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8247" w14:textId="77777777" w:rsidR="00822313" w:rsidRDefault="00822313" w:rsidP="00692AE9">
      <w:pPr>
        <w:jc w:val="center"/>
        <w:rPr>
          <w:rFonts w:ascii="Times New Roman" w:hAnsi="Times New Roman" w:cs="Times New Roman"/>
        </w:rPr>
      </w:pPr>
    </w:p>
    <w:p w14:paraId="271C7348" w14:textId="77777777" w:rsidR="00822313" w:rsidRDefault="00822313" w:rsidP="00692AE9">
      <w:pPr>
        <w:jc w:val="center"/>
        <w:rPr>
          <w:rFonts w:ascii="Times New Roman" w:hAnsi="Times New Roman" w:cs="Times New Roman"/>
        </w:rPr>
      </w:pPr>
    </w:p>
    <w:p w14:paraId="77EAEDCC" w14:textId="77777777" w:rsidR="00822313" w:rsidRDefault="00822313" w:rsidP="00692AE9">
      <w:pPr>
        <w:jc w:val="center"/>
        <w:rPr>
          <w:rFonts w:ascii="Times New Roman" w:hAnsi="Times New Roman" w:cs="Times New Roman"/>
        </w:rPr>
      </w:pPr>
    </w:p>
    <w:p w14:paraId="5C621541" w14:textId="77777777" w:rsidR="00822313" w:rsidRDefault="00822313" w:rsidP="00692AE9">
      <w:pPr>
        <w:jc w:val="center"/>
        <w:rPr>
          <w:rFonts w:ascii="Times New Roman" w:hAnsi="Times New Roman" w:cs="Times New Roman"/>
        </w:rPr>
      </w:pPr>
    </w:p>
    <w:p w14:paraId="6CFB0C62" w14:textId="77777777" w:rsidR="00822313" w:rsidRDefault="00822313" w:rsidP="00692AE9">
      <w:pPr>
        <w:jc w:val="center"/>
        <w:rPr>
          <w:rFonts w:ascii="Times New Roman" w:hAnsi="Times New Roman" w:cs="Times New Roman"/>
        </w:rPr>
      </w:pPr>
    </w:p>
    <w:p w14:paraId="46A9873A" w14:textId="39D64AA9" w:rsidR="00DA3155" w:rsidRPr="009429B4" w:rsidRDefault="00692AE9" w:rsidP="00692AE9">
      <w:pPr>
        <w:jc w:val="center"/>
        <w:rPr>
          <w:rFonts w:ascii="Times New Roman" w:hAnsi="Times New Roman" w:cs="Times New Roman"/>
        </w:rPr>
      </w:pPr>
      <w:r w:rsidRPr="009429B4">
        <w:rPr>
          <w:rFonts w:ascii="Times New Roman" w:hAnsi="Times New Roman" w:cs="Times New Roman"/>
          <w:noProof/>
        </w:rPr>
        <w:drawing>
          <wp:inline distT="0" distB="0" distL="0" distR="0" wp14:anchorId="4701848C" wp14:editId="391E45C5">
            <wp:extent cx="28289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695325"/>
                    </a:xfrm>
                    <a:prstGeom prst="rect">
                      <a:avLst/>
                    </a:prstGeom>
                    <a:noFill/>
                    <a:ln>
                      <a:noFill/>
                    </a:ln>
                  </pic:spPr>
                </pic:pic>
              </a:graphicData>
            </a:graphic>
          </wp:inline>
        </w:drawing>
      </w:r>
    </w:p>
    <w:p w14:paraId="6F32DFDA" w14:textId="65A17615" w:rsidR="00692AE9" w:rsidRPr="009429B4" w:rsidRDefault="00692AE9" w:rsidP="00692AE9">
      <w:pPr>
        <w:jc w:val="center"/>
        <w:rPr>
          <w:rFonts w:ascii="Times New Roman" w:hAnsi="Times New Roman" w:cs="Times New Roman"/>
        </w:rPr>
      </w:pPr>
    </w:p>
    <w:p w14:paraId="7E3BE867" w14:textId="77777777" w:rsidR="00692AE9" w:rsidRPr="009429B4" w:rsidRDefault="00692AE9" w:rsidP="00692AE9">
      <w:pPr>
        <w:jc w:val="center"/>
        <w:rPr>
          <w:rFonts w:ascii="Times New Roman" w:hAnsi="Times New Roman" w:cs="Times New Roman"/>
        </w:rPr>
      </w:pPr>
    </w:p>
    <w:p w14:paraId="38D4C6FE" w14:textId="77777777" w:rsidR="00692AE9" w:rsidRPr="009429B4" w:rsidRDefault="00692AE9" w:rsidP="00692AE9">
      <w:pPr>
        <w:jc w:val="center"/>
        <w:rPr>
          <w:rFonts w:ascii="Times New Roman" w:hAnsi="Times New Roman" w:cs="Times New Roman"/>
          <w:b/>
          <w:bCs/>
        </w:rPr>
      </w:pPr>
    </w:p>
    <w:p w14:paraId="00EE4DB4" w14:textId="6E2F0069" w:rsidR="00692AE9" w:rsidRPr="009429B4" w:rsidRDefault="00692AE9" w:rsidP="00692AE9">
      <w:pPr>
        <w:jc w:val="center"/>
        <w:rPr>
          <w:rFonts w:ascii="Times New Roman" w:hAnsi="Times New Roman" w:cs="Times New Roman"/>
          <w:b/>
          <w:bCs/>
          <w:sz w:val="56"/>
          <w:szCs w:val="56"/>
        </w:rPr>
      </w:pPr>
      <w:r w:rsidRPr="009429B4">
        <w:rPr>
          <w:rFonts w:ascii="Times New Roman" w:hAnsi="Times New Roman" w:cs="Times New Roman"/>
          <w:b/>
          <w:bCs/>
          <w:sz w:val="56"/>
          <w:szCs w:val="56"/>
        </w:rPr>
        <w:t>Jamestown Public School District #1</w:t>
      </w:r>
    </w:p>
    <w:p w14:paraId="1E076C22" w14:textId="77777777" w:rsidR="00692AE9" w:rsidRPr="009429B4" w:rsidRDefault="00692AE9" w:rsidP="00692AE9">
      <w:pPr>
        <w:jc w:val="center"/>
        <w:rPr>
          <w:rFonts w:ascii="Times New Roman" w:hAnsi="Times New Roman" w:cs="Times New Roman"/>
          <w:sz w:val="48"/>
          <w:szCs w:val="48"/>
        </w:rPr>
      </w:pPr>
    </w:p>
    <w:p w14:paraId="1C2FB768" w14:textId="5B4FC362" w:rsidR="00692AE9" w:rsidRPr="009429B4" w:rsidRDefault="00692AE9" w:rsidP="00692AE9">
      <w:pPr>
        <w:jc w:val="center"/>
        <w:rPr>
          <w:rFonts w:ascii="Times New Roman" w:hAnsi="Times New Roman" w:cs="Times New Roman"/>
          <w:sz w:val="48"/>
          <w:szCs w:val="48"/>
        </w:rPr>
      </w:pPr>
      <w:r w:rsidRPr="009429B4">
        <w:rPr>
          <w:rFonts w:ascii="Times New Roman" w:hAnsi="Times New Roman" w:cs="Times New Roman"/>
          <w:sz w:val="48"/>
          <w:szCs w:val="48"/>
        </w:rPr>
        <w:t>Technology Plan</w:t>
      </w:r>
    </w:p>
    <w:p w14:paraId="24E12C9C" w14:textId="2215DBC9" w:rsidR="001018B8" w:rsidRPr="009429B4" w:rsidRDefault="00692AE9" w:rsidP="001018B8">
      <w:pPr>
        <w:jc w:val="center"/>
        <w:rPr>
          <w:rFonts w:ascii="Times New Roman" w:hAnsi="Times New Roman" w:cs="Times New Roman"/>
          <w:sz w:val="48"/>
          <w:szCs w:val="48"/>
        </w:rPr>
      </w:pPr>
      <w:r w:rsidRPr="009429B4">
        <w:rPr>
          <w:rFonts w:ascii="Times New Roman" w:hAnsi="Times New Roman" w:cs="Times New Roman"/>
          <w:sz w:val="48"/>
          <w:szCs w:val="48"/>
        </w:rPr>
        <w:t>202</w:t>
      </w:r>
      <w:r w:rsidR="00FD55FF">
        <w:rPr>
          <w:rFonts w:ascii="Times New Roman" w:hAnsi="Times New Roman" w:cs="Times New Roman"/>
          <w:sz w:val="48"/>
          <w:szCs w:val="48"/>
        </w:rPr>
        <w:t>1</w:t>
      </w:r>
      <w:r w:rsidRPr="009429B4">
        <w:rPr>
          <w:rFonts w:ascii="Times New Roman" w:hAnsi="Times New Roman" w:cs="Times New Roman"/>
          <w:sz w:val="48"/>
          <w:szCs w:val="48"/>
        </w:rPr>
        <w:t>-2023</w:t>
      </w:r>
    </w:p>
    <w:p w14:paraId="7D228A3F" w14:textId="41125157" w:rsidR="00822313" w:rsidRPr="009429B4" w:rsidRDefault="00822313">
      <w:pPr>
        <w:rPr>
          <w:rFonts w:ascii="Times New Roman" w:hAnsi="Times New Roman" w:cs="Times New Roman"/>
          <w:sz w:val="48"/>
          <w:szCs w:val="48"/>
        </w:rPr>
      </w:pPr>
      <w:r w:rsidRPr="009429B4">
        <w:rPr>
          <w:rFonts w:ascii="Times New Roman" w:hAnsi="Times New Roman" w:cs="Times New Roman"/>
          <w:sz w:val="48"/>
          <w:szCs w:val="48"/>
        </w:rPr>
        <w:br w:type="page"/>
      </w:r>
    </w:p>
    <w:p w14:paraId="76C73AA3" w14:textId="77777777" w:rsidR="004213DC" w:rsidRPr="009429B4" w:rsidRDefault="004213DC">
      <w:pPr>
        <w:rPr>
          <w:rFonts w:ascii="Times New Roman" w:hAnsi="Times New Roman" w:cs="Times New Roman"/>
          <w:sz w:val="48"/>
          <w:szCs w:val="48"/>
        </w:rPr>
      </w:pPr>
    </w:p>
    <w:p w14:paraId="2EF7B490" w14:textId="77777777" w:rsidR="001018B8" w:rsidRPr="009429B4" w:rsidRDefault="001018B8" w:rsidP="001018B8">
      <w:pPr>
        <w:tabs>
          <w:tab w:val="left" w:pos="2880"/>
          <w:tab w:val="left" w:pos="6120"/>
        </w:tabs>
        <w:rPr>
          <w:rFonts w:ascii="Arial" w:hAnsi="Arial"/>
          <w:sz w:val="24"/>
          <w:szCs w:val="24"/>
        </w:rPr>
      </w:pPr>
      <w:r w:rsidRPr="009429B4">
        <w:rPr>
          <w:rFonts w:ascii="Arial" w:hAnsi="Arial"/>
          <w:sz w:val="24"/>
          <w:szCs w:val="24"/>
        </w:rPr>
        <w:t xml:space="preserve">The following information was presented and reviewed by the District Technology Committee. The areas requiring updates are presented in yellow throughout the plan. The committee will be looking at the new </w:t>
      </w:r>
      <w:hyperlink r:id="rId7" w:history="1">
        <w:r w:rsidRPr="009429B4">
          <w:rPr>
            <w:rStyle w:val="Hyperlink"/>
            <w:rFonts w:ascii="Arial" w:hAnsi="Arial"/>
            <w:sz w:val="24"/>
            <w:szCs w:val="24"/>
          </w:rPr>
          <w:t>North Dakota Computer Science and Cybersecurity Standards</w:t>
        </w:r>
      </w:hyperlink>
      <w:r w:rsidRPr="009429B4">
        <w:rPr>
          <w:rFonts w:ascii="Arial" w:hAnsi="Arial"/>
          <w:sz w:val="24"/>
          <w:szCs w:val="24"/>
        </w:rPr>
        <w:t xml:space="preserve"> guidelines for the following areas of technology for future updates:</w:t>
      </w:r>
    </w:p>
    <w:p w14:paraId="6FD6C9E8" w14:textId="77777777" w:rsidR="001018B8" w:rsidRPr="009429B4" w:rsidRDefault="001018B8" w:rsidP="001018B8">
      <w:pPr>
        <w:pStyle w:val="ListParagraph"/>
        <w:numPr>
          <w:ilvl w:val="0"/>
          <w:numId w:val="3"/>
        </w:numPr>
        <w:rPr>
          <w:rFonts w:ascii="Arial" w:hAnsi="Arial"/>
        </w:rPr>
      </w:pPr>
      <w:r w:rsidRPr="009429B4">
        <w:rPr>
          <w:rFonts w:ascii="Arial" w:hAnsi="Arial"/>
        </w:rPr>
        <w:t>Technology Systems</w:t>
      </w:r>
    </w:p>
    <w:p w14:paraId="1E0CC211" w14:textId="77777777" w:rsidR="001018B8" w:rsidRPr="009429B4" w:rsidRDefault="001018B8" w:rsidP="001018B8">
      <w:pPr>
        <w:pStyle w:val="ListParagraph"/>
        <w:numPr>
          <w:ilvl w:val="1"/>
          <w:numId w:val="3"/>
        </w:numPr>
        <w:rPr>
          <w:rFonts w:ascii="Arial" w:hAnsi="Arial"/>
        </w:rPr>
      </w:pPr>
      <w:r w:rsidRPr="009429B4">
        <w:rPr>
          <w:rFonts w:ascii="Arial" w:hAnsi="Arial"/>
        </w:rPr>
        <w:t>Technology Systems Networks &amp; Internet</w:t>
      </w:r>
    </w:p>
    <w:p w14:paraId="6A7DD885" w14:textId="77777777" w:rsidR="001018B8" w:rsidRPr="009429B4" w:rsidRDefault="001018B8" w:rsidP="001018B8">
      <w:pPr>
        <w:pStyle w:val="ListParagraph"/>
        <w:numPr>
          <w:ilvl w:val="1"/>
          <w:numId w:val="3"/>
        </w:numPr>
        <w:rPr>
          <w:rFonts w:ascii="Arial" w:hAnsi="Arial"/>
        </w:rPr>
      </w:pPr>
      <w:r w:rsidRPr="009429B4">
        <w:rPr>
          <w:rFonts w:ascii="Arial" w:hAnsi="Arial"/>
        </w:rPr>
        <w:t>Technology Systems Hardware and Software</w:t>
      </w:r>
    </w:p>
    <w:p w14:paraId="78E8580E" w14:textId="77777777" w:rsidR="001018B8" w:rsidRPr="009429B4" w:rsidRDefault="001018B8" w:rsidP="001018B8">
      <w:pPr>
        <w:pStyle w:val="ListParagraph"/>
        <w:numPr>
          <w:ilvl w:val="1"/>
          <w:numId w:val="3"/>
        </w:numPr>
        <w:rPr>
          <w:rFonts w:ascii="Arial" w:hAnsi="Arial"/>
        </w:rPr>
      </w:pPr>
      <w:r w:rsidRPr="009429B4">
        <w:rPr>
          <w:rFonts w:ascii="Arial" w:hAnsi="Arial"/>
        </w:rPr>
        <w:t>Troubleshooting</w:t>
      </w:r>
    </w:p>
    <w:p w14:paraId="048706F4" w14:textId="77777777" w:rsidR="001018B8" w:rsidRPr="009429B4" w:rsidRDefault="001018B8" w:rsidP="001018B8">
      <w:pPr>
        <w:pStyle w:val="ListParagraph"/>
        <w:numPr>
          <w:ilvl w:val="0"/>
          <w:numId w:val="3"/>
        </w:numPr>
        <w:rPr>
          <w:rFonts w:ascii="Arial" w:hAnsi="Arial"/>
        </w:rPr>
      </w:pPr>
      <w:r w:rsidRPr="009429B4">
        <w:rPr>
          <w:rFonts w:ascii="Arial" w:hAnsi="Arial"/>
        </w:rPr>
        <w:t>Computational Thinking</w:t>
      </w:r>
    </w:p>
    <w:p w14:paraId="4B22677A" w14:textId="77777777" w:rsidR="001018B8" w:rsidRPr="009429B4" w:rsidRDefault="001018B8" w:rsidP="001018B8">
      <w:pPr>
        <w:pStyle w:val="ListParagraph"/>
        <w:numPr>
          <w:ilvl w:val="1"/>
          <w:numId w:val="3"/>
        </w:numPr>
        <w:rPr>
          <w:rFonts w:ascii="Arial" w:hAnsi="Arial"/>
        </w:rPr>
      </w:pPr>
      <w:r w:rsidRPr="009429B4">
        <w:rPr>
          <w:rFonts w:ascii="Arial" w:hAnsi="Arial"/>
        </w:rPr>
        <w:t>Problem Solving and Algorithms: Strategies for understanding and solving problems</w:t>
      </w:r>
    </w:p>
    <w:p w14:paraId="01E88CF0" w14:textId="77777777" w:rsidR="001018B8" w:rsidRPr="009429B4" w:rsidRDefault="001018B8" w:rsidP="001018B8">
      <w:pPr>
        <w:pStyle w:val="ListParagraph"/>
        <w:numPr>
          <w:ilvl w:val="1"/>
          <w:numId w:val="3"/>
        </w:numPr>
        <w:rPr>
          <w:rFonts w:ascii="Arial" w:hAnsi="Arial"/>
        </w:rPr>
      </w:pPr>
      <w:r w:rsidRPr="009429B4">
        <w:rPr>
          <w:rFonts w:ascii="Arial" w:hAnsi="Arial"/>
        </w:rPr>
        <w:t>Data Creation and Analysis:  Data can be collected, used and presented with computing devices or digital tools</w:t>
      </w:r>
    </w:p>
    <w:p w14:paraId="51738FF4" w14:textId="77777777" w:rsidR="001018B8" w:rsidRPr="009429B4" w:rsidRDefault="001018B8" w:rsidP="001018B8">
      <w:pPr>
        <w:pStyle w:val="ListParagraph"/>
        <w:numPr>
          <w:ilvl w:val="1"/>
          <w:numId w:val="3"/>
        </w:numPr>
        <w:rPr>
          <w:rFonts w:ascii="Arial" w:hAnsi="Arial"/>
        </w:rPr>
      </w:pPr>
      <w:r w:rsidRPr="009429B4">
        <w:rPr>
          <w:rFonts w:ascii="Arial" w:hAnsi="Arial"/>
        </w:rPr>
        <w:t>Development and Design:  Design processes create new, useful, and imaginative solutions to solve problems</w:t>
      </w:r>
    </w:p>
    <w:p w14:paraId="59666965" w14:textId="77777777" w:rsidR="001018B8" w:rsidRPr="009429B4" w:rsidRDefault="001018B8" w:rsidP="001018B8">
      <w:pPr>
        <w:pStyle w:val="ListParagraph"/>
        <w:numPr>
          <w:ilvl w:val="0"/>
          <w:numId w:val="3"/>
        </w:numPr>
        <w:rPr>
          <w:rFonts w:ascii="Arial" w:hAnsi="Arial"/>
        </w:rPr>
      </w:pPr>
      <w:r w:rsidRPr="009429B4">
        <w:rPr>
          <w:rFonts w:ascii="Arial" w:hAnsi="Arial"/>
        </w:rPr>
        <w:t>Information Literacy</w:t>
      </w:r>
    </w:p>
    <w:p w14:paraId="48E62BCC" w14:textId="77777777" w:rsidR="001018B8" w:rsidRPr="009429B4" w:rsidRDefault="001018B8" w:rsidP="001018B8">
      <w:pPr>
        <w:pStyle w:val="ListParagraph"/>
        <w:numPr>
          <w:ilvl w:val="1"/>
          <w:numId w:val="3"/>
        </w:numPr>
        <w:rPr>
          <w:rFonts w:ascii="Arial" w:hAnsi="Arial"/>
        </w:rPr>
      </w:pPr>
      <w:r w:rsidRPr="009429B4">
        <w:rPr>
          <w:rFonts w:ascii="Arial" w:hAnsi="Arial"/>
        </w:rPr>
        <w:t>Access:  Effective searches strategies can locate information for intellectual or creative pursuits</w:t>
      </w:r>
    </w:p>
    <w:p w14:paraId="412AFE5C" w14:textId="77777777" w:rsidR="001018B8" w:rsidRPr="009429B4" w:rsidRDefault="001018B8" w:rsidP="001018B8">
      <w:pPr>
        <w:pStyle w:val="ListParagraph"/>
        <w:numPr>
          <w:ilvl w:val="1"/>
          <w:numId w:val="3"/>
        </w:numPr>
        <w:rPr>
          <w:rFonts w:ascii="Arial" w:hAnsi="Arial"/>
        </w:rPr>
      </w:pPr>
      <w:r w:rsidRPr="009429B4">
        <w:rPr>
          <w:rFonts w:ascii="Arial" w:hAnsi="Arial"/>
        </w:rPr>
        <w:t>Evaluate:  Information sources can be evaluated for accuracy, currency, appropriateness, and purpose</w:t>
      </w:r>
    </w:p>
    <w:p w14:paraId="296CF3AD" w14:textId="77777777" w:rsidR="001018B8" w:rsidRPr="009429B4" w:rsidRDefault="001018B8" w:rsidP="001018B8">
      <w:pPr>
        <w:pStyle w:val="ListParagraph"/>
        <w:numPr>
          <w:ilvl w:val="1"/>
          <w:numId w:val="3"/>
        </w:numPr>
        <w:rPr>
          <w:rFonts w:ascii="Arial" w:hAnsi="Arial"/>
        </w:rPr>
      </w:pPr>
      <w:r w:rsidRPr="009429B4">
        <w:rPr>
          <w:rFonts w:ascii="Arial" w:hAnsi="Arial"/>
        </w:rPr>
        <w:t>Create: It is important to both consume and produce information to be digitally literate</w:t>
      </w:r>
    </w:p>
    <w:p w14:paraId="53CD0F09" w14:textId="77777777" w:rsidR="001018B8" w:rsidRPr="009429B4" w:rsidRDefault="001018B8" w:rsidP="001018B8">
      <w:pPr>
        <w:pStyle w:val="ListParagraph"/>
        <w:numPr>
          <w:ilvl w:val="1"/>
          <w:numId w:val="3"/>
        </w:numPr>
        <w:rPr>
          <w:rFonts w:ascii="Arial" w:hAnsi="Arial"/>
        </w:rPr>
      </w:pPr>
      <w:r w:rsidRPr="009429B4">
        <w:rPr>
          <w:rFonts w:ascii="Arial" w:hAnsi="Arial"/>
        </w:rPr>
        <w:t>Intellectual Property:  Respect for the rights and obligations of using and sharing intellectual property</w:t>
      </w:r>
    </w:p>
    <w:p w14:paraId="7CC6A847" w14:textId="77777777" w:rsidR="001018B8" w:rsidRPr="009429B4" w:rsidRDefault="001018B8" w:rsidP="001018B8">
      <w:pPr>
        <w:pStyle w:val="ListParagraph"/>
        <w:numPr>
          <w:ilvl w:val="0"/>
          <w:numId w:val="3"/>
        </w:numPr>
        <w:rPr>
          <w:rFonts w:ascii="Arial" w:hAnsi="Arial"/>
        </w:rPr>
      </w:pPr>
      <w:r w:rsidRPr="009429B4">
        <w:rPr>
          <w:rFonts w:ascii="Arial" w:hAnsi="Arial"/>
        </w:rPr>
        <w:t>Computing in Society</w:t>
      </w:r>
    </w:p>
    <w:p w14:paraId="6C32AE17" w14:textId="77777777" w:rsidR="001018B8" w:rsidRPr="009429B4" w:rsidRDefault="001018B8" w:rsidP="001018B8">
      <w:pPr>
        <w:pStyle w:val="ListParagraph"/>
        <w:numPr>
          <w:ilvl w:val="1"/>
          <w:numId w:val="3"/>
        </w:numPr>
        <w:rPr>
          <w:rFonts w:ascii="Arial" w:hAnsi="Arial"/>
        </w:rPr>
      </w:pPr>
      <w:r w:rsidRPr="009429B4">
        <w:rPr>
          <w:rFonts w:ascii="Arial" w:hAnsi="Arial"/>
        </w:rPr>
        <w:t>Impacts of Computing:  Past, present, and possible future impact of technology on society</w:t>
      </w:r>
    </w:p>
    <w:p w14:paraId="6F4DA3C3" w14:textId="77777777" w:rsidR="001018B8" w:rsidRPr="009429B4" w:rsidRDefault="001018B8" w:rsidP="001018B8">
      <w:pPr>
        <w:pStyle w:val="ListParagraph"/>
        <w:numPr>
          <w:ilvl w:val="1"/>
          <w:numId w:val="3"/>
        </w:numPr>
        <w:rPr>
          <w:rFonts w:ascii="Arial" w:hAnsi="Arial"/>
        </w:rPr>
      </w:pPr>
      <w:r w:rsidRPr="009429B4">
        <w:rPr>
          <w:rFonts w:ascii="Arial" w:hAnsi="Arial"/>
        </w:rPr>
        <w:t>Social Interactions:  Technology facilitates collaboration with others</w:t>
      </w:r>
    </w:p>
    <w:p w14:paraId="10904FFA" w14:textId="77777777" w:rsidR="001018B8" w:rsidRPr="009429B4" w:rsidRDefault="001018B8" w:rsidP="001018B8">
      <w:pPr>
        <w:pStyle w:val="ListParagraph"/>
        <w:numPr>
          <w:ilvl w:val="0"/>
          <w:numId w:val="3"/>
        </w:numPr>
        <w:rPr>
          <w:rFonts w:ascii="Arial" w:hAnsi="Arial"/>
        </w:rPr>
      </w:pPr>
      <w:r w:rsidRPr="009429B4">
        <w:rPr>
          <w:rFonts w:ascii="Arial" w:hAnsi="Arial"/>
        </w:rPr>
        <w:t>Digital Citizenship</w:t>
      </w:r>
    </w:p>
    <w:p w14:paraId="0B58DF19" w14:textId="77777777" w:rsidR="001018B8" w:rsidRPr="009429B4" w:rsidRDefault="001018B8" w:rsidP="001018B8">
      <w:pPr>
        <w:pStyle w:val="ListParagraph"/>
        <w:numPr>
          <w:ilvl w:val="1"/>
          <w:numId w:val="3"/>
        </w:numPr>
        <w:rPr>
          <w:rFonts w:ascii="Arial" w:hAnsi="Arial"/>
        </w:rPr>
      </w:pPr>
      <w:r w:rsidRPr="009429B4">
        <w:rPr>
          <w:rFonts w:ascii="Arial" w:hAnsi="Arial"/>
        </w:rPr>
        <w:t>Responsible Use:  Respect and dignity in virtual and physical communities</w:t>
      </w:r>
    </w:p>
    <w:p w14:paraId="6B737B2D" w14:textId="77777777" w:rsidR="001018B8" w:rsidRPr="009429B4" w:rsidRDefault="001018B8" w:rsidP="001018B8">
      <w:pPr>
        <w:pStyle w:val="ListParagraph"/>
        <w:numPr>
          <w:ilvl w:val="1"/>
          <w:numId w:val="3"/>
        </w:numPr>
        <w:rPr>
          <w:rFonts w:ascii="Arial" w:hAnsi="Arial"/>
        </w:rPr>
      </w:pPr>
      <w:r w:rsidRPr="009429B4">
        <w:rPr>
          <w:rFonts w:ascii="Arial" w:hAnsi="Arial"/>
        </w:rPr>
        <w:t>Safety &amp; Ethics:  There are both positive and negative impacts in social and ethical behaviors for using technology</w:t>
      </w:r>
    </w:p>
    <w:p w14:paraId="3DD6682E" w14:textId="04D12419" w:rsidR="001018B8" w:rsidRPr="009429B4" w:rsidRDefault="001018B8" w:rsidP="001018B8">
      <w:pPr>
        <w:pStyle w:val="ListParagraph"/>
        <w:tabs>
          <w:tab w:val="left" w:pos="2880"/>
          <w:tab w:val="left" w:pos="6120"/>
        </w:tabs>
        <w:ind w:left="0"/>
        <w:rPr>
          <w:rFonts w:ascii="Arial" w:hAnsi="Arial"/>
        </w:rPr>
      </w:pPr>
      <w:r w:rsidRPr="009429B4">
        <w:rPr>
          <w:rFonts w:ascii="Arial" w:hAnsi="Arial"/>
        </w:rPr>
        <w:t>Digital Identity:  Responsibilities and opportunities of living, learning and working in an interconnected digital world</w:t>
      </w:r>
    </w:p>
    <w:p w14:paraId="666279E5" w14:textId="6AEB237A" w:rsidR="00515CF9" w:rsidRPr="009429B4" w:rsidRDefault="00515CF9" w:rsidP="001018B8">
      <w:pPr>
        <w:pStyle w:val="ListParagraph"/>
        <w:tabs>
          <w:tab w:val="left" w:pos="2880"/>
          <w:tab w:val="left" w:pos="6120"/>
        </w:tabs>
        <w:ind w:left="0"/>
        <w:rPr>
          <w:rFonts w:ascii="Arial" w:hAnsi="Arial"/>
          <w:sz w:val="20"/>
          <w:szCs w:val="20"/>
        </w:rPr>
      </w:pPr>
    </w:p>
    <w:p w14:paraId="646BA41E" w14:textId="77777777" w:rsidR="00315D68" w:rsidRPr="009429B4" w:rsidRDefault="00315D68" w:rsidP="001A460F">
      <w:pPr>
        <w:rPr>
          <w:rFonts w:ascii="Times New Roman" w:hAnsi="Times New Roman" w:cs="Times New Roman"/>
          <w:sz w:val="48"/>
          <w:szCs w:val="48"/>
        </w:rPr>
      </w:pPr>
    </w:p>
    <w:p w14:paraId="0901BE66" w14:textId="77777777" w:rsidR="00315D68" w:rsidRPr="009429B4" w:rsidRDefault="00315D68" w:rsidP="001A460F">
      <w:pPr>
        <w:rPr>
          <w:rFonts w:ascii="Times New Roman" w:hAnsi="Times New Roman" w:cs="Times New Roman"/>
          <w:sz w:val="48"/>
          <w:szCs w:val="48"/>
        </w:rPr>
      </w:pPr>
      <w:r w:rsidRPr="009429B4">
        <w:rPr>
          <w:rFonts w:ascii="Times New Roman" w:hAnsi="Times New Roman" w:cs="Times New Roman"/>
          <w:sz w:val="48"/>
          <w:szCs w:val="48"/>
        </w:rPr>
        <w:br w:type="page"/>
      </w:r>
    </w:p>
    <w:p w14:paraId="5FAE70EC" w14:textId="7CCFA685" w:rsidR="001A460F" w:rsidRPr="009429B4" w:rsidRDefault="001A460F" w:rsidP="001A460F">
      <w:pPr>
        <w:rPr>
          <w:rFonts w:ascii="Times New Roman" w:hAnsi="Times New Roman" w:cs="Times New Roman"/>
          <w:sz w:val="48"/>
          <w:szCs w:val="48"/>
        </w:rPr>
      </w:pPr>
      <w:r w:rsidRPr="009429B4">
        <w:rPr>
          <w:rFonts w:ascii="Times New Roman" w:hAnsi="Times New Roman" w:cs="Times New Roman"/>
          <w:sz w:val="48"/>
          <w:szCs w:val="48"/>
        </w:rPr>
        <w:lastRenderedPageBreak/>
        <w:t>Vision Statement</w:t>
      </w:r>
    </w:p>
    <w:p w14:paraId="45344702" w14:textId="77777777" w:rsidR="009F75C7" w:rsidRPr="009429B4" w:rsidRDefault="009F75C7" w:rsidP="001A460F">
      <w:pPr>
        <w:rPr>
          <w:rFonts w:ascii="Times New Roman" w:hAnsi="Times New Roman" w:cs="Times New Roman"/>
          <w:sz w:val="48"/>
          <w:szCs w:val="48"/>
        </w:rPr>
      </w:pPr>
    </w:p>
    <w:p w14:paraId="422EFE34" w14:textId="77777777" w:rsidR="001A460F" w:rsidRPr="009429B4" w:rsidRDefault="001A460F" w:rsidP="001A460F">
      <w:pPr>
        <w:rPr>
          <w:rFonts w:ascii="Times New Roman" w:hAnsi="Times New Roman" w:cs="Times New Roman"/>
          <w:sz w:val="32"/>
          <w:szCs w:val="32"/>
        </w:rPr>
      </w:pPr>
      <w:r w:rsidRPr="009429B4">
        <w:rPr>
          <w:rFonts w:ascii="Times New Roman" w:hAnsi="Times New Roman" w:cs="Times New Roman"/>
          <w:sz w:val="32"/>
          <w:szCs w:val="32"/>
        </w:rPr>
        <w:t>The vision of technology integration at Jamestown Public School is to empower students and educators by cultivating a technology-rich educational environment. Everyone has equal access to knowledge and lifelong ethical and social learning skills in order to be productive in an information driven, globally connected society.</w:t>
      </w:r>
    </w:p>
    <w:p w14:paraId="5DCFE556" w14:textId="77777777" w:rsidR="001A460F" w:rsidRPr="009429B4" w:rsidRDefault="001A460F" w:rsidP="00515CF9">
      <w:pPr>
        <w:rPr>
          <w:rFonts w:ascii="Times New Roman" w:hAnsi="Times New Roman" w:cs="Times New Roman"/>
          <w:sz w:val="48"/>
          <w:szCs w:val="48"/>
        </w:rPr>
      </w:pPr>
    </w:p>
    <w:p w14:paraId="3DB5A220" w14:textId="27E82AB6" w:rsidR="00515CF9" w:rsidRPr="009429B4" w:rsidRDefault="00515CF9" w:rsidP="00515CF9">
      <w:pPr>
        <w:rPr>
          <w:rFonts w:ascii="Times New Roman" w:hAnsi="Times New Roman" w:cs="Times New Roman"/>
          <w:sz w:val="48"/>
          <w:szCs w:val="48"/>
        </w:rPr>
      </w:pPr>
      <w:r w:rsidRPr="009429B4">
        <w:rPr>
          <w:rFonts w:ascii="Times New Roman" w:hAnsi="Times New Roman" w:cs="Times New Roman"/>
          <w:sz w:val="48"/>
          <w:szCs w:val="48"/>
        </w:rPr>
        <w:t>Overview</w:t>
      </w:r>
    </w:p>
    <w:p w14:paraId="10BB4EED" w14:textId="77777777" w:rsidR="009F75C7" w:rsidRPr="009429B4" w:rsidRDefault="009F75C7" w:rsidP="00515CF9">
      <w:pPr>
        <w:rPr>
          <w:rFonts w:ascii="Times New Roman" w:hAnsi="Times New Roman" w:cs="Times New Roman"/>
          <w:sz w:val="48"/>
          <w:szCs w:val="48"/>
        </w:rPr>
      </w:pPr>
    </w:p>
    <w:p w14:paraId="59BCDEA1" w14:textId="1A0E068B" w:rsidR="00515CF9" w:rsidRPr="009429B4" w:rsidRDefault="00515CF9" w:rsidP="00515CF9">
      <w:pPr>
        <w:rPr>
          <w:rFonts w:ascii="Times New Roman" w:hAnsi="Times New Roman" w:cs="Times New Roman"/>
          <w:sz w:val="24"/>
          <w:szCs w:val="24"/>
        </w:rPr>
      </w:pPr>
      <w:r w:rsidRPr="009429B4">
        <w:rPr>
          <w:rFonts w:ascii="Times New Roman" w:hAnsi="Times New Roman" w:cs="Times New Roman"/>
          <w:sz w:val="32"/>
          <w:szCs w:val="32"/>
        </w:rPr>
        <w:t>This plan outlines the vision and integration of technology and standards for Kindergarten through Twelfth Grade at the Jamestown School District #1. This plan includes the North Dakota computer science and cybersecurity standards. It was developed with input from teachers, building facilitators, district employees, and community members</w:t>
      </w:r>
      <w:r w:rsidRPr="009429B4">
        <w:rPr>
          <w:rFonts w:ascii="Times New Roman" w:hAnsi="Times New Roman" w:cs="Times New Roman"/>
          <w:sz w:val="24"/>
          <w:szCs w:val="24"/>
        </w:rPr>
        <w:t>.</w:t>
      </w:r>
    </w:p>
    <w:p w14:paraId="4EA1CC67" w14:textId="33655933" w:rsidR="001A460F" w:rsidRPr="009429B4" w:rsidRDefault="001A460F" w:rsidP="004213DC">
      <w:pPr>
        <w:pStyle w:val="ListParagraph"/>
        <w:tabs>
          <w:tab w:val="left" w:pos="2880"/>
          <w:tab w:val="left" w:pos="6120"/>
        </w:tabs>
        <w:ind w:left="0"/>
        <w:rPr>
          <w:rFonts w:ascii="Arial" w:hAnsi="Arial"/>
          <w:b/>
          <w:sz w:val="20"/>
          <w:szCs w:val="20"/>
        </w:rPr>
      </w:pPr>
      <w:r w:rsidRPr="009429B4">
        <w:rPr>
          <w:rFonts w:ascii="Arial" w:hAnsi="Arial"/>
          <w:b/>
          <w:sz w:val="20"/>
          <w:szCs w:val="20"/>
        </w:rPr>
        <w:br w:type="page"/>
      </w:r>
    </w:p>
    <w:p w14:paraId="6405A56D" w14:textId="77777777" w:rsidR="001C03B6" w:rsidRDefault="00356B5A" w:rsidP="004F0392">
      <w:pPr>
        <w:pStyle w:val="ListParagraph"/>
        <w:tabs>
          <w:tab w:val="left" w:pos="2880"/>
          <w:tab w:val="left" w:pos="6120"/>
        </w:tabs>
        <w:spacing w:line="276" w:lineRule="auto"/>
        <w:ind w:left="0"/>
        <w:rPr>
          <w:rFonts w:ascii="Arial" w:hAnsi="Arial"/>
          <w:sz w:val="28"/>
          <w:szCs w:val="28"/>
        </w:rPr>
      </w:pPr>
      <w:r w:rsidRPr="005811A1">
        <w:rPr>
          <w:rFonts w:ascii="Arial" w:hAnsi="Arial"/>
          <w:b/>
          <w:sz w:val="28"/>
          <w:szCs w:val="28"/>
        </w:rPr>
        <w:lastRenderedPageBreak/>
        <w:t>202</w:t>
      </w:r>
      <w:r w:rsidR="005811A1" w:rsidRPr="005811A1">
        <w:rPr>
          <w:rFonts w:ascii="Arial" w:hAnsi="Arial"/>
          <w:b/>
          <w:sz w:val="28"/>
          <w:szCs w:val="28"/>
        </w:rPr>
        <w:t>1</w:t>
      </w:r>
      <w:r w:rsidRPr="005811A1">
        <w:rPr>
          <w:rFonts w:ascii="Arial" w:hAnsi="Arial"/>
          <w:b/>
          <w:sz w:val="28"/>
          <w:szCs w:val="28"/>
        </w:rPr>
        <w:t>-202</w:t>
      </w:r>
      <w:r w:rsidR="005811A1" w:rsidRPr="005811A1">
        <w:rPr>
          <w:rFonts w:ascii="Arial" w:hAnsi="Arial"/>
          <w:b/>
          <w:sz w:val="28"/>
          <w:szCs w:val="28"/>
        </w:rPr>
        <w:t>3</w:t>
      </w:r>
      <w:r w:rsidRPr="005811A1">
        <w:rPr>
          <w:rFonts w:ascii="Arial" w:hAnsi="Arial"/>
          <w:b/>
          <w:sz w:val="28"/>
          <w:szCs w:val="28"/>
        </w:rPr>
        <w:t xml:space="preserve"> Planning Team Members</w:t>
      </w:r>
      <w:r w:rsidRPr="005811A1">
        <w:rPr>
          <w:rFonts w:ascii="Arial" w:hAnsi="Arial"/>
          <w:sz w:val="28"/>
          <w:szCs w:val="28"/>
        </w:rPr>
        <w:t xml:space="preserve"> </w:t>
      </w:r>
      <w:r w:rsidRPr="005811A1">
        <w:rPr>
          <w:rFonts w:ascii="Arial" w:hAnsi="Arial"/>
          <w:sz w:val="28"/>
          <w:szCs w:val="28"/>
        </w:rPr>
        <w:br/>
      </w:r>
      <w:r w:rsidRPr="005811A1">
        <w:rPr>
          <w:rFonts w:ascii="Arial" w:hAnsi="Arial"/>
          <w:b/>
          <w:sz w:val="28"/>
          <w:szCs w:val="28"/>
        </w:rPr>
        <w:t xml:space="preserve">Name </w:t>
      </w:r>
      <w:r w:rsidRPr="005811A1">
        <w:rPr>
          <w:rFonts w:ascii="Arial" w:hAnsi="Arial"/>
          <w:b/>
          <w:sz w:val="28"/>
          <w:szCs w:val="28"/>
        </w:rPr>
        <w:tab/>
        <w:t>Title</w:t>
      </w:r>
      <w:r w:rsidRPr="005811A1">
        <w:rPr>
          <w:rFonts w:ascii="Arial" w:hAnsi="Arial"/>
          <w:b/>
          <w:sz w:val="28"/>
          <w:szCs w:val="28"/>
        </w:rPr>
        <w:tab/>
      </w:r>
      <w:r w:rsidR="00FD55FF">
        <w:rPr>
          <w:rFonts w:ascii="Arial" w:hAnsi="Arial"/>
          <w:b/>
          <w:sz w:val="28"/>
          <w:szCs w:val="28"/>
        </w:rPr>
        <w:tab/>
      </w:r>
      <w:r w:rsidR="00FD55FF">
        <w:rPr>
          <w:rFonts w:ascii="Arial" w:hAnsi="Arial"/>
          <w:b/>
          <w:sz w:val="28"/>
          <w:szCs w:val="28"/>
        </w:rPr>
        <w:tab/>
      </w:r>
      <w:r w:rsidRPr="005811A1">
        <w:rPr>
          <w:rFonts w:ascii="Arial" w:hAnsi="Arial"/>
          <w:b/>
          <w:sz w:val="28"/>
          <w:szCs w:val="28"/>
        </w:rPr>
        <w:t xml:space="preserve">Role </w:t>
      </w:r>
      <w:r w:rsidRPr="005811A1">
        <w:rPr>
          <w:rFonts w:ascii="Arial" w:hAnsi="Arial"/>
          <w:b/>
          <w:sz w:val="28"/>
          <w:szCs w:val="28"/>
        </w:rPr>
        <w:br/>
      </w:r>
      <w:r w:rsidRPr="005811A1">
        <w:rPr>
          <w:rFonts w:ascii="Arial" w:hAnsi="Arial"/>
          <w:sz w:val="28"/>
          <w:szCs w:val="28"/>
        </w:rPr>
        <w:t>Rob Lech</w:t>
      </w:r>
      <w:r w:rsidRPr="005811A1">
        <w:rPr>
          <w:rFonts w:ascii="Arial" w:hAnsi="Arial"/>
          <w:sz w:val="28"/>
          <w:szCs w:val="28"/>
        </w:rPr>
        <w:tab/>
        <w:t>Superintendent</w:t>
      </w:r>
      <w:r w:rsidRPr="005811A1">
        <w:rPr>
          <w:rFonts w:ascii="Arial" w:hAnsi="Arial"/>
          <w:sz w:val="28"/>
          <w:szCs w:val="28"/>
        </w:rPr>
        <w:tab/>
      </w:r>
      <w:r w:rsidR="00FD55FF">
        <w:rPr>
          <w:rFonts w:ascii="Arial" w:hAnsi="Arial"/>
          <w:sz w:val="28"/>
          <w:szCs w:val="28"/>
        </w:rPr>
        <w:tab/>
      </w:r>
      <w:r w:rsidR="00FD55FF">
        <w:rPr>
          <w:rFonts w:ascii="Arial" w:hAnsi="Arial"/>
          <w:sz w:val="28"/>
          <w:szCs w:val="28"/>
        </w:rPr>
        <w:tab/>
      </w:r>
      <w:r w:rsidRPr="005811A1">
        <w:rPr>
          <w:rFonts w:ascii="Arial" w:hAnsi="Arial"/>
          <w:sz w:val="28"/>
          <w:szCs w:val="28"/>
        </w:rPr>
        <w:t>Administratio</w:t>
      </w:r>
      <w:r w:rsidR="001C03B6">
        <w:rPr>
          <w:rFonts w:ascii="Arial" w:hAnsi="Arial"/>
          <w:sz w:val="28"/>
          <w:szCs w:val="28"/>
        </w:rPr>
        <w:t>n</w:t>
      </w:r>
    </w:p>
    <w:p w14:paraId="6328C285" w14:textId="7367D358" w:rsidR="00356B5A" w:rsidRPr="001C03B6" w:rsidRDefault="00356B5A" w:rsidP="004F0392">
      <w:pPr>
        <w:pStyle w:val="ListParagraph"/>
        <w:tabs>
          <w:tab w:val="left" w:pos="2880"/>
          <w:tab w:val="left" w:pos="6120"/>
        </w:tabs>
        <w:spacing w:line="276" w:lineRule="auto"/>
        <w:ind w:left="0"/>
        <w:rPr>
          <w:rFonts w:ascii="Arial" w:hAnsi="Arial"/>
          <w:sz w:val="28"/>
          <w:szCs w:val="28"/>
        </w:rPr>
      </w:pPr>
      <w:r w:rsidRPr="005811A1">
        <w:rPr>
          <w:rFonts w:ascii="Arial" w:hAnsi="Arial"/>
          <w:sz w:val="28"/>
          <w:szCs w:val="28"/>
        </w:rPr>
        <w:t>Sally Ost</w:t>
      </w:r>
      <w:r w:rsidRPr="005811A1">
        <w:rPr>
          <w:rFonts w:ascii="Arial" w:hAnsi="Arial"/>
          <w:sz w:val="28"/>
          <w:szCs w:val="28"/>
        </w:rPr>
        <w:tab/>
        <w:t xml:space="preserve">Business Manager </w:t>
      </w:r>
      <w:r w:rsidRPr="005811A1">
        <w:rPr>
          <w:rFonts w:ascii="Arial" w:hAnsi="Arial"/>
          <w:sz w:val="28"/>
          <w:szCs w:val="28"/>
        </w:rPr>
        <w:tab/>
      </w:r>
      <w:r w:rsidR="00FD55FF">
        <w:rPr>
          <w:rFonts w:ascii="Arial" w:hAnsi="Arial"/>
          <w:sz w:val="28"/>
          <w:szCs w:val="28"/>
        </w:rPr>
        <w:tab/>
      </w:r>
      <w:r w:rsidR="00FD55FF">
        <w:rPr>
          <w:rFonts w:ascii="Arial" w:hAnsi="Arial"/>
          <w:sz w:val="28"/>
          <w:szCs w:val="28"/>
        </w:rPr>
        <w:tab/>
      </w:r>
      <w:r w:rsidRPr="005811A1">
        <w:rPr>
          <w:rFonts w:ascii="Arial" w:hAnsi="Arial"/>
          <w:sz w:val="28"/>
          <w:szCs w:val="28"/>
        </w:rPr>
        <w:t xml:space="preserve">Administration </w:t>
      </w:r>
      <w:r w:rsidRPr="005811A1">
        <w:rPr>
          <w:rFonts w:ascii="Arial" w:hAnsi="Arial"/>
          <w:sz w:val="28"/>
          <w:szCs w:val="28"/>
        </w:rPr>
        <w:br/>
        <w:t xml:space="preserve">Mike Armitage </w:t>
      </w:r>
      <w:r w:rsidRPr="005811A1">
        <w:rPr>
          <w:rFonts w:ascii="Arial" w:hAnsi="Arial"/>
          <w:sz w:val="28"/>
          <w:szCs w:val="28"/>
        </w:rPr>
        <w:tab/>
        <w:t xml:space="preserve">AV/Technology Coordinator </w:t>
      </w:r>
      <w:r w:rsidR="00FD55FF">
        <w:rPr>
          <w:rFonts w:ascii="Arial" w:hAnsi="Arial"/>
          <w:sz w:val="28"/>
          <w:szCs w:val="28"/>
        </w:rPr>
        <w:tab/>
      </w:r>
      <w:r w:rsidRPr="005811A1">
        <w:rPr>
          <w:rFonts w:ascii="Arial" w:hAnsi="Arial"/>
          <w:sz w:val="28"/>
          <w:szCs w:val="28"/>
        </w:rPr>
        <w:tab/>
        <w:t xml:space="preserve">Tech Dept.  </w:t>
      </w:r>
      <w:r w:rsidRPr="005811A1">
        <w:rPr>
          <w:rFonts w:ascii="Arial" w:hAnsi="Arial"/>
          <w:sz w:val="28"/>
          <w:szCs w:val="28"/>
        </w:rPr>
        <w:br/>
        <w:t xml:space="preserve">Lisa Hoffer </w:t>
      </w:r>
      <w:r w:rsidRPr="005811A1">
        <w:rPr>
          <w:rFonts w:ascii="Arial" w:hAnsi="Arial"/>
          <w:sz w:val="28"/>
          <w:szCs w:val="28"/>
        </w:rPr>
        <w:tab/>
        <w:t xml:space="preserve">SIMS Coordinator </w:t>
      </w:r>
      <w:r w:rsidRPr="005811A1">
        <w:rPr>
          <w:rFonts w:ascii="Arial" w:hAnsi="Arial"/>
          <w:sz w:val="28"/>
          <w:szCs w:val="28"/>
        </w:rPr>
        <w:tab/>
      </w:r>
      <w:r w:rsidR="00FD55FF">
        <w:rPr>
          <w:rFonts w:ascii="Arial" w:hAnsi="Arial"/>
          <w:sz w:val="28"/>
          <w:szCs w:val="28"/>
        </w:rPr>
        <w:tab/>
      </w:r>
      <w:r w:rsidR="00FD55FF">
        <w:rPr>
          <w:rFonts w:ascii="Arial" w:hAnsi="Arial"/>
          <w:sz w:val="28"/>
          <w:szCs w:val="28"/>
        </w:rPr>
        <w:tab/>
      </w:r>
      <w:r w:rsidRPr="005811A1">
        <w:rPr>
          <w:rFonts w:ascii="Arial" w:hAnsi="Arial"/>
          <w:sz w:val="28"/>
          <w:szCs w:val="28"/>
        </w:rPr>
        <w:t xml:space="preserve">Tech Dept. </w:t>
      </w:r>
    </w:p>
    <w:p w14:paraId="2DBB4CB9" w14:textId="10B45FB8" w:rsidR="00356B5A" w:rsidRPr="005811A1" w:rsidRDefault="00356B5A" w:rsidP="004F0392">
      <w:pPr>
        <w:pStyle w:val="ListParagraph"/>
        <w:tabs>
          <w:tab w:val="left" w:pos="2880"/>
          <w:tab w:val="left" w:pos="6120"/>
        </w:tabs>
        <w:spacing w:line="276" w:lineRule="auto"/>
        <w:ind w:left="0"/>
        <w:rPr>
          <w:rFonts w:ascii="Arial" w:hAnsi="Arial"/>
          <w:sz w:val="28"/>
          <w:szCs w:val="28"/>
        </w:rPr>
      </w:pPr>
      <w:r w:rsidRPr="005811A1">
        <w:rPr>
          <w:rFonts w:ascii="Arial" w:hAnsi="Arial"/>
          <w:sz w:val="28"/>
          <w:szCs w:val="28"/>
        </w:rPr>
        <w:t>Nathan Michaelson</w:t>
      </w:r>
      <w:r w:rsidRPr="005811A1">
        <w:rPr>
          <w:rFonts w:ascii="Arial" w:hAnsi="Arial"/>
          <w:sz w:val="28"/>
          <w:szCs w:val="28"/>
        </w:rPr>
        <w:tab/>
        <w:t>Technology Specialist</w:t>
      </w:r>
      <w:r w:rsidRPr="005811A1">
        <w:rPr>
          <w:rFonts w:ascii="Arial" w:hAnsi="Arial"/>
          <w:sz w:val="28"/>
          <w:szCs w:val="28"/>
        </w:rPr>
        <w:tab/>
      </w:r>
      <w:r w:rsidR="00FD55FF">
        <w:rPr>
          <w:rFonts w:ascii="Arial" w:hAnsi="Arial"/>
          <w:sz w:val="28"/>
          <w:szCs w:val="28"/>
        </w:rPr>
        <w:tab/>
      </w:r>
      <w:r w:rsidR="00FD55FF">
        <w:rPr>
          <w:rFonts w:ascii="Arial" w:hAnsi="Arial"/>
          <w:sz w:val="28"/>
          <w:szCs w:val="28"/>
        </w:rPr>
        <w:tab/>
      </w:r>
      <w:r w:rsidRPr="005811A1">
        <w:rPr>
          <w:rFonts w:ascii="Arial" w:hAnsi="Arial"/>
          <w:sz w:val="28"/>
          <w:szCs w:val="28"/>
        </w:rPr>
        <w:t>Tech Dept</w:t>
      </w:r>
      <w:r w:rsidRPr="005811A1">
        <w:rPr>
          <w:rFonts w:ascii="Arial" w:hAnsi="Arial"/>
          <w:strike/>
          <w:sz w:val="28"/>
          <w:szCs w:val="28"/>
        </w:rPr>
        <w:br/>
      </w:r>
      <w:r w:rsidRPr="005811A1">
        <w:rPr>
          <w:rFonts w:ascii="Arial" w:hAnsi="Arial"/>
          <w:sz w:val="28"/>
          <w:szCs w:val="28"/>
        </w:rPr>
        <w:t xml:space="preserve">Heidi Larson </w:t>
      </w:r>
      <w:r w:rsidRPr="005811A1">
        <w:rPr>
          <w:rFonts w:ascii="Arial" w:hAnsi="Arial"/>
          <w:sz w:val="28"/>
          <w:szCs w:val="28"/>
        </w:rPr>
        <w:tab/>
      </w:r>
      <w:r w:rsidR="00F42B2E">
        <w:rPr>
          <w:rFonts w:ascii="Arial" w:hAnsi="Arial"/>
          <w:sz w:val="28"/>
          <w:szCs w:val="28"/>
        </w:rPr>
        <w:t>School Board VP</w:t>
      </w:r>
      <w:r w:rsidRPr="005811A1">
        <w:rPr>
          <w:rFonts w:ascii="Arial" w:hAnsi="Arial"/>
          <w:sz w:val="28"/>
          <w:szCs w:val="28"/>
        </w:rPr>
        <w:t xml:space="preserve"> </w:t>
      </w:r>
      <w:r w:rsidRPr="005811A1">
        <w:rPr>
          <w:rFonts w:ascii="Arial" w:hAnsi="Arial"/>
          <w:sz w:val="28"/>
          <w:szCs w:val="28"/>
        </w:rPr>
        <w:tab/>
      </w:r>
      <w:r w:rsidR="00FD55FF">
        <w:rPr>
          <w:rFonts w:ascii="Arial" w:hAnsi="Arial"/>
          <w:sz w:val="28"/>
          <w:szCs w:val="28"/>
        </w:rPr>
        <w:tab/>
      </w:r>
      <w:r w:rsidR="00FD55FF">
        <w:rPr>
          <w:rFonts w:ascii="Arial" w:hAnsi="Arial"/>
          <w:sz w:val="28"/>
          <w:szCs w:val="28"/>
        </w:rPr>
        <w:tab/>
      </w:r>
      <w:r w:rsidRPr="005811A1">
        <w:rPr>
          <w:rFonts w:ascii="Arial" w:hAnsi="Arial"/>
          <w:sz w:val="28"/>
          <w:szCs w:val="28"/>
        </w:rPr>
        <w:t xml:space="preserve">School Board </w:t>
      </w:r>
      <w:r w:rsidR="00AA0C95">
        <w:rPr>
          <w:rFonts w:ascii="Arial" w:hAnsi="Arial"/>
          <w:sz w:val="28"/>
          <w:szCs w:val="28"/>
        </w:rPr>
        <w:t>Rep.</w:t>
      </w:r>
      <w:r w:rsidRPr="005811A1">
        <w:rPr>
          <w:rFonts w:ascii="Arial" w:hAnsi="Arial"/>
          <w:sz w:val="28"/>
          <w:szCs w:val="28"/>
        </w:rPr>
        <w:br/>
        <w:t>Adam Gehlhar</w:t>
      </w:r>
      <w:r w:rsidRPr="005811A1">
        <w:rPr>
          <w:rFonts w:ascii="Arial" w:hAnsi="Arial"/>
          <w:sz w:val="28"/>
          <w:szCs w:val="28"/>
        </w:rPr>
        <w:tab/>
        <w:t>High School Principal</w:t>
      </w:r>
      <w:r w:rsidRPr="005811A1">
        <w:rPr>
          <w:rFonts w:ascii="Arial" w:hAnsi="Arial"/>
          <w:sz w:val="28"/>
          <w:szCs w:val="28"/>
        </w:rPr>
        <w:tab/>
      </w:r>
      <w:r w:rsidR="00FD55FF">
        <w:rPr>
          <w:rFonts w:ascii="Arial" w:hAnsi="Arial"/>
          <w:sz w:val="28"/>
          <w:szCs w:val="28"/>
        </w:rPr>
        <w:tab/>
      </w:r>
      <w:r w:rsidR="00FD55FF">
        <w:rPr>
          <w:rFonts w:ascii="Arial" w:hAnsi="Arial"/>
          <w:sz w:val="28"/>
          <w:szCs w:val="28"/>
        </w:rPr>
        <w:tab/>
      </w:r>
      <w:r w:rsidRPr="005811A1">
        <w:rPr>
          <w:rFonts w:ascii="Arial" w:hAnsi="Arial"/>
          <w:sz w:val="28"/>
          <w:szCs w:val="28"/>
        </w:rPr>
        <w:t>Administrative Rep</w:t>
      </w:r>
      <w:r w:rsidR="00AA0C95">
        <w:rPr>
          <w:rFonts w:ascii="Arial" w:hAnsi="Arial"/>
          <w:sz w:val="28"/>
          <w:szCs w:val="28"/>
        </w:rPr>
        <w:t>.</w:t>
      </w:r>
    </w:p>
    <w:p w14:paraId="057B17F9" w14:textId="7436E5B6" w:rsidR="00356B5A" w:rsidRPr="005811A1" w:rsidRDefault="00356B5A" w:rsidP="004F0392">
      <w:pPr>
        <w:pStyle w:val="ListParagraph"/>
        <w:tabs>
          <w:tab w:val="left" w:pos="2880"/>
          <w:tab w:val="left" w:pos="6120"/>
        </w:tabs>
        <w:spacing w:line="276" w:lineRule="auto"/>
        <w:ind w:left="0"/>
        <w:rPr>
          <w:rFonts w:ascii="Arial" w:hAnsi="Arial"/>
          <w:sz w:val="28"/>
          <w:szCs w:val="28"/>
        </w:rPr>
      </w:pPr>
      <w:r w:rsidRPr="005811A1">
        <w:rPr>
          <w:rFonts w:ascii="Arial" w:hAnsi="Arial"/>
          <w:sz w:val="28"/>
          <w:szCs w:val="28"/>
        </w:rPr>
        <w:t>Darby Heinert</w:t>
      </w:r>
      <w:r w:rsidRPr="005811A1">
        <w:rPr>
          <w:rFonts w:ascii="Arial" w:hAnsi="Arial"/>
          <w:sz w:val="28"/>
          <w:szCs w:val="28"/>
        </w:rPr>
        <w:tab/>
        <w:t>JVCTC Asst. Director</w:t>
      </w:r>
      <w:r w:rsidRPr="005811A1">
        <w:rPr>
          <w:rFonts w:ascii="Arial" w:hAnsi="Arial"/>
          <w:sz w:val="28"/>
          <w:szCs w:val="28"/>
        </w:rPr>
        <w:tab/>
      </w:r>
      <w:r w:rsidR="00FD55FF">
        <w:rPr>
          <w:rFonts w:ascii="Arial" w:hAnsi="Arial"/>
          <w:sz w:val="28"/>
          <w:szCs w:val="28"/>
        </w:rPr>
        <w:tab/>
      </w:r>
      <w:r w:rsidR="00FD55FF">
        <w:rPr>
          <w:rFonts w:ascii="Arial" w:hAnsi="Arial"/>
          <w:sz w:val="28"/>
          <w:szCs w:val="28"/>
        </w:rPr>
        <w:tab/>
      </w:r>
      <w:r w:rsidRPr="005811A1">
        <w:rPr>
          <w:rFonts w:ascii="Arial" w:hAnsi="Arial"/>
          <w:sz w:val="28"/>
          <w:szCs w:val="28"/>
        </w:rPr>
        <w:t>Administrative Rep</w:t>
      </w:r>
      <w:r w:rsidR="00AA0C95">
        <w:rPr>
          <w:rFonts w:ascii="Arial" w:hAnsi="Arial"/>
          <w:sz w:val="28"/>
          <w:szCs w:val="28"/>
        </w:rPr>
        <w:t>.</w:t>
      </w:r>
    </w:p>
    <w:p w14:paraId="3E84F2F9" w14:textId="4CA710D2" w:rsidR="00356B5A" w:rsidRDefault="00356B5A" w:rsidP="004F0392">
      <w:pPr>
        <w:pStyle w:val="ListParagraph"/>
        <w:tabs>
          <w:tab w:val="left" w:pos="2880"/>
          <w:tab w:val="left" w:pos="6120"/>
        </w:tabs>
        <w:spacing w:line="276" w:lineRule="auto"/>
        <w:ind w:left="0"/>
        <w:rPr>
          <w:rFonts w:ascii="Arial" w:hAnsi="Arial"/>
          <w:sz w:val="28"/>
          <w:szCs w:val="28"/>
        </w:rPr>
      </w:pPr>
      <w:r w:rsidRPr="005811A1">
        <w:rPr>
          <w:rFonts w:ascii="Arial" w:hAnsi="Arial"/>
          <w:sz w:val="28"/>
          <w:szCs w:val="28"/>
        </w:rPr>
        <w:t>Janna Kohler</w:t>
      </w:r>
      <w:r w:rsidRPr="005811A1">
        <w:rPr>
          <w:rFonts w:ascii="Arial" w:hAnsi="Arial"/>
          <w:sz w:val="28"/>
          <w:szCs w:val="28"/>
        </w:rPr>
        <w:tab/>
        <w:t>Business Education Instructor</w:t>
      </w:r>
      <w:r w:rsidRPr="005811A1">
        <w:rPr>
          <w:rFonts w:ascii="Arial" w:hAnsi="Arial"/>
          <w:sz w:val="28"/>
          <w:szCs w:val="28"/>
        </w:rPr>
        <w:tab/>
        <w:t>Faculty Rep.</w:t>
      </w:r>
      <w:r w:rsidRPr="005811A1">
        <w:rPr>
          <w:rFonts w:ascii="Arial" w:hAnsi="Arial"/>
          <w:sz w:val="28"/>
          <w:szCs w:val="28"/>
        </w:rPr>
        <w:br/>
        <w:t xml:space="preserve">Julie Skunberg </w:t>
      </w:r>
      <w:r w:rsidRPr="005811A1">
        <w:rPr>
          <w:rFonts w:ascii="Arial" w:hAnsi="Arial"/>
          <w:sz w:val="28"/>
          <w:szCs w:val="28"/>
        </w:rPr>
        <w:tab/>
        <w:t>Counselor</w:t>
      </w:r>
      <w:r w:rsidRPr="005811A1">
        <w:rPr>
          <w:rFonts w:ascii="Arial" w:hAnsi="Arial"/>
          <w:sz w:val="28"/>
          <w:szCs w:val="28"/>
        </w:rPr>
        <w:tab/>
      </w:r>
      <w:r w:rsidR="00FD55FF">
        <w:rPr>
          <w:rFonts w:ascii="Arial" w:hAnsi="Arial"/>
          <w:sz w:val="28"/>
          <w:szCs w:val="28"/>
        </w:rPr>
        <w:tab/>
      </w:r>
      <w:r w:rsidR="00FD55FF">
        <w:rPr>
          <w:rFonts w:ascii="Arial" w:hAnsi="Arial"/>
          <w:sz w:val="28"/>
          <w:szCs w:val="28"/>
        </w:rPr>
        <w:tab/>
      </w:r>
      <w:r w:rsidRPr="005811A1">
        <w:rPr>
          <w:rFonts w:ascii="Arial" w:hAnsi="Arial"/>
          <w:sz w:val="28"/>
          <w:szCs w:val="28"/>
        </w:rPr>
        <w:t>Faculty Rep.</w:t>
      </w:r>
      <w:r w:rsidRPr="005811A1">
        <w:rPr>
          <w:rFonts w:ascii="Arial" w:hAnsi="Arial"/>
          <w:sz w:val="28"/>
          <w:szCs w:val="28"/>
        </w:rPr>
        <w:br/>
        <w:t>Cody Mickelson</w:t>
      </w:r>
      <w:r w:rsidRPr="005811A1">
        <w:rPr>
          <w:rFonts w:ascii="Arial" w:hAnsi="Arial"/>
          <w:sz w:val="28"/>
          <w:szCs w:val="28"/>
        </w:rPr>
        <w:tab/>
        <w:t>Foreign Language Instructor</w:t>
      </w:r>
      <w:r w:rsidRPr="005811A1">
        <w:rPr>
          <w:rFonts w:ascii="Arial" w:hAnsi="Arial"/>
          <w:sz w:val="28"/>
          <w:szCs w:val="28"/>
        </w:rPr>
        <w:tab/>
      </w:r>
      <w:r w:rsidR="00FD55FF">
        <w:rPr>
          <w:rFonts w:ascii="Arial" w:hAnsi="Arial"/>
          <w:sz w:val="28"/>
          <w:szCs w:val="28"/>
        </w:rPr>
        <w:tab/>
      </w:r>
      <w:r w:rsidRPr="005811A1">
        <w:rPr>
          <w:rFonts w:ascii="Arial" w:hAnsi="Arial"/>
          <w:sz w:val="28"/>
          <w:szCs w:val="28"/>
        </w:rPr>
        <w:t>HS Building Facilitator</w:t>
      </w:r>
      <w:r w:rsidRPr="005811A1">
        <w:rPr>
          <w:rFonts w:ascii="Arial" w:hAnsi="Arial"/>
          <w:sz w:val="28"/>
          <w:szCs w:val="28"/>
        </w:rPr>
        <w:br/>
        <w:t>Lynn Kosel</w:t>
      </w:r>
      <w:r w:rsidRPr="005811A1">
        <w:rPr>
          <w:rFonts w:ascii="Arial" w:hAnsi="Arial"/>
          <w:sz w:val="28"/>
          <w:szCs w:val="28"/>
        </w:rPr>
        <w:tab/>
        <w:t>Science Instructor</w:t>
      </w:r>
      <w:r w:rsidRPr="005811A1">
        <w:rPr>
          <w:rFonts w:ascii="Arial" w:hAnsi="Arial"/>
          <w:sz w:val="28"/>
          <w:szCs w:val="28"/>
        </w:rPr>
        <w:tab/>
      </w:r>
      <w:r w:rsidR="00FD55FF">
        <w:rPr>
          <w:rFonts w:ascii="Arial" w:hAnsi="Arial"/>
          <w:sz w:val="28"/>
          <w:szCs w:val="28"/>
        </w:rPr>
        <w:tab/>
      </w:r>
      <w:r w:rsidR="00FD55FF">
        <w:rPr>
          <w:rFonts w:ascii="Arial" w:hAnsi="Arial"/>
          <w:sz w:val="28"/>
          <w:szCs w:val="28"/>
        </w:rPr>
        <w:tab/>
      </w:r>
      <w:r w:rsidRPr="005811A1">
        <w:rPr>
          <w:rFonts w:ascii="Arial" w:hAnsi="Arial"/>
          <w:sz w:val="28"/>
          <w:szCs w:val="28"/>
        </w:rPr>
        <w:t>HS Building Facilitato</w:t>
      </w:r>
      <w:r w:rsidR="00AA0C95">
        <w:rPr>
          <w:rFonts w:ascii="Arial" w:hAnsi="Arial"/>
          <w:sz w:val="28"/>
          <w:szCs w:val="28"/>
        </w:rPr>
        <w:t>r</w:t>
      </w:r>
    </w:p>
    <w:p w14:paraId="403D3935" w14:textId="6B37551E" w:rsidR="00AA0C95" w:rsidRDefault="00AA0C95" w:rsidP="004F0392">
      <w:pPr>
        <w:pStyle w:val="ListParagraph"/>
        <w:tabs>
          <w:tab w:val="left" w:pos="2880"/>
          <w:tab w:val="left" w:pos="6120"/>
        </w:tabs>
        <w:spacing w:line="276" w:lineRule="auto"/>
        <w:ind w:left="0"/>
        <w:rPr>
          <w:rFonts w:ascii="Arial" w:hAnsi="Arial"/>
          <w:sz w:val="28"/>
          <w:szCs w:val="28"/>
        </w:rPr>
      </w:pPr>
      <w:r>
        <w:rPr>
          <w:rFonts w:ascii="Arial" w:hAnsi="Arial"/>
          <w:sz w:val="28"/>
          <w:szCs w:val="28"/>
        </w:rPr>
        <w:t>Joe Hegland</w:t>
      </w:r>
      <w:r>
        <w:rPr>
          <w:rFonts w:ascii="Arial" w:hAnsi="Arial"/>
          <w:sz w:val="28"/>
          <w:szCs w:val="28"/>
        </w:rPr>
        <w:tab/>
        <w:t>Professional Dev.</w:t>
      </w:r>
      <w:r>
        <w:rPr>
          <w:rFonts w:ascii="Arial" w:hAnsi="Arial"/>
          <w:sz w:val="28"/>
          <w:szCs w:val="28"/>
        </w:rPr>
        <w:tab/>
      </w:r>
      <w:r>
        <w:rPr>
          <w:rFonts w:ascii="Arial" w:hAnsi="Arial"/>
          <w:sz w:val="28"/>
          <w:szCs w:val="28"/>
        </w:rPr>
        <w:tab/>
      </w:r>
      <w:r>
        <w:rPr>
          <w:rFonts w:ascii="Arial" w:hAnsi="Arial"/>
          <w:sz w:val="28"/>
          <w:szCs w:val="28"/>
        </w:rPr>
        <w:tab/>
        <w:t>Administrative Rep.</w:t>
      </w:r>
    </w:p>
    <w:p w14:paraId="7A36C475" w14:textId="2131476C" w:rsidR="001C03B6" w:rsidRDefault="00356B5A" w:rsidP="004F0392">
      <w:pPr>
        <w:tabs>
          <w:tab w:val="left" w:pos="2880"/>
          <w:tab w:val="left" w:pos="6120"/>
        </w:tabs>
        <w:spacing w:after="0" w:line="276" w:lineRule="auto"/>
        <w:rPr>
          <w:rFonts w:ascii="Arial" w:hAnsi="Arial"/>
          <w:sz w:val="28"/>
          <w:szCs w:val="28"/>
        </w:rPr>
      </w:pPr>
      <w:r w:rsidRPr="005811A1">
        <w:rPr>
          <w:rFonts w:ascii="Arial" w:hAnsi="Arial" w:cs="Arial"/>
          <w:sz w:val="28"/>
          <w:szCs w:val="28"/>
        </w:rPr>
        <w:t>Ryan Harty</w:t>
      </w:r>
      <w:r w:rsidRPr="005811A1">
        <w:rPr>
          <w:rFonts w:ascii="Arial" w:hAnsi="Arial" w:cs="Arial"/>
          <w:sz w:val="28"/>
          <w:szCs w:val="28"/>
        </w:rPr>
        <w:tab/>
        <w:t>Middle School Principal</w:t>
      </w:r>
      <w:r w:rsidRPr="005811A1">
        <w:rPr>
          <w:rFonts w:ascii="Arial" w:hAnsi="Arial" w:cs="Arial"/>
          <w:sz w:val="28"/>
          <w:szCs w:val="28"/>
        </w:rPr>
        <w:tab/>
      </w:r>
      <w:r w:rsidR="00FD55FF">
        <w:rPr>
          <w:rFonts w:ascii="Arial" w:hAnsi="Arial" w:cs="Arial"/>
          <w:sz w:val="28"/>
          <w:szCs w:val="28"/>
        </w:rPr>
        <w:tab/>
      </w:r>
      <w:r w:rsidR="00FD55FF">
        <w:rPr>
          <w:rFonts w:ascii="Arial" w:hAnsi="Arial" w:cs="Arial"/>
          <w:sz w:val="28"/>
          <w:szCs w:val="28"/>
        </w:rPr>
        <w:tab/>
      </w:r>
      <w:r w:rsidRPr="005811A1">
        <w:rPr>
          <w:rFonts w:ascii="Arial" w:hAnsi="Arial" w:cs="Arial"/>
          <w:sz w:val="28"/>
          <w:szCs w:val="28"/>
        </w:rPr>
        <w:t>Administrative Rep</w:t>
      </w:r>
      <w:r w:rsidR="001C03B6">
        <w:rPr>
          <w:rFonts w:ascii="Arial" w:hAnsi="Arial" w:cs="Arial"/>
          <w:sz w:val="28"/>
          <w:szCs w:val="28"/>
        </w:rPr>
        <w:t>.</w:t>
      </w:r>
      <w:r w:rsidRPr="005811A1">
        <w:rPr>
          <w:rFonts w:ascii="Arial" w:hAnsi="Arial" w:cs="Arial"/>
          <w:sz w:val="28"/>
          <w:szCs w:val="28"/>
        </w:rPr>
        <w:br/>
        <w:t xml:space="preserve">Laura Weis </w:t>
      </w:r>
      <w:r w:rsidRPr="005811A1">
        <w:rPr>
          <w:rFonts w:ascii="Arial" w:hAnsi="Arial" w:cs="Arial"/>
          <w:sz w:val="28"/>
          <w:szCs w:val="28"/>
        </w:rPr>
        <w:tab/>
        <w:t>6</w:t>
      </w:r>
      <w:r w:rsidRPr="005811A1">
        <w:rPr>
          <w:rFonts w:ascii="Arial" w:hAnsi="Arial" w:cs="Arial"/>
          <w:sz w:val="28"/>
          <w:szCs w:val="28"/>
          <w:vertAlign w:val="superscript"/>
        </w:rPr>
        <w:t>th</w:t>
      </w:r>
      <w:r w:rsidRPr="005811A1">
        <w:rPr>
          <w:rFonts w:ascii="Arial" w:hAnsi="Arial" w:cs="Arial"/>
          <w:sz w:val="28"/>
          <w:szCs w:val="28"/>
        </w:rPr>
        <w:t xml:space="preserve"> Grade Instructor</w:t>
      </w:r>
      <w:r w:rsidRPr="005811A1">
        <w:rPr>
          <w:rFonts w:ascii="Arial" w:hAnsi="Arial" w:cs="Arial"/>
          <w:sz w:val="28"/>
          <w:szCs w:val="28"/>
        </w:rPr>
        <w:tab/>
      </w:r>
      <w:r w:rsidR="00FD55FF">
        <w:rPr>
          <w:rFonts w:ascii="Arial" w:hAnsi="Arial" w:cs="Arial"/>
          <w:sz w:val="28"/>
          <w:szCs w:val="28"/>
        </w:rPr>
        <w:tab/>
      </w:r>
      <w:r w:rsidR="00FD55FF">
        <w:rPr>
          <w:rFonts w:ascii="Arial" w:hAnsi="Arial" w:cs="Arial"/>
          <w:sz w:val="28"/>
          <w:szCs w:val="28"/>
        </w:rPr>
        <w:tab/>
      </w:r>
      <w:r w:rsidRPr="005811A1">
        <w:rPr>
          <w:rFonts w:ascii="Arial" w:hAnsi="Arial" w:cs="Arial"/>
          <w:sz w:val="28"/>
          <w:szCs w:val="28"/>
        </w:rPr>
        <w:t>MS Building Facilitator</w:t>
      </w:r>
      <w:r w:rsidRPr="005811A1">
        <w:rPr>
          <w:rFonts w:ascii="Arial" w:hAnsi="Arial" w:cs="Arial"/>
          <w:sz w:val="28"/>
          <w:szCs w:val="28"/>
        </w:rPr>
        <w:br/>
        <w:t>Michelle Prasek</w:t>
      </w:r>
      <w:r w:rsidRPr="005811A1">
        <w:rPr>
          <w:rFonts w:ascii="Arial" w:hAnsi="Arial" w:cs="Arial"/>
          <w:sz w:val="28"/>
          <w:szCs w:val="28"/>
        </w:rPr>
        <w:tab/>
        <w:t>T Instructor</w:t>
      </w:r>
      <w:r w:rsidRPr="005811A1">
        <w:rPr>
          <w:rFonts w:ascii="Arial" w:hAnsi="Arial" w:cs="Arial"/>
          <w:sz w:val="28"/>
          <w:szCs w:val="28"/>
        </w:rPr>
        <w:tab/>
      </w:r>
      <w:r w:rsidR="00FD55FF">
        <w:rPr>
          <w:rFonts w:ascii="Arial" w:hAnsi="Arial" w:cs="Arial"/>
          <w:sz w:val="28"/>
          <w:szCs w:val="28"/>
        </w:rPr>
        <w:tab/>
      </w:r>
      <w:r w:rsidR="00FD55FF">
        <w:rPr>
          <w:rFonts w:ascii="Arial" w:hAnsi="Arial" w:cs="Arial"/>
          <w:sz w:val="28"/>
          <w:szCs w:val="28"/>
        </w:rPr>
        <w:tab/>
      </w:r>
      <w:r w:rsidRPr="005811A1">
        <w:rPr>
          <w:rFonts w:ascii="Arial" w:hAnsi="Arial" w:cs="Arial"/>
          <w:sz w:val="28"/>
          <w:szCs w:val="28"/>
        </w:rPr>
        <w:t>MS Building Facilitator</w:t>
      </w:r>
      <w:r w:rsidRPr="005811A1">
        <w:rPr>
          <w:rFonts w:ascii="Arial" w:hAnsi="Arial" w:cs="Arial"/>
          <w:sz w:val="28"/>
          <w:szCs w:val="28"/>
        </w:rPr>
        <w:br/>
        <w:t>Eddy Delzer</w:t>
      </w:r>
      <w:r w:rsidRPr="005811A1">
        <w:rPr>
          <w:rFonts w:ascii="Arial" w:hAnsi="Arial" w:cs="Arial"/>
          <w:sz w:val="28"/>
          <w:szCs w:val="28"/>
        </w:rPr>
        <w:tab/>
        <w:t>Elementary Principal</w:t>
      </w:r>
      <w:r w:rsidRPr="005811A1">
        <w:rPr>
          <w:rFonts w:ascii="Arial" w:hAnsi="Arial" w:cs="Arial"/>
          <w:sz w:val="28"/>
          <w:szCs w:val="28"/>
        </w:rPr>
        <w:tab/>
      </w:r>
      <w:r w:rsidR="00FD55FF">
        <w:rPr>
          <w:rFonts w:ascii="Arial" w:hAnsi="Arial" w:cs="Arial"/>
          <w:sz w:val="28"/>
          <w:szCs w:val="28"/>
        </w:rPr>
        <w:tab/>
      </w:r>
      <w:r w:rsidR="00FD55FF">
        <w:rPr>
          <w:rFonts w:ascii="Arial" w:hAnsi="Arial" w:cs="Arial"/>
          <w:sz w:val="28"/>
          <w:szCs w:val="28"/>
        </w:rPr>
        <w:tab/>
      </w:r>
      <w:r w:rsidRPr="005811A1">
        <w:rPr>
          <w:rFonts w:ascii="Arial" w:hAnsi="Arial" w:cs="Arial"/>
          <w:sz w:val="28"/>
          <w:szCs w:val="28"/>
        </w:rPr>
        <w:t>Administrative Rep.</w:t>
      </w:r>
      <w:r w:rsidRPr="005811A1">
        <w:rPr>
          <w:rFonts w:ascii="Arial" w:hAnsi="Arial" w:cs="Arial"/>
          <w:sz w:val="28"/>
          <w:szCs w:val="28"/>
        </w:rPr>
        <w:br/>
        <w:t xml:space="preserve">Kelly Bauer </w:t>
      </w:r>
      <w:r w:rsidRPr="005811A1">
        <w:rPr>
          <w:rFonts w:ascii="Arial" w:hAnsi="Arial" w:cs="Arial"/>
          <w:sz w:val="28"/>
          <w:szCs w:val="28"/>
        </w:rPr>
        <w:tab/>
        <w:t xml:space="preserve">1st Grade Instructor </w:t>
      </w:r>
      <w:r w:rsidRPr="005811A1">
        <w:rPr>
          <w:rFonts w:ascii="Arial" w:hAnsi="Arial" w:cs="Arial"/>
          <w:sz w:val="28"/>
          <w:szCs w:val="28"/>
        </w:rPr>
        <w:tab/>
      </w:r>
      <w:r w:rsidR="00FD55FF">
        <w:rPr>
          <w:rFonts w:ascii="Arial" w:hAnsi="Arial" w:cs="Arial"/>
          <w:sz w:val="28"/>
          <w:szCs w:val="28"/>
        </w:rPr>
        <w:tab/>
      </w:r>
      <w:r w:rsidR="00FD55FF">
        <w:rPr>
          <w:rFonts w:ascii="Arial" w:hAnsi="Arial" w:cs="Arial"/>
          <w:sz w:val="28"/>
          <w:szCs w:val="28"/>
        </w:rPr>
        <w:tab/>
      </w:r>
      <w:r w:rsidRPr="005811A1">
        <w:rPr>
          <w:rFonts w:ascii="Arial" w:hAnsi="Arial" w:cs="Arial"/>
          <w:sz w:val="28"/>
          <w:szCs w:val="28"/>
        </w:rPr>
        <w:t>Elem. Building Facilitator</w:t>
      </w:r>
      <w:r w:rsidRPr="005811A1">
        <w:rPr>
          <w:rFonts w:ascii="Arial" w:hAnsi="Arial" w:cs="Arial"/>
          <w:sz w:val="28"/>
          <w:szCs w:val="28"/>
        </w:rPr>
        <w:br/>
        <w:t>Danika Smith</w:t>
      </w:r>
      <w:r w:rsidRPr="005811A1">
        <w:rPr>
          <w:rFonts w:ascii="Arial" w:hAnsi="Arial" w:cs="Arial"/>
          <w:sz w:val="28"/>
          <w:szCs w:val="28"/>
        </w:rPr>
        <w:tab/>
      </w:r>
      <w:r w:rsidR="004F0392">
        <w:rPr>
          <w:rFonts w:ascii="Arial" w:hAnsi="Arial" w:cs="Arial"/>
          <w:sz w:val="28"/>
          <w:szCs w:val="28"/>
        </w:rPr>
        <w:t>4</w:t>
      </w:r>
      <w:r w:rsidR="004F0392" w:rsidRPr="004F0392">
        <w:rPr>
          <w:rFonts w:ascii="Arial" w:hAnsi="Arial" w:cs="Arial"/>
          <w:sz w:val="28"/>
          <w:szCs w:val="28"/>
          <w:vertAlign w:val="superscript"/>
        </w:rPr>
        <w:t>th</w:t>
      </w:r>
      <w:r w:rsidRPr="005811A1">
        <w:rPr>
          <w:rFonts w:ascii="Arial" w:hAnsi="Arial" w:cs="Arial"/>
          <w:sz w:val="28"/>
          <w:szCs w:val="28"/>
        </w:rPr>
        <w:t xml:space="preserve"> Grade Instructor</w:t>
      </w:r>
      <w:r w:rsidRPr="005811A1">
        <w:rPr>
          <w:rFonts w:ascii="Arial" w:hAnsi="Arial" w:cs="Arial"/>
          <w:sz w:val="28"/>
          <w:szCs w:val="28"/>
        </w:rPr>
        <w:tab/>
      </w:r>
      <w:r w:rsidR="00FD55FF">
        <w:rPr>
          <w:rFonts w:ascii="Arial" w:hAnsi="Arial" w:cs="Arial"/>
          <w:sz w:val="28"/>
          <w:szCs w:val="28"/>
        </w:rPr>
        <w:tab/>
      </w:r>
      <w:r w:rsidR="00FD55FF">
        <w:rPr>
          <w:rFonts w:ascii="Arial" w:hAnsi="Arial" w:cs="Arial"/>
          <w:sz w:val="28"/>
          <w:szCs w:val="28"/>
        </w:rPr>
        <w:tab/>
      </w:r>
      <w:r w:rsidRPr="005811A1">
        <w:rPr>
          <w:rFonts w:ascii="Arial" w:hAnsi="Arial" w:cs="Arial"/>
          <w:sz w:val="28"/>
          <w:szCs w:val="28"/>
        </w:rPr>
        <w:t>Elem. Building Facilitator</w:t>
      </w:r>
      <w:r w:rsidRPr="005811A1">
        <w:rPr>
          <w:rFonts w:ascii="Arial" w:hAnsi="Arial" w:cs="Arial"/>
          <w:sz w:val="28"/>
          <w:szCs w:val="28"/>
        </w:rPr>
        <w:br/>
        <w:t xml:space="preserve">Heather Tomlin-Rohr </w:t>
      </w:r>
      <w:r w:rsidRPr="005811A1">
        <w:rPr>
          <w:rFonts w:ascii="Arial" w:hAnsi="Arial" w:cs="Arial"/>
          <w:sz w:val="28"/>
          <w:szCs w:val="28"/>
        </w:rPr>
        <w:tab/>
        <w:t>Kindergarten Teacher</w:t>
      </w:r>
      <w:r w:rsidRPr="005811A1">
        <w:rPr>
          <w:rFonts w:ascii="Arial" w:hAnsi="Arial" w:cs="Arial"/>
          <w:sz w:val="28"/>
          <w:szCs w:val="28"/>
        </w:rPr>
        <w:tab/>
      </w:r>
      <w:r w:rsidR="00FD55FF">
        <w:rPr>
          <w:rFonts w:ascii="Arial" w:hAnsi="Arial" w:cs="Arial"/>
          <w:sz w:val="28"/>
          <w:szCs w:val="28"/>
        </w:rPr>
        <w:tab/>
      </w:r>
      <w:r w:rsidR="00FD55FF">
        <w:rPr>
          <w:rFonts w:ascii="Arial" w:hAnsi="Arial" w:cs="Arial"/>
          <w:sz w:val="28"/>
          <w:szCs w:val="28"/>
        </w:rPr>
        <w:tab/>
      </w:r>
      <w:r w:rsidRPr="005811A1">
        <w:rPr>
          <w:rFonts w:ascii="Arial" w:hAnsi="Arial" w:cs="Arial"/>
          <w:sz w:val="28"/>
          <w:szCs w:val="28"/>
        </w:rPr>
        <w:t>Elem. Building Facilitator</w:t>
      </w:r>
      <w:r w:rsidRPr="005811A1">
        <w:rPr>
          <w:rFonts w:ascii="Arial" w:hAnsi="Arial" w:cs="Arial"/>
          <w:sz w:val="28"/>
          <w:szCs w:val="28"/>
        </w:rPr>
        <w:br/>
        <w:t>Melissa Foster</w:t>
      </w:r>
      <w:r w:rsidRPr="005811A1">
        <w:rPr>
          <w:rFonts w:ascii="Arial" w:hAnsi="Arial" w:cs="Arial"/>
          <w:sz w:val="28"/>
          <w:szCs w:val="28"/>
        </w:rPr>
        <w:tab/>
        <w:t>1</w:t>
      </w:r>
      <w:r w:rsidRPr="005811A1">
        <w:rPr>
          <w:rFonts w:ascii="Arial" w:hAnsi="Arial" w:cs="Arial"/>
          <w:sz w:val="28"/>
          <w:szCs w:val="28"/>
          <w:vertAlign w:val="superscript"/>
        </w:rPr>
        <w:t>st</w:t>
      </w:r>
      <w:r w:rsidRPr="005811A1">
        <w:rPr>
          <w:rFonts w:ascii="Arial" w:hAnsi="Arial" w:cs="Arial"/>
          <w:sz w:val="28"/>
          <w:szCs w:val="28"/>
        </w:rPr>
        <w:t xml:space="preserve"> Grade Instructor</w:t>
      </w:r>
      <w:r w:rsidRPr="005811A1">
        <w:rPr>
          <w:rFonts w:ascii="Arial" w:hAnsi="Arial" w:cs="Arial"/>
          <w:sz w:val="28"/>
          <w:szCs w:val="28"/>
        </w:rPr>
        <w:tab/>
      </w:r>
      <w:r w:rsidR="00FD55FF">
        <w:rPr>
          <w:rFonts w:ascii="Arial" w:hAnsi="Arial" w:cs="Arial"/>
          <w:sz w:val="28"/>
          <w:szCs w:val="28"/>
        </w:rPr>
        <w:tab/>
      </w:r>
      <w:r w:rsidR="00FD55FF">
        <w:rPr>
          <w:rFonts w:ascii="Arial" w:hAnsi="Arial" w:cs="Arial"/>
          <w:sz w:val="28"/>
          <w:szCs w:val="28"/>
        </w:rPr>
        <w:tab/>
      </w:r>
      <w:r w:rsidRPr="005811A1">
        <w:rPr>
          <w:rFonts w:ascii="Arial" w:hAnsi="Arial" w:cs="Arial"/>
          <w:sz w:val="28"/>
          <w:szCs w:val="28"/>
        </w:rPr>
        <w:t>Elem. Building Facilitato</w:t>
      </w:r>
      <w:r w:rsidR="001C03B6">
        <w:rPr>
          <w:rFonts w:ascii="Arial" w:hAnsi="Arial" w:cs="Arial"/>
          <w:sz w:val="28"/>
          <w:szCs w:val="28"/>
        </w:rPr>
        <w:t>r</w:t>
      </w:r>
      <w:r w:rsidRPr="005811A1">
        <w:rPr>
          <w:rFonts w:ascii="Arial" w:hAnsi="Arial" w:cs="Arial"/>
          <w:strike/>
          <w:sz w:val="28"/>
          <w:szCs w:val="28"/>
        </w:rPr>
        <w:br/>
      </w:r>
      <w:r w:rsidR="001C03B6">
        <w:rPr>
          <w:rFonts w:ascii="Arial" w:hAnsi="Arial"/>
          <w:sz w:val="28"/>
          <w:szCs w:val="28"/>
        </w:rPr>
        <w:t>Brenda Jensen</w:t>
      </w:r>
      <w:r w:rsidR="001C03B6">
        <w:rPr>
          <w:rFonts w:ascii="Arial" w:hAnsi="Arial"/>
          <w:sz w:val="28"/>
          <w:szCs w:val="28"/>
        </w:rPr>
        <w:tab/>
        <w:t>1</w:t>
      </w:r>
      <w:r w:rsidR="001C03B6" w:rsidRPr="001C03B6">
        <w:rPr>
          <w:rFonts w:ascii="Arial" w:hAnsi="Arial"/>
          <w:sz w:val="28"/>
          <w:szCs w:val="28"/>
          <w:vertAlign w:val="superscript"/>
        </w:rPr>
        <w:t>st</w:t>
      </w:r>
      <w:r w:rsidR="001C03B6">
        <w:rPr>
          <w:rFonts w:ascii="Arial" w:hAnsi="Arial"/>
          <w:sz w:val="28"/>
          <w:szCs w:val="28"/>
        </w:rPr>
        <w:t xml:space="preserve"> Grade Instructor</w:t>
      </w:r>
      <w:r w:rsidR="001C03B6">
        <w:rPr>
          <w:rFonts w:ascii="Arial" w:hAnsi="Arial"/>
          <w:sz w:val="28"/>
          <w:szCs w:val="28"/>
        </w:rPr>
        <w:tab/>
      </w:r>
      <w:r w:rsidR="001C03B6">
        <w:rPr>
          <w:rFonts w:ascii="Arial" w:hAnsi="Arial"/>
          <w:sz w:val="28"/>
          <w:szCs w:val="28"/>
        </w:rPr>
        <w:tab/>
      </w:r>
      <w:r w:rsidR="001C03B6">
        <w:rPr>
          <w:rFonts w:ascii="Arial" w:hAnsi="Arial"/>
          <w:sz w:val="28"/>
          <w:szCs w:val="28"/>
        </w:rPr>
        <w:tab/>
        <w:t>Elem. Building Facilitator</w:t>
      </w:r>
    </w:p>
    <w:p w14:paraId="2B214965" w14:textId="7E90A00E" w:rsidR="004F0392" w:rsidRPr="001C03B6" w:rsidRDefault="004F0392" w:rsidP="004F0392">
      <w:pPr>
        <w:tabs>
          <w:tab w:val="left" w:pos="2880"/>
          <w:tab w:val="left" w:pos="6120"/>
        </w:tabs>
        <w:spacing w:after="0" w:line="276" w:lineRule="auto"/>
        <w:rPr>
          <w:rFonts w:ascii="Arial" w:hAnsi="Arial"/>
          <w:sz w:val="28"/>
          <w:szCs w:val="28"/>
        </w:rPr>
      </w:pPr>
      <w:r>
        <w:rPr>
          <w:rFonts w:ascii="Arial" w:hAnsi="Arial"/>
          <w:sz w:val="28"/>
          <w:szCs w:val="28"/>
        </w:rPr>
        <w:t>Jim Nyland</w:t>
      </w:r>
      <w:r>
        <w:rPr>
          <w:rFonts w:ascii="Arial" w:hAnsi="Arial"/>
          <w:sz w:val="28"/>
          <w:szCs w:val="28"/>
        </w:rPr>
        <w:tab/>
        <w:t>Elementary Librarian</w:t>
      </w:r>
      <w:r>
        <w:rPr>
          <w:rFonts w:ascii="Arial" w:hAnsi="Arial"/>
          <w:sz w:val="28"/>
          <w:szCs w:val="28"/>
        </w:rPr>
        <w:tab/>
      </w:r>
      <w:r>
        <w:rPr>
          <w:rFonts w:ascii="Arial" w:hAnsi="Arial"/>
          <w:sz w:val="28"/>
          <w:szCs w:val="28"/>
        </w:rPr>
        <w:tab/>
      </w:r>
      <w:r>
        <w:rPr>
          <w:rFonts w:ascii="Arial" w:hAnsi="Arial"/>
          <w:sz w:val="28"/>
          <w:szCs w:val="28"/>
        </w:rPr>
        <w:tab/>
        <w:t>Media Specialist</w:t>
      </w:r>
    </w:p>
    <w:p w14:paraId="1D5B8F64" w14:textId="4C824554" w:rsidR="00AA0C95" w:rsidRPr="005811A1" w:rsidRDefault="00356B5A" w:rsidP="004F0392">
      <w:pPr>
        <w:tabs>
          <w:tab w:val="left" w:pos="2880"/>
          <w:tab w:val="left" w:pos="6120"/>
        </w:tabs>
        <w:spacing w:after="0" w:line="276" w:lineRule="auto"/>
        <w:rPr>
          <w:rFonts w:ascii="Arial" w:hAnsi="Arial" w:cs="Arial"/>
          <w:sz w:val="28"/>
          <w:szCs w:val="28"/>
        </w:rPr>
      </w:pPr>
      <w:r w:rsidRPr="005811A1">
        <w:rPr>
          <w:rFonts w:ascii="Arial" w:hAnsi="Arial" w:cs="Arial"/>
          <w:sz w:val="28"/>
          <w:szCs w:val="28"/>
        </w:rPr>
        <w:t>Heidi Budeau</w:t>
      </w:r>
      <w:r w:rsidRPr="005811A1">
        <w:rPr>
          <w:rFonts w:ascii="Arial" w:hAnsi="Arial" w:cs="Arial"/>
          <w:sz w:val="28"/>
          <w:szCs w:val="28"/>
        </w:rPr>
        <w:tab/>
        <w:t>Director of JRSEU</w:t>
      </w:r>
      <w:r w:rsidRPr="005811A1">
        <w:rPr>
          <w:rFonts w:ascii="Arial" w:hAnsi="Arial" w:cs="Arial"/>
          <w:sz w:val="28"/>
          <w:szCs w:val="28"/>
        </w:rPr>
        <w:tab/>
      </w:r>
      <w:r w:rsidR="00FD55FF">
        <w:rPr>
          <w:rFonts w:ascii="Arial" w:hAnsi="Arial" w:cs="Arial"/>
          <w:sz w:val="28"/>
          <w:szCs w:val="28"/>
        </w:rPr>
        <w:tab/>
      </w:r>
      <w:r w:rsidR="00FD55FF">
        <w:rPr>
          <w:rFonts w:ascii="Arial" w:hAnsi="Arial" w:cs="Arial"/>
          <w:sz w:val="28"/>
          <w:szCs w:val="28"/>
        </w:rPr>
        <w:tab/>
      </w:r>
      <w:r w:rsidRPr="005811A1">
        <w:rPr>
          <w:rFonts w:ascii="Arial" w:hAnsi="Arial" w:cs="Arial"/>
          <w:sz w:val="28"/>
          <w:szCs w:val="28"/>
        </w:rPr>
        <w:t>Special Education Rep</w:t>
      </w:r>
      <w:r w:rsidR="00AA0C95">
        <w:rPr>
          <w:rFonts w:ascii="Arial" w:hAnsi="Arial" w:cs="Arial"/>
          <w:sz w:val="28"/>
          <w:szCs w:val="28"/>
        </w:rPr>
        <w:t>.</w:t>
      </w:r>
      <w:r w:rsidRPr="005811A1">
        <w:rPr>
          <w:rFonts w:ascii="Arial" w:hAnsi="Arial" w:cs="Arial"/>
          <w:sz w:val="28"/>
          <w:szCs w:val="28"/>
        </w:rPr>
        <w:br/>
        <w:t>Wayne Leben</w:t>
      </w:r>
      <w:r w:rsidRPr="005811A1">
        <w:rPr>
          <w:rFonts w:ascii="Arial" w:hAnsi="Arial" w:cs="Arial"/>
          <w:sz w:val="28"/>
          <w:szCs w:val="28"/>
        </w:rPr>
        <w:tab/>
        <w:t>School Psychologist</w:t>
      </w:r>
      <w:r w:rsidRPr="005811A1">
        <w:rPr>
          <w:rFonts w:ascii="Arial" w:hAnsi="Arial" w:cs="Arial"/>
          <w:sz w:val="28"/>
          <w:szCs w:val="28"/>
        </w:rPr>
        <w:tab/>
      </w:r>
      <w:r w:rsidR="00FD55FF">
        <w:rPr>
          <w:rFonts w:ascii="Arial" w:hAnsi="Arial" w:cs="Arial"/>
          <w:sz w:val="28"/>
          <w:szCs w:val="28"/>
        </w:rPr>
        <w:tab/>
      </w:r>
      <w:r w:rsidR="00FD55FF">
        <w:rPr>
          <w:rFonts w:ascii="Arial" w:hAnsi="Arial" w:cs="Arial"/>
          <w:sz w:val="28"/>
          <w:szCs w:val="28"/>
        </w:rPr>
        <w:tab/>
      </w:r>
      <w:r w:rsidRPr="005811A1">
        <w:rPr>
          <w:rFonts w:ascii="Arial" w:hAnsi="Arial" w:cs="Arial"/>
          <w:sz w:val="28"/>
          <w:szCs w:val="28"/>
        </w:rPr>
        <w:t>Special Education Rep.</w:t>
      </w:r>
    </w:p>
    <w:p w14:paraId="4D1A37CC" w14:textId="77777777" w:rsidR="004F0392" w:rsidRDefault="001C03B6" w:rsidP="004F0392">
      <w:pPr>
        <w:spacing w:after="0" w:line="276" w:lineRule="auto"/>
        <w:rPr>
          <w:rFonts w:ascii="Arial" w:hAnsi="Arial"/>
          <w:b/>
          <w:bCs/>
          <w:sz w:val="20"/>
          <w:szCs w:val="20"/>
        </w:rPr>
      </w:pPr>
      <w:r>
        <w:rPr>
          <w:rFonts w:ascii="Arial" w:hAnsi="Arial"/>
          <w:sz w:val="28"/>
          <w:szCs w:val="28"/>
        </w:rPr>
        <w:t>Jada Anderson</w:t>
      </w:r>
      <w:r>
        <w:rPr>
          <w:rFonts w:ascii="Arial" w:hAnsi="Arial"/>
          <w:sz w:val="28"/>
          <w:szCs w:val="28"/>
        </w:rPr>
        <w:tab/>
      </w:r>
      <w:r>
        <w:rPr>
          <w:rFonts w:ascii="Arial" w:hAnsi="Arial"/>
          <w:sz w:val="28"/>
          <w:szCs w:val="28"/>
        </w:rPr>
        <w:tab/>
        <w:t>Parent</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Parent Rep.</w:t>
      </w:r>
    </w:p>
    <w:p w14:paraId="29F74967" w14:textId="01DB5D49" w:rsidR="004213DC" w:rsidRDefault="004213DC" w:rsidP="004F0392">
      <w:pPr>
        <w:spacing w:after="0" w:line="276" w:lineRule="auto"/>
        <w:rPr>
          <w:rFonts w:ascii="Arial" w:hAnsi="Arial"/>
          <w:b/>
          <w:bCs/>
          <w:sz w:val="20"/>
          <w:szCs w:val="20"/>
        </w:rPr>
      </w:pPr>
      <w:r w:rsidRPr="009429B4">
        <w:rPr>
          <w:rFonts w:ascii="Arial" w:hAnsi="Arial"/>
          <w:b/>
          <w:bCs/>
          <w:sz w:val="20"/>
          <w:szCs w:val="20"/>
        </w:rPr>
        <w:lastRenderedPageBreak/>
        <w:t>Goals, Strategies, and Timelines</w:t>
      </w:r>
    </w:p>
    <w:p w14:paraId="57967AA2" w14:textId="77777777" w:rsidR="004F0392" w:rsidRPr="004F0392" w:rsidRDefault="004F0392" w:rsidP="004F0392">
      <w:pPr>
        <w:spacing w:after="0" w:line="276" w:lineRule="auto"/>
        <w:rPr>
          <w:rFonts w:ascii="Arial" w:hAnsi="Arial"/>
          <w:b/>
          <w:bCs/>
          <w:sz w:val="20"/>
          <w:szCs w:val="20"/>
        </w:rPr>
      </w:pPr>
    </w:p>
    <w:tbl>
      <w:tblPr>
        <w:tblW w:w="13290" w:type="dxa"/>
        <w:jc w:val="center"/>
        <w:tblLayout w:type="fixed"/>
        <w:tblLook w:val="04A0" w:firstRow="1" w:lastRow="0" w:firstColumn="1" w:lastColumn="0" w:noHBand="0" w:noVBand="1"/>
      </w:tblPr>
      <w:tblGrid>
        <w:gridCol w:w="619"/>
        <w:gridCol w:w="5853"/>
        <w:gridCol w:w="43"/>
        <w:gridCol w:w="3485"/>
        <w:gridCol w:w="1878"/>
        <w:gridCol w:w="1402"/>
        <w:gridCol w:w="10"/>
      </w:tblGrid>
      <w:tr w:rsidR="004213DC" w:rsidRPr="009429B4" w14:paraId="203E02CD" w14:textId="77777777" w:rsidTr="004213DC">
        <w:trPr>
          <w:trHeight w:val="385"/>
          <w:jc w:val="center"/>
        </w:trPr>
        <w:tc>
          <w:tcPr>
            <w:tcW w:w="13290" w:type="dxa"/>
            <w:gridSpan w:val="7"/>
            <w:tcBorders>
              <w:top w:val="single" w:sz="8" w:space="0" w:color="auto"/>
              <w:left w:val="single" w:sz="8" w:space="0" w:color="auto"/>
              <w:bottom w:val="nil"/>
              <w:right w:val="single" w:sz="8" w:space="0" w:color="000000"/>
            </w:tcBorders>
            <w:hideMark/>
          </w:tcPr>
          <w:p w14:paraId="0EC7C0D9" w14:textId="77777777" w:rsidR="004213DC" w:rsidRPr="009429B4" w:rsidRDefault="004213DC">
            <w:pPr>
              <w:spacing w:line="276" w:lineRule="auto"/>
              <w:rPr>
                <w:rFonts w:ascii="Arial" w:hAnsi="Arial"/>
                <w:b/>
                <w:bCs/>
                <w:sz w:val="20"/>
                <w:szCs w:val="20"/>
              </w:rPr>
            </w:pPr>
            <w:r w:rsidRPr="009429B4">
              <w:rPr>
                <w:rFonts w:ascii="Arial" w:hAnsi="Arial"/>
                <w:b/>
                <w:bCs/>
                <w:sz w:val="20"/>
                <w:szCs w:val="20"/>
              </w:rPr>
              <w:t xml:space="preserve">Goal #1: </w:t>
            </w:r>
            <w:r w:rsidRPr="009429B4">
              <w:rPr>
                <w:rFonts w:ascii="Arial" w:hAnsi="Arial"/>
                <w:sz w:val="20"/>
                <w:szCs w:val="20"/>
              </w:rPr>
              <w:t>Jamestown Public Schools create learning environments that include effective technology resources for educators and students.</w:t>
            </w:r>
          </w:p>
        </w:tc>
      </w:tr>
      <w:tr w:rsidR="004213DC" w:rsidRPr="009429B4" w14:paraId="0341BE99" w14:textId="77777777" w:rsidTr="004213DC">
        <w:trPr>
          <w:trHeight w:val="683"/>
          <w:jc w:val="center"/>
        </w:trPr>
        <w:tc>
          <w:tcPr>
            <w:tcW w:w="13290" w:type="dxa"/>
            <w:gridSpan w:val="7"/>
            <w:tcBorders>
              <w:top w:val="single" w:sz="4" w:space="0" w:color="auto"/>
              <w:left w:val="single" w:sz="4" w:space="0" w:color="auto"/>
              <w:bottom w:val="single" w:sz="4" w:space="0" w:color="auto"/>
              <w:right w:val="single" w:sz="4" w:space="0" w:color="000000"/>
            </w:tcBorders>
            <w:hideMark/>
          </w:tcPr>
          <w:p w14:paraId="05FE2E45" w14:textId="77777777" w:rsidR="004213DC" w:rsidRPr="009429B4" w:rsidRDefault="004213DC">
            <w:pPr>
              <w:spacing w:line="276" w:lineRule="auto"/>
              <w:rPr>
                <w:rFonts w:ascii="Arial" w:hAnsi="Arial"/>
                <w:b/>
                <w:bCs/>
                <w:sz w:val="20"/>
                <w:szCs w:val="20"/>
              </w:rPr>
            </w:pPr>
            <w:r w:rsidRPr="009429B4">
              <w:rPr>
                <w:rFonts w:ascii="Arial" w:hAnsi="Arial"/>
                <w:b/>
                <w:bCs/>
                <w:sz w:val="20"/>
                <w:szCs w:val="20"/>
              </w:rPr>
              <w:t>Rationale:</w:t>
            </w:r>
            <w:r w:rsidRPr="009429B4">
              <w:rPr>
                <w:rFonts w:ascii="Arial" w:hAnsi="Arial"/>
                <w:sz w:val="20"/>
                <w:szCs w:val="20"/>
              </w:rPr>
              <w:t xml:space="preserve"> Access to technology resources is necessary to ensure that all students have the resources needed to gain 21</w:t>
            </w:r>
            <w:r w:rsidRPr="009429B4">
              <w:rPr>
                <w:rFonts w:ascii="Arial" w:hAnsi="Arial"/>
                <w:sz w:val="20"/>
                <w:szCs w:val="20"/>
                <w:vertAlign w:val="superscript"/>
              </w:rPr>
              <w:t>st</w:t>
            </w:r>
            <w:r w:rsidRPr="009429B4">
              <w:rPr>
                <w:rFonts w:ascii="Arial" w:hAnsi="Arial"/>
                <w:sz w:val="20"/>
                <w:szCs w:val="20"/>
              </w:rPr>
              <w:t xml:space="preserve"> Century skills. The types of technology tools available and the performance capabilities of those tools should be at a level that supports and sustains current learning practices and encourages new and innovative learning practices.</w:t>
            </w:r>
          </w:p>
        </w:tc>
      </w:tr>
      <w:tr w:rsidR="004213DC" w:rsidRPr="009429B4" w14:paraId="7376A9E7" w14:textId="77777777" w:rsidTr="004213DC">
        <w:trPr>
          <w:trHeight w:val="240"/>
          <w:jc w:val="center"/>
        </w:trPr>
        <w:tc>
          <w:tcPr>
            <w:tcW w:w="6520" w:type="dxa"/>
            <w:gridSpan w:val="3"/>
            <w:tcBorders>
              <w:top w:val="single" w:sz="4" w:space="0" w:color="auto"/>
              <w:left w:val="single" w:sz="4" w:space="0" w:color="auto"/>
              <w:bottom w:val="single" w:sz="4" w:space="0" w:color="auto"/>
              <w:right w:val="nil"/>
            </w:tcBorders>
            <w:hideMark/>
          </w:tcPr>
          <w:p w14:paraId="0C39A989" w14:textId="77777777" w:rsidR="004213DC" w:rsidRPr="009429B4" w:rsidRDefault="004213DC">
            <w:pPr>
              <w:spacing w:line="276" w:lineRule="auto"/>
              <w:ind w:left="605"/>
              <w:rPr>
                <w:rFonts w:ascii="Arial" w:hAnsi="Arial"/>
                <w:sz w:val="20"/>
                <w:szCs w:val="20"/>
              </w:rPr>
            </w:pPr>
            <w:r w:rsidRPr="009429B4">
              <w:rPr>
                <w:rFonts w:ascii="Arial" w:hAnsi="Arial"/>
                <w:sz w:val="20"/>
                <w:szCs w:val="20"/>
              </w:rPr>
              <w:t>Strategy</w:t>
            </w:r>
          </w:p>
        </w:tc>
        <w:tc>
          <w:tcPr>
            <w:tcW w:w="3487" w:type="dxa"/>
            <w:tcBorders>
              <w:top w:val="single" w:sz="4" w:space="0" w:color="auto"/>
              <w:left w:val="nil"/>
              <w:bottom w:val="single" w:sz="4" w:space="0" w:color="auto"/>
              <w:right w:val="nil"/>
            </w:tcBorders>
            <w:hideMark/>
          </w:tcPr>
          <w:p w14:paraId="1B2997DC" w14:textId="77777777" w:rsidR="004213DC" w:rsidRPr="009429B4" w:rsidRDefault="004213DC">
            <w:pPr>
              <w:spacing w:line="276" w:lineRule="auto"/>
              <w:rPr>
                <w:rFonts w:ascii="Arial" w:hAnsi="Arial"/>
                <w:sz w:val="20"/>
                <w:szCs w:val="20"/>
              </w:rPr>
            </w:pPr>
            <w:r w:rsidRPr="009429B4">
              <w:rPr>
                <w:rFonts w:ascii="Arial" w:hAnsi="Arial"/>
                <w:sz w:val="20"/>
                <w:szCs w:val="20"/>
              </w:rPr>
              <w:t>Measure</w:t>
            </w:r>
          </w:p>
        </w:tc>
        <w:tc>
          <w:tcPr>
            <w:tcW w:w="3283" w:type="dxa"/>
            <w:gridSpan w:val="3"/>
            <w:tcBorders>
              <w:top w:val="single" w:sz="4" w:space="0" w:color="auto"/>
              <w:left w:val="nil"/>
              <w:bottom w:val="single" w:sz="4" w:space="0" w:color="auto"/>
              <w:right w:val="single" w:sz="4" w:space="0" w:color="auto"/>
            </w:tcBorders>
            <w:hideMark/>
          </w:tcPr>
          <w:p w14:paraId="25B3880A" w14:textId="77777777" w:rsidR="004213DC" w:rsidRPr="009429B4" w:rsidRDefault="004213DC">
            <w:pPr>
              <w:tabs>
                <w:tab w:val="left" w:pos="1846"/>
              </w:tabs>
              <w:spacing w:line="276" w:lineRule="auto"/>
              <w:rPr>
                <w:rFonts w:ascii="Arial" w:hAnsi="Arial"/>
                <w:sz w:val="20"/>
                <w:szCs w:val="20"/>
              </w:rPr>
            </w:pPr>
            <w:r w:rsidRPr="009429B4">
              <w:rPr>
                <w:rFonts w:ascii="Arial" w:hAnsi="Arial"/>
                <w:sz w:val="20"/>
                <w:szCs w:val="20"/>
              </w:rPr>
              <w:t xml:space="preserve"> Timeline</w:t>
            </w:r>
            <w:r w:rsidRPr="009429B4">
              <w:rPr>
                <w:rFonts w:ascii="Arial" w:hAnsi="Arial"/>
                <w:sz w:val="20"/>
                <w:szCs w:val="20"/>
              </w:rPr>
              <w:tab/>
              <w:t xml:space="preserve">Status </w:t>
            </w:r>
          </w:p>
        </w:tc>
      </w:tr>
      <w:tr w:rsidR="004213DC" w:rsidRPr="009429B4" w14:paraId="5286DC24" w14:textId="77777777" w:rsidTr="004213DC">
        <w:trPr>
          <w:trHeight w:val="440"/>
          <w:jc w:val="center"/>
        </w:trPr>
        <w:tc>
          <w:tcPr>
            <w:tcW w:w="620" w:type="dxa"/>
            <w:tcBorders>
              <w:top w:val="single" w:sz="4" w:space="0" w:color="auto"/>
              <w:left w:val="single" w:sz="4" w:space="0" w:color="auto"/>
              <w:bottom w:val="single" w:sz="4" w:space="0" w:color="auto"/>
              <w:right w:val="nil"/>
            </w:tcBorders>
            <w:hideMark/>
          </w:tcPr>
          <w:p w14:paraId="2A61094E" w14:textId="77777777" w:rsidR="004213DC" w:rsidRPr="009429B4" w:rsidRDefault="004213DC">
            <w:pPr>
              <w:spacing w:line="276" w:lineRule="auto"/>
              <w:rPr>
                <w:rFonts w:ascii="Arial" w:hAnsi="Arial"/>
                <w:sz w:val="20"/>
                <w:szCs w:val="20"/>
              </w:rPr>
            </w:pPr>
            <w:r w:rsidRPr="009429B4">
              <w:rPr>
                <w:rFonts w:ascii="Arial" w:hAnsi="Arial"/>
                <w:sz w:val="20"/>
                <w:szCs w:val="20"/>
              </w:rPr>
              <w:t>1.1</w:t>
            </w:r>
          </w:p>
        </w:tc>
        <w:tc>
          <w:tcPr>
            <w:tcW w:w="5900" w:type="dxa"/>
            <w:gridSpan w:val="2"/>
            <w:tcBorders>
              <w:top w:val="single" w:sz="4" w:space="0" w:color="auto"/>
              <w:left w:val="nil"/>
              <w:bottom w:val="single" w:sz="4" w:space="0" w:color="auto"/>
              <w:right w:val="nil"/>
            </w:tcBorders>
          </w:tcPr>
          <w:p w14:paraId="67AEB34D"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The district provides the necessary infrastructure for Internet access for all students and staff. This includes file servers, Ethernet switches, routers, hubs, racks, wireless access points, patch panels and other hardware components to ensure Internet access. In addition, each school has data circuits (fiber optics and T1 lines) available to receive and transmit text, graphics, and audio to and from the Internet. E-mail services, virus protection, and Internet filtering (to meet the Child Internet Protection Act) are provided through </w:t>
            </w:r>
            <w:hyperlink r:id="rId8" w:history="1">
              <w:r w:rsidRPr="009429B4">
                <w:rPr>
                  <w:rStyle w:val="Hyperlink"/>
                  <w:rFonts w:ascii="Arial" w:hAnsi="Arial"/>
                  <w:sz w:val="20"/>
                  <w:szCs w:val="20"/>
                </w:rPr>
                <w:t>EduTech</w:t>
              </w:r>
            </w:hyperlink>
            <w:r w:rsidRPr="009429B4">
              <w:rPr>
                <w:rFonts w:ascii="Arial" w:hAnsi="Arial"/>
                <w:sz w:val="20"/>
                <w:szCs w:val="20"/>
              </w:rPr>
              <w:t>, which is funded by the North Dakota Information Technology Department.</w:t>
            </w:r>
          </w:p>
          <w:p w14:paraId="34217321" w14:textId="77777777" w:rsidR="004213DC" w:rsidRPr="009429B4" w:rsidRDefault="004213DC">
            <w:pPr>
              <w:spacing w:line="276" w:lineRule="auto"/>
              <w:rPr>
                <w:rFonts w:ascii="Arial" w:hAnsi="Arial"/>
                <w:sz w:val="20"/>
                <w:szCs w:val="20"/>
              </w:rPr>
            </w:pPr>
          </w:p>
          <w:p w14:paraId="024A90E2" w14:textId="77777777" w:rsidR="004213DC" w:rsidRPr="009429B4" w:rsidRDefault="004213DC">
            <w:pPr>
              <w:spacing w:line="276" w:lineRule="auto"/>
              <w:rPr>
                <w:rFonts w:ascii="Arial" w:hAnsi="Arial"/>
                <w:sz w:val="20"/>
                <w:szCs w:val="20"/>
              </w:rPr>
            </w:pPr>
            <w:r w:rsidRPr="009429B4">
              <w:rPr>
                <w:rFonts w:ascii="Arial" w:hAnsi="Arial"/>
                <w:sz w:val="20"/>
                <w:szCs w:val="20"/>
              </w:rPr>
              <w:t>Filtering decisions are made by the Technology Director in accordance with the state ITD Department.</w:t>
            </w:r>
          </w:p>
        </w:tc>
        <w:tc>
          <w:tcPr>
            <w:tcW w:w="3487" w:type="dxa"/>
            <w:tcBorders>
              <w:top w:val="single" w:sz="4" w:space="0" w:color="auto"/>
              <w:left w:val="nil"/>
              <w:bottom w:val="single" w:sz="4" w:space="0" w:color="auto"/>
              <w:right w:val="nil"/>
            </w:tcBorders>
            <w:hideMark/>
          </w:tcPr>
          <w:p w14:paraId="01A4E40E" w14:textId="77777777" w:rsidR="004213DC" w:rsidRPr="009429B4" w:rsidRDefault="004213DC">
            <w:pPr>
              <w:spacing w:line="276" w:lineRule="auto"/>
              <w:rPr>
                <w:rFonts w:ascii="Arial" w:hAnsi="Arial"/>
                <w:sz w:val="160"/>
                <w:szCs w:val="160"/>
              </w:rPr>
            </w:pPr>
            <w:r w:rsidRPr="009429B4">
              <w:rPr>
                <w:rFonts w:ascii="Arial" w:hAnsi="Arial"/>
                <w:sz w:val="20"/>
                <w:szCs w:val="20"/>
              </w:rPr>
              <w:t>Servers and hardware are updated to keep pace with demand as funding allows.</w:t>
            </w:r>
            <w:r w:rsidRPr="009429B4">
              <w:rPr>
                <w:rFonts w:ascii="Arial" w:hAnsi="Arial"/>
                <w:sz w:val="20"/>
                <w:szCs w:val="20"/>
              </w:rPr>
              <w:br/>
            </w:r>
          </w:p>
          <w:p w14:paraId="2DCD982C" w14:textId="77777777" w:rsidR="004213DC" w:rsidRPr="009429B4" w:rsidRDefault="004213DC">
            <w:pPr>
              <w:spacing w:line="276" w:lineRule="auto"/>
              <w:rPr>
                <w:rFonts w:ascii="Arial" w:hAnsi="Arial"/>
                <w:sz w:val="20"/>
                <w:szCs w:val="20"/>
              </w:rPr>
            </w:pPr>
            <w:r w:rsidRPr="009429B4">
              <w:rPr>
                <w:rFonts w:ascii="Arial" w:hAnsi="Arial"/>
                <w:sz w:val="20"/>
                <w:szCs w:val="20"/>
              </w:rPr>
              <w:t>The technology department works with the state ITD Department to maintain a safe Internet environment for all patrons of the district.</w:t>
            </w:r>
          </w:p>
        </w:tc>
        <w:tc>
          <w:tcPr>
            <w:tcW w:w="1879" w:type="dxa"/>
            <w:tcBorders>
              <w:top w:val="single" w:sz="4" w:space="0" w:color="auto"/>
              <w:left w:val="nil"/>
              <w:bottom w:val="single" w:sz="4" w:space="0" w:color="auto"/>
              <w:right w:val="single" w:sz="4" w:space="0" w:color="auto"/>
            </w:tcBorders>
          </w:tcPr>
          <w:p w14:paraId="4353AB77" w14:textId="77777777" w:rsidR="004213DC" w:rsidRPr="009429B4" w:rsidRDefault="004213DC">
            <w:pPr>
              <w:spacing w:line="276" w:lineRule="auto"/>
              <w:rPr>
                <w:rFonts w:ascii="Arial" w:hAnsi="Arial"/>
                <w:sz w:val="220"/>
                <w:szCs w:val="220"/>
              </w:rPr>
            </w:pPr>
          </w:p>
          <w:p w14:paraId="7BE5D8F8"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Filtering is monitored and ongoing </w:t>
            </w:r>
          </w:p>
        </w:tc>
        <w:tc>
          <w:tcPr>
            <w:tcW w:w="1404" w:type="dxa"/>
            <w:gridSpan w:val="2"/>
            <w:tcBorders>
              <w:top w:val="single" w:sz="4" w:space="0" w:color="auto"/>
              <w:left w:val="nil"/>
              <w:bottom w:val="single" w:sz="4" w:space="0" w:color="auto"/>
              <w:right w:val="single" w:sz="4" w:space="0" w:color="auto"/>
            </w:tcBorders>
            <w:hideMark/>
          </w:tcPr>
          <w:p w14:paraId="3BC1976F" w14:textId="77777777" w:rsidR="004213DC" w:rsidRPr="009429B4" w:rsidRDefault="004213DC">
            <w:pPr>
              <w:spacing w:line="276" w:lineRule="auto"/>
              <w:rPr>
                <w:rFonts w:ascii="Arial" w:hAnsi="Arial"/>
                <w:sz w:val="20"/>
                <w:szCs w:val="20"/>
              </w:rPr>
            </w:pPr>
            <w:r w:rsidRPr="009429B4">
              <w:rPr>
                <w:rFonts w:ascii="Arial" w:hAnsi="Arial"/>
                <w:sz w:val="20"/>
                <w:szCs w:val="20"/>
              </w:rPr>
              <w:t>Current</w:t>
            </w:r>
          </w:p>
          <w:p w14:paraId="0CDB4230" w14:textId="39ED970E"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r w:rsidR="004213DC" w:rsidRPr="009429B4" w14:paraId="70DF2F11" w14:textId="77777777" w:rsidTr="004213DC">
        <w:trPr>
          <w:trHeight w:val="2330"/>
          <w:jc w:val="center"/>
        </w:trPr>
        <w:tc>
          <w:tcPr>
            <w:tcW w:w="620" w:type="dxa"/>
            <w:tcBorders>
              <w:top w:val="single" w:sz="4" w:space="0" w:color="auto"/>
              <w:left w:val="single" w:sz="4" w:space="0" w:color="auto"/>
              <w:bottom w:val="single" w:sz="4" w:space="0" w:color="auto"/>
              <w:right w:val="nil"/>
            </w:tcBorders>
            <w:hideMark/>
          </w:tcPr>
          <w:p w14:paraId="1AB82D78" w14:textId="77777777" w:rsidR="004213DC" w:rsidRPr="009429B4" w:rsidRDefault="004213DC">
            <w:pPr>
              <w:spacing w:line="276" w:lineRule="auto"/>
              <w:rPr>
                <w:rFonts w:ascii="Arial" w:hAnsi="Arial"/>
                <w:sz w:val="20"/>
                <w:szCs w:val="20"/>
              </w:rPr>
            </w:pPr>
            <w:r w:rsidRPr="009429B4">
              <w:rPr>
                <w:rFonts w:ascii="Arial" w:hAnsi="Arial"/>
                <w:sz w:val="20"/>
                <w:szCs w:val="20"/>
              </w:rPr>
              <w:t>1.2</w:t>
            </w:r>
          </w:p>
        </w:tc>
        <w:tc>
          <w:tcPr>
            <w:tcW w:w="5857" w:type="dxa"/>
            <w:tcBorders>
              <w:top w:val="single" w:sz="4" w:space="0" w:color="auto"/>
              <w:left w:val="nil"/>
              <w:bottom w:val="single" w:sz="4" w:space="0" w:color="auto"/>
              <w:right w:val="nil"/>
            </w:tcBorders>
          </w:tcPr>
          <w:p w14:paraId="26B506A6"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The district continues the development of websites for the district and individual schools. The websites include calendars and events, policies and procedures, links to teachers, and other topics as needs arise. The district supports personnel to maintain the website. </w:t>
            </w:r>
          </w:p>
          <w:p w14:paraId="09CCCEAC" w14:textId="77777777" w:rsidR="004213DC" w:rsidRPr="009429B4" w:rsidRDefault="004213DC">
            <w:pPr>
              <w:spacing w:line="276" w:lineRule="auto"/>
              <w:rPr>
                <w:rFonts w:ascii="Arial" w:hAnsi="Arial"/>
                <w:sz w:val="20"/>
                <w:szCs w:val="20"/>
              </w:rPr>
            </w:pPr>
          </w:p>
        </w:tc>
        <w:tc>
          <w:tcPr>
            <w:tcW w:w="3530" w:type="dxa"/>
            <w:gridSpan w:val="2"/>
            <w:tcBorders>
              <w:top w:val="single" w:sz="4" w:space="0" w:color="auto"/>
              <w:left w:val="nil"/>
              <w:bottom w:val="single" w:sz="4" w:space="0" w:color="auto"/>
              <w:right w:val="nil"/>
            </w:tcBorders>
            <w:hideMark/>
          </w:tcPr>
          <w:p w14:paraId="11215116" w14:textId="05DB7DED" w:rsidR="004213DC" w:rsidRPr="009429B4" w:rsidRDefault="004213DC">
            <w:pPr>
              <w:spacing w:line="276" w:lineRule="auto"/>
              <w:rPr>
                <w:rFonts w:ascii="Arial" w:hAnsi="Arial"/>
                <w:sz w:val="20"/>
                <w:szCs w:val="20"/>
              </w:rPr>
            </w:pPr>
            <w:r w:rsidRPr="009429B4">
              <w:rPr>
                <w:rFonts w:ascii="Arial" w:hAnsi="Arial"/>
                <w:sz w:val="20"/>
                <w:szCs w:val="20"/>
              </w:rPr>
              <w:t xml:space="preserve">Website-the content management system is contracted through </w:t>
            </w:r>
            <w:r w:rsidR="00C14FFD" w:rsidRPr="009429B4">
              <w:rPr>
                <w:rFonts w:ascii="Arial" w:hAnsi="Arial"/>
                <w:sz w:val="20"/>
                <w:szCs w:val="20"/>
              </w:rPr>
              <w:t>Campus Suite</w:t>
            </w:r>
            <w:r w:rsidRPr="009429B4">
              <w:rPr>
                <w:rFonts w:ascii="Arial" w:hAnsi="Arial"/>
                <w:sz w:val="20"/>
                <w:szCs w:val="20"/>
              </w:rPr>
              <w:t>. All aspects of the website are designed to meet WCAG ADA compliance guidelines.</w:t>
            </w:r>
            <w:r w:rsidRPr="009429B4">
              <w:rPr>
                <w:rFonts w:ascii="Arial" w:hAnsi="Arial"/>
                <w:sz w:val="20"/>
                <w:szCs w:val="20"/>
              </w:rPr>
              <w:br/>
              <w:t xml:space="preserve">District stakeholders and the community provide feedback on the website. </w:t>
            </w:r>
          </w:p>
        </w:tc>
        <w:tc>
          <w:tcPr>
            <w:tcW w:w="1879" w:type="dxa"/>
            <w:tcBorders>
              <w:top w:val="single" w:sz="4" w:space="0" w:color="auto"/>
              <w:left w:val="nil"/>
              <w:bottom w:val="single" w:sz="4" w:space="0" w:color="auto"/>
              <w:right w:val="single" w:sz="4" w:space="0" w:color="auto"/>
            </w:tcBorders>
            <w:hideMark/>
          </w:tcPr>
          <w:p w14:paraId="46308019" w14:textId="77777777" w:rsidR="004213DC" w:rsidRPr="009429B4" w:rsidRDefault="004213DC">
            <w:pPr>
              <w:spacing w:line="276" w:lineRule="auto"/>
              <w:rPr>
                <w:rFonts w:ascii="Arial" w:hAnsi="Arial"/>
                <w:sz w:val="18"/>
                <w:szCs w:val="20"/>
              </w:rPr>
            </w:pPr>
            <w:r w:rsidRPr="009429B4">
              <w:rPr>
                <w:rFonts w:ascii="Arial" w:hAnsi="Arial"/>
                <w:sz w:val="18"/>
                <w:szCs w:val="20"/>
              </w:rPr>
              <w:t>The new website was launched in August of 2017. There is a continuous process of reviewing and developing compliant documents that meet WCAG ADA guidelines.</w:t>
            </w:r>
          </w:p>
        </w:tc>
        <w:tc>
          <w:tcPr>
            <w:tcW w:w="1404" w:type="dxa"/>
            <w:gridSpan w:val="2"/>
            <w:tcBorders>
              <w:top w:val="single" w:sz="4" w:space="0" w:color="auto"/>
              <w:left w:val="nil"/>
              <w:bottom w:val="single" w:sz="4" w:space="0" w:color="auto"/>
              <w:right w:val="single" w:sz="4" w:space="0" w:color="auto"/>
            </w:tcBorders>
            <w:hideMark/>
          </w:tcPr>
          <w:p w14:paraId="4DAF2762"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Current </w:t>
            </w:r>
          </w:p>
          <w:p w14:paraId="5386AE72" w14:textId="36724488" w:rsidR="004213DC" w:rsidRPr="009429B4" w:rsidRDefault="00783D91">
            <w:pPr>
              <w:spacing w:line="276" w:lineRule="auto"/>
              <w:rPr>
                <w:rFonts w:ascii="Arial" w:hAnsi="Arial"/>
                <w:strike/>
                <w:sz w:val="20"/>
                <w:szCs w:val="20"/>
              </w:rPr>
            </w:pPr>
            <w:r w:rsidRPr="009429B4">
              <w:rPr>
                <w:rFonts w:ascii="Arial" w:hAnsi="Arial"/>
                <w:sz w:val="20"/>
                <w:szCs w:val="20"/>
              </w:rPr>
              <w:t>December 202</w:t>
            </w:r>
            <w:r w:rsidR="00EB117F">
              <w:rPr>
                <w:rFonts w:ascii="Arial" w:hAnsi="Arial"/>
                <w:sz w:val="20"/>
                <w:szCs w:val="20"/>
              </w:rPr>
              <w:t>3</w:t>
            </w:r>
          </w:p>
        </w:tc>
      </w:tr>
      <w:tr w:rsidR="004213DC" w:rsidRPr="009429B4" w14:paraId="3210F9A9" w14:textId="77777777" w:rsidTr="004213DC">
        <w:trPr>
          <w:gridAfter w:val="1"/>
          <w:wAfter w:w="10" w:type="dxa"/>
          <w:trHeight w:val="350"/>
          <w:jc w:val="center"/>
        </w:trPr>
        <w:tc>
          <w:tcPr>
            <w:tcW w:w="13285" w:type="dxa"/>
            <w:gridSpan w:val="6"/>
            <w:tcBorders>
              <w:top w:val="single" w:sz="4" w:space="0" w:color="auto"/>
              <w:left w:val="single" w:sz="4" w:space="0" w:color="auto"/>
              <w:bottom w:val="single" w:sz="4" w:space="0" w:color="auto"/>
              <w:right w:val="single" w:sz="4" w:space="0" w:color="auto"/>
            </w:tcBorders>
            <w:hideMark/>
          </w:tcPr>
          <w:p w14:paraId="3D1D8F58" w14:textId="77777777" w:rsidR="004213DC" w:rsidRPr="009429B4" w:rsidRDefault="004213DC">
            <w:pPr>
              <w:spacing w:line="276" w:lineRule="auto"/>
              <w:rPr>
                <w:rFonts w:ascii="Arial" w:hAnsi="Arial"/>
                <w:sz w:val="20"/>
                <w:szCs w:val="20"/>
              </w:rPr>
            </w:pPr>
            <w:r w:rsidRPr="009429B4">
              <w:br w:type="page"/>
            </w:r>
            <w:r w:rsidRPr="009429B4">
              <w:rPr>
                <w:rFonts w:ascii="Arial" w:hAnsi="Arial"/>
                <w:b/>
                <w:bCs/>
                <w:sz w:val="20"/>
                <w:szCs w:val="20"/>
              </w:rPr>
              <w:t xml:space="preserve">Goal #1: </w:t>
            </w:r>
            <w:r w:rsidRPr="009429B4">
              <w:rPr>
                <w:rFonts w:ascii="Arial" w:hAnsi="Arial"/>
                <w:sz w:val="20"/>
                <w:szCs w:val="20"/>
              </w:rPr>
              <w:t>Jamestown Public Schools create learning environments that include effective technology resources for educators and students.</w:t>
            </w:r>
          </w:p>
        </w:tc>
      </w:tr>
      <w:tr w:rsidR="004213DC" w:rsidRPr="009429B4" w14:paraId="41B37EFE" w14:textId="77777777" w:rsidTr="004213DC">
        <w:trPr>
          <w:gridAfter w:val="1"/>
          <w:wAfter w:w="10" w:type="dxa"/>
          <w:trHeight w:val="890"/>
          <w:jc w:val="center"/>
        </w:trPr>
        <w:tc>
          <w:tcPr>
            <w:tcW w:w="13285" w:type="dxa"/>
            <w:gridSpan w:val="6"/>
            <w:tcBorders>
              <w:top w:val="single" w:sz="4" w:space="0" w:color="auto"/>
              <w:left w:val="single" w:sz="4" w:space="0" w:color="auto"/>
              <w:bottom w:val="single" w:sz="4" w:space="0" w:color="auto"/>
              <w:right w:val="single" w:sz="4" w:space="0" w:color="auto"/>
            </w:tcBorders>
            <w:hideMark/>
          </w:tcPr>
          <w:p w14:paraId="5046A84D" w14:textId="77777777" w:rsidR="004213DC" w:rsidRPr="009429B4" w:rsidRDefault="004213DC">
            <w:pPr>
              <w:spacing w:line="276" w:lineRule="auto"/>
              <w:rPr>
                <w:rFonts w:ascii="Arial" w:hAnsi="Arial"/>
                <w:b/>
                <w:bCs/>
                <w:sz w:val="20"/>
                <w:szCs w:val="20"/>
              </w:rPr>
            </w:pPr>
            <w:r w:rsidRPr="009429B4">
              <w:rPr>
                <w:rFonts w:ascii="Arial" w:hAnsi="Arial"/>
                <w:b/>
                <w:bCs/>
                <w:sz w:val="20"/>
                <w:szCs w:val="20"/>
              </w:rPr>
              <w:lastRenderedPageBreak/>
              <w:t>Rationale:</w:t>
            </w:r>
            <w:r w:rsidRPr="009429B4">
              <w:rPr>
                <w:rFonts w:ascii="Arial" w:hAnsi="Arial"/>
                <w:sz w:val="20"/>
                <w:szCs w:val="20"/>
              </w:rPr>
              <w:t xml:space="preserve"> Access to technology resources is necessary to ensure that all students have the resources needed to gain 21</w:t>
            </w:r>
            <w:r w:rsidRPr="009429B4">
              <w:rPr>
                <w:rFonts w:ascii="Arial" w:hAnsi="Arial"/>
                <w:sz w:val="20"/>
                <w:szCs w:val="20"/>
                <w:vertAlign w:val="superscript"/>
              </w:rPr>
              <w:t>st</w:t>
            </w:r>
            <w:r w:rsidRPr="009429B4">
              <w:rPr>
                <w:rFonts w:ascii="Arial" w:hAnsi="Arial"/>
                <w:sz w:val="20"/>
                <w:szCs w:val="20"/>
              </w:rPr>
              <w:t xml:space="preserve"> Century skills. The types of technology tools available and the performance capabilities of those tools should be at a level that supports and sustains current learning practices and encourages new and innovative learning practices.</w:t>
            </w:r>
          </w:p>
        </w:tc>
      </w:tr>
      <w:tr w:rsidR="004213DC" w:rsidRPr="009429B4" w14:paraId="35C1B740" w14:textId="77777777" w:rsidTr="004213DC">
        <w:trPr>
          <w:gridAfter w:val="1"/>
          <w:wAfter w:w="10" w:type="dxa"/>
          <w:trHeight w:val="350"/>
          <w:jc w:val="center"/>
        </w:trPr>
        <w:tc>
          <w:tcPr>
            <w:tcW w:w="620" w:type="dxa"/>
            <w:tcBorders>
              <w:top w:val="single" w:sz="4" w:space="0" w:color="auto"/>
              <w:left w:val="single" w:sz="4" w:space="0" w:color="auto"/>
              <w:bottom w:val="single" w:sz="4" w:space="0" w:color="auto"/>
              <w:right w:val="nil"/>
            </w:tcBorders>
          </w:tcPr>
          <w:p w14:paraId="1E1BBB21" w14:textId="77777777" w:rsidR="004213DC" w:rsidRPr="009429B4" w:rsidRDefault="004213DC">
            <w:pPr>
              <w:spacing w:line="276" w:lineRule="auto"/>
              <w:rPr>
                <w:rFonts w:ascii="Arial" w:hAnsi="Arial"/>
                <w:sz w:val="20"/>
                <w:szCs w:val="20"/>
              </w:rPr>
            </w:pPr>
          </w:p>
        </w:tc>
        <w:tc>
          <w:tcPr>
            <w:tcW w:w="5855" w:type="dxa"/>
            <w:tcBorders>
              <w:top w:val="single" w:sz="4" w:space="0" w:color="auto"/>
              <w:left w:val="nil"/>
              <w:bottom w:val="single" w:sz="4" w:space="0" w:color="auto"/>
              <w:right w:val="nil"/>
            </w:tcBorders>
            <w:hideMark/>
          </w:tcPr>
          <w:p w14:paraId="28E6A733" w14:textId="77777777" w:rsidR="004213DC" w:rsidRPr="009429B4" w:rsidRDefault="004213DC">
            <w:pPr>
              <w:spacing w:line="276" w:lineRule="auto"/>
              <w:rPr>
                <w:rFonts w:ascii="Arial" w:hAnsi="Arial"/>
                <w:sz w:val="20"/>
                <w:szCs w:val="20"/>
              </w:rPr>
            </w:pPr>
            <w:r w:rsidRPr="009429B4">
              <w:rPr>
                <w:rFonts w:ascii="Arial" w:hAnsi="Arial"/>
                <w:sz w:val="20"/>
                <w:szCs w:val="20"/>
              </w:rPr>
              <w:t>Strategy</w:t>
            </w:r>
          </w:p>
        </w:tc>
        <w:tc>
          <w:tcPr>
            <w:tcW w:w="3529" w:type="dxa"/>
            <w:gridSpan w:val="2"/>
            <w:tcBorders>
              <w:top w:val="single" w:sz="4" w:space="0" w:color="auto"/>
              <w:left w:val="nil"/>
              <w:bottom w:val="single" w:sz="4" w:space="0" w:color="auto"/>
              <w:right w:val="nil"/>
            </w:tcBorders>
            <w:hideMark/>
          </w:tcPr>
          <w:p w14:paraId="33A90A92" w14:textId="77777777" w:rsidR="004213DC" w:rsidRPr="009429B4" w:rsidRDefault="004213DC">
            <w:pPr>
              <w:spacing w:line="276" w:lineRule="auto"/>
              <w:rPr>
                <w:rFonts w:ascii="Arial" w:hAnsi="Arial"/>
                <w:sz w:val="20"/>
                <w:szCs w:val="20"/>
              </w:rPr>
            </w:pPr>
            <w:r w:rsidRPr="009429B4">
              <w:rPr>
                <w:rFonts w:ascii="Arial" w:hAnsi="Arial"/>
                <w:sz w:val="20"/>
                <w:szCs w:val="20"/>
              </w:rPr>
              <w:t>Measure</w:t>
            </w:r>
          </w:p>
        </w:tc>
        <w:tc>
          <w:tcPr>
            <w:tcW w:w="1878" w:type="dxa"/>
            <w:tcBorders>
              <w:top w:val="single" w:sz="4" w:space="0" w:color="auto"/>
              <w:left w:val="nil"/>
              <w:bottom w:val="single" w:sz="4" w:space="0" w:color="auto"/>
              <w:right w:val="single" w:sz="4" w:space="0" w:color="auto"/>
            </w:tcBorders>
            <w:hideMark/>
          </w:tcPr>
          <w:p w14:paraId="770761F8" w14:textId="77777777" w:rsidR="004213DC" w:rsidRPr="009429B4" w:rsidRDefault="004213DC">
            <w:pPr>
              <w:spacing w:line="276" w:lineRule="auto"/>
              <w:rPr>
                <w:rFonts w:ascii="Arial" w:hAnsi="Arial"/>
                <w:sz w:val="20"/>
                <w:szCs w:val="20"/>
              </w:rPr>
            </w:pPr>
            <w:r w:rsidRPr="009429B4">
              <w:rPr>
                <w:rFonts w:ascii="Arial" w:hAnsi="Arial"/>
                <w:sz w:val="20"/>
                <w:szCs w:val="20"/>
              </w:rPr>
              <w:t>Timeline</w:t>
            </w:r>
          </w:p>
        </w:tc>
        <w:tc>
          <w:tcPr>
            <w:tcW w:w="1403" w:type="dxa"/>
            <w:tcBorders>
              <w:top w:val="single" w:sz="4" w:space="0" w:color="auto"/>
              <w:left w:val="nil"/>
              <w:bottom w:val="single" w:sz="4" w:space="0" w:color="auto"/>
              <w:right w:val="single" w:sz="4" w:space="0" w:color="auto"/>
            </w:tcBorders>
            <w:hideMark/>
          </w:tcPr>
          <w:p w14:paraId="71466C9D"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Status </w:t>
            </w:r>
          </w:p>
        </w:tc>
      </w:tr>
      <w:tr w:rsidR="004213DC" w:rsidRPr="009429B4" w14:paraId="02DDB0DF" w14:textId="77777777" w:rsidTr="004213DC">
        <w:trPr>
          <w:gridAfter w:val="1"/>
          <w:wAfter w:w="10" w:type="dxa"/>
          <w:trHeight w:val="1250"/>
          <w:jc w:val="center"/>
        </w:trPr>
        <w:tc>
          <w:tcPr>
            <w:tcW w:w="620" w:type="dxa"/>
            <w:tcBorders>
              <w:top w:val="single" w:sz="4" w:space="0" w:color="auto"/>
              <w:left w:val="single" w:sz="4" w:space="0" w:color="auto"/>
              <w:bottom w:val="single" w:sz="4" w:space="0" w:color="auto"/>
              <w:right w:val="nil"/>
            </w:tcBorders>
            <w:hideMark/>
          </w:tcPr>
          <w:p w14:paraId="639FE199" w14:textId="77777777" w:rsidR="004213DC" w:rsidRPr="009429B4" w:rsidRDefault="004213DC">
            <w:pPr>
              <w:spacing w:line="276" w:lineRule="auto"/>
              <w:rPr>
                <w:rFonts w:ascii="Arial" w:hAnsi="Arial"/>
                <w:sz w:val="20"/>
                <w:szCs w:val="20"/>
              </w:rPr>
            </w:pPr>
            <w:r w:rsidRPr="009429B4">
              <w:rPr>
                <w:rFonts w:ascii="Arial" w:hAnsi="Arial"/>
                <w:sz w:val="20"/>
                <w:szCs w:val="20"/>
              </w:rPr>
              <w:t>1.3</w:t>
            </w:r>
          </w:p>
        </w:tc>
        <w:tc>
          <w:tcPr>
            <w:tcW w:w="5855" w:type="dxa"/>
            <w:tcBorders>
              <w:top w:val="single" w:sz="4" w:space="0" w:color="auto"/>
              <w:left w:val="nil"/>
              <w:bottom w:val="single" w:sz="4" w:space="0" w:color="auto"/>
              <w:right w:val="nil"/>
            </w:tcBorders>
            <w:hideMark/>
          </w:tcPr>
          <w:p w14:paraId="079E9223" w14:textId="77777777" w:rsidR="004213DC" w:rsidRPr="009429B4" w:rsidRDefault="004213DC">
            <w:pPr>
              <w:spacing w:line="276" w:lineRule="auto"/>
              <w:rPr>
                <w:rFonts w:ascii="Arial" w:hAnsi="Arial"/>
                <w:sz w:val="18"/>
                <w:szCs w:val="20"/>
              </w:rPr>
            </w:pPr>
            <w:r w:rsidRPr="009429B4">
              <w:rPr>
                <w:rFonts w:ascii="Arial" w:hAnsi="Arial"/>
                <w:sz w:val="18"/>
                <w:szCs w:val="20"/>
              </w:rPr>
              <w:t>The district makes COSI health and science related topics available to pertinent education classes. These are provided for a cost and must be arranged through the Technology Integrationist.</w:t>
            </w:r>
          </w:p>
        </w:tc>
        <w:tc>
          <w:tcPr>
            <w:tcW w:w="3529" w:type="dxa"/>
            <w:gridSpan w:val="2"/>
            <w:tcBorders>
              <w:top w:val="single" w:sz="4" w:space="0" w:color="auto"/>
              <w:left w:val="nil"/>
              <w:bottom w:val="single" w:sz="4" w:space="0" w:color="auto"/>
              <w:right w:val="nil"/>
            </w:tcBorders>
            <w:hideMark/>
          </w:tcPr>
          <w:p w14:paraId="6958FD3D" w14:textId="77777777" w:rsidR="004213DC" w:rsidRPr="009429B4" w:rsidRDefault="004213DC">
            <w:pPr>
              <w:spacing w:line="276" w:lineRule="auto"/>
              <w:rPr>
                <w:rFonts w:ascii="Arial" w:hAnsi="Arial"/>
                <w:strike/>
                <w:sz w:val="20"/>
                <w:szCs w:val="20"/>
              </w:rPr>
            </w:pPr>
            <w:r w:rsidRPr="009429B4">
              <w:rPr>
                <w:rFonts w:ascii="Arial" w:hAnsi="Arial"/>
                <w:sz w:val="20"/>
                <w:szCs w:val="20"/>
              </w:rPr>
              <w:t>COSI presentations are most often held in the JHS Theater and arranged and managed through the Technology Department.</w:t>
            </w:r>
            <w:r w:rsidRPr="009429B4">
              <w:rPr>
                <w:rFonts w:ascii="Arial" w:hAnsi="Arial"/>
                <w:strike/>
                <w:sz w:val="20"/>
                <w:szCs w:val="20"/>
              </w:rPr>
              <w:t xml:space="preserve"> </w:t>
            </w:r>
          </w:p>
        </w:tc>
        <w:tc>
          <w:tcPr>
            <w:tcW w:w="1878" w:type="dxa"/>
            <w:tcBorders>
              <w:top w:val="single" w:sz="4" w:space="0" w:color="auto"/>
              <w:left w:val="nil"/>
              <w:bottom w:val="single" w:sz="4" w:space="0" w:color="auto"/>
              <w:right w:val="single" w:sz="4" w:space="0" w:color="auto"/>
            </w:tcBorders>
            <w:hideMark/>
          </w:tcPr>
          <w:p w14:paraId="15F7F3AA"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COSI events are available online or through the Technology Department. </w:t>
            </w:r>
          </w:p>
        </w:tc>
        <w:tc>
          <w:tcPr>
            <w:tcW w:w="1403" w:type="dxa"/>
            <w:tcBorders>
              <w:top w:val="single" w:sz="4" w:space="0" w:color="auto"/>
              <w:left w:val="nil"/>
              <w:bottom w:val="single" w:sz="4" w:space="0" w:color="auto"/>
              <w:right w:val="single" w:sz="4" w:space="0" w:color="auto"/>
            </w:tcBorders>
            <w:hideMark/>
          </w:tcPr>
          <w:p w14:paraId="644B86D0"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Current </w:t>
            </w:r>
          </w:p>
          <w:p w14:paraId="407FD365" w14:textId="6679365F"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r w:rsidR="004213DC" w:rsidRPr="009429B4" w14:paraId="3B00AA85" w14:textId="77777777" w:rsidTr="004213DC">
        <w:trPr>
          <w:gridAfter w:val="1"/>
          <w:wAfter w:w="10" w:type="dxa"/>
          <w:trHeight w:val="350"/>
          <w:jc w:val="center"/>
        </w:trPr>
        <w:tc>
          <w:tcPr>
            <w:tcW w:w="620" w:type="dxa"/>
            <w:tcBorders>
              <w:top w:val="single" w:sz="4" w:space="0" w:color="auto"/>
              <w:left w:val="single" w:sz="4" w:space="0" w:color="auto"/>
              <w:bottom w:val="single" w:sz="4" w:space="0" w:color="auto"/>
              <w:right w:val="nil"/>
            </w:tcBorders>
            <w:hideMark/>
          </w:tcPr>
          <w:p w14:paraId="0DD71310" w14:textId="77777777" w:rsidR="004213DC" w:rsidRPr="009429B4" w:rsidRDefault="004213DC">
            <w:pPr>
              <w:spacing w:line="276" w:lineRule="auto"/>
              <w:rPr>
                <w:rFonts w:ascii="Arial" w:hAnsi="Arial"/>
                <w:sz w:val="20"/>
                <w:szCs w:val="20"/>
              </w:rPr>
            </w:pPr>
            <w:r w:rsidRPr="009429B4">
              <w:rPr>
                <w:rFonts w:ascii="Arial" w:hAnsi="Arial"/>
                <w:sz w:val="20"/>
                <w:szCs w:val="20"/>
              </w:rPr>
              <w:t>1.4</w:t>
            </w:r>
          </w:p>
        </w:tc>
        <w:tc>
          <w:tcPr>
            <w:tcW w:w="5855" w:type="dxa"/>
            <w:tcBorders>
              <w:top w:val="single" w:sz="4" w:space="0" w:color="auto"/>
              <w:left w:val="nil"/>
              <w:bottom w:val="single" w:sz="4" w:space="0" w:color="auto"/>
              <w:right w:val="nil"/>
            </w:tcBorders>
            <w:hideMark/>
          </w:tcPr>
          <w:p w14:paraId="0F02FB33" w14:textId="77777777" w:rsidR="004213DC" w:rsidRPr="009429B4" w:rsidRDefault="004213DC">
            <w:pPr>
              <w:spacing w:line="276" w:lineRule="auto"/>
              <w:rPr>
                <w:rFonts w:ascii="Arial" w:hAnsi="Arial"/>
                <w:sz w:val="18"/>
                <w:szCs w:val="20"/>
              </w:rPr>
            </w:pPr>
            <w:r w:rsidRPr="009429B4">
              <w:rPr>
                <w:rFonts w:ascii="Arial" w:hAnsi="Arial"/>
                <w:sz w:val="18"/>
                <w:szCs w:val="20"/>
              </w:rPr>
              <w:t xml:space="preserve">The district maintains at least one computer lab per building, or more in the case of larger student populations, with a student to computer ratio of 2.5:1 (lower ratios in areas serving greater numbers of high-need students). Computers are replaced on a 5-year replacement cycle. The replaced machines from the labs are distributed to classrooms to increase the student to computer ratio. </w:t>
            </w:r>
          </w:p>
          <w:p w14:paraId="006B885B" w14:textId="77777777" w:rsidR="004213DC" w:rsidRPr="009429B4" w:rsidRDefault="004213DC">
            <w:pPr>
              <w:spacing w:line="276" w:lineRule="auto"/>
              <w:rPr>
                <w:rFonts w:ascii="Arial" w:hAnsi="Arial"/>
                <w:sz w:val="18"/>
                <w:szCs w:val="20"/>
              </w:rPr>
            </w:pPr>
            <w:r w:rsidRPr="009429B4">
              <w:rPr>
                <w:rFonts w:ascii="Arial" w:hAnsi="Arial"/>
                <w:sz w:val="18"/>
                <w:szCs w:val="20"/>
              </w:rPr>
              <w:t>Teacher machines are standardized in quality.</w:t>
            </w:r>
          </w:p>
        </w:tc>
        <w:tc>
          <w:tcPr>
            <w:tcW w:w="3529" w:type="dxa"/>
            <w:gridSpan w:val="2"/>
            <w:tcBorders>
              <w:top w:val="single" w:sz="4" w:space="0" w:color="auto"/>
              <w:left w:val="nil"/>
              <w:bottom w:val="single" w:sz="4" w:space="0" w:color="auto"/>
              <w:right w:val="nil"/>
            </w:tcBorders>
            <w:hideMark/>
          </w:tcPr>
          <w:p w14:paraId="385AC0B5" w14:textId="77777777" w:rsidR="004213DC" w:rsidRPr="009429B4" w:rsidRDefault="004213DC">
            <w:pPr>
              <w:spacing w:line="276" w:lineRule="auto"/>
              <w:rPr>
                <w:rFonts w:ascii="Arial" w:hAnsi="Arial"/>
                <w:sz w:val="18"/>
                <w:szCs w:val="20"/>
              </w:rPr>
            </w:pPr>
            <w:r w:rsidRPr="009429B4">
              <w:rPr>
                <w:rFonts w:ascii="Arial" w:hAnsi="Arial"/>
                <w:sz w:val="18"/>
                <w:szCs w:val="20"/>
              </w:rPr>
              <w:t>The computer labs in each building currently serve a 1:1 student to computer ratio.</w:t>
            </w:r>
          </w:p>
        </w:tc>
        <w:tc>
          <w:tcPr>
            <w:tcW w:w="1878" w:type="dxa"/>
            <w:tcBorders>
              <w:top w:val="single" w:sz="4" w:space="0" w:color="auto"/>
              <w:left w:val="nil"/>
              <w:bottom w:val="single" w:sz="4" w:space="0" w:color="auto"/>
              <w:right w:val="single" w:sz="4" w:space="0" w:color="auto"/>
            </w:tcBorders>
            <w:hideMark/>
          </w:tcPr>
          <w:p w14:paraId="0C9FBBB2" w14:textId="77777777" w:rsidR="004213DC" w:rsidRPr="009429B4" w:rsidRDefault="004213DC">
            <w:pPr>
              <w:spacing w:line="276" w:lineRule="auto"/>
              <w:rPr>
                <w:rFonts w:ascii="Arial" w:hAnsi="Arial"/>
                <w:sz w:val="18"/>
                <w:szCs w:val="20"/>
              </w:rPr>
            </w:pPr>
            <w:r w:rsidRPr="009429B4">
              <w:rPr>
                <w:rFonts w:ascii="Arial" w:hAnsi="Arial"/>
                <w:sz w:val="18"/>
                <w:szCs w:val="20"/>
              </w:rPr>
              <w:t>The district continues a 5-year rotation cycle for replacing computers and technology equipment.</w:t>
            </w:r>
          </w:p>
        </w:tc>
        <w:tc>
          <w:tcPr>
            <w:tcW w:w="1403" w:type="dxa"/>
            <w:tcBorders>
              <w:top w:val="single" w:sz="4" w:space="0" w:color="auto"/>
              <w:left w:val="nil"/>
              <w:bottom w:val="single" w:sz="4" w:space="0" w:color="auto"/>
              <w:right w:val="single" w:sz="4" w:space="0" w:color="auto"/>
            </w:tcBorders>
            <w:hideMark/>
          </w:tcPr>
          <w:p w14:paraId="66F055BB"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Current </w:t>
            </w:r>
          </w:p>
          <w:p w14:paraId="2D15DE5F" w14:textId="6CB40719"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r w:rsidR="004213DC" w:rsidRPr="009429B4" w14:paraId="2BEBD0DF" w14:textId="77777777" w:rsidTr="004213DC">
        <w:trPr>
          <w:gridAfter w:val="1"/>
          <w:wAfter w:w="10" w:type="dxa"/>
          <w:trHeight w:val="620"/>
          <w:jc w:val="center"/>
        </w:trPr>
        <w:tc>
          <w:tcPr>
            <w:tcW w:w="620" w:type="dxa"/>
            <w:tcBorders>
              <w:top w:val="single" w:sz="4" w:space="0" w:color="auto"/>
              <w:left w:val="single" w:sz="4" w:space="0" w:color="auto"/>
              <w:bottom w:val="single" w:sz="4" w:space="0" w:color="auto"/>
              <w:right w:val="nil"/>
            </w:tcBorders>
            <w:hideMark/>
          </w:tcPr>
          <w:p w14:paraId="239A7926" w14:textId="77777777" w:rsidR="004213DC" w:rsidRPr="009429B4" w:rsidRDefault="004213DC">
            <w:pPr>
              <w:spacing w:line="276" w:lineRule="auto"/>
              <w:rPr>
                <w:rFonts w:ascii="Arial" w:hAnsi="Arial"/>
                <w:sz w:val="20"/>
                <w:szCs w:val="20"/>
              </w:rPr>
            </w:pPr>
            <w:r w:rsidRPr="009429B4">
              <w:rPr>
                <w:rFonts w:ascii="Arial" w:hAnsi="Arial"/>
                <w:sz w:val="20"/>
                <w:szCs w:val="20"/>
              </w:rPr>
              <w:t>1.5</w:t>
            </w:r>
          </w:p>
        </w:tc>
        <w:tc>
          <w:tcPr>
            <w:tcW w:w="5855" w:type="dxa"/>
            <w:tcBorders>
              <w:top w:val="single" w:sz="4" w:space="0" w:color="auto"/>
              <w:left w:val="nil"/>
              <w:bottom w:val="single" w:sz="4" w:space="0" w:color="auto"/>
              <w:right w:val="nil"/>
            </w:tcBorders>
            <w:hideMark/>
          </w:tcPr>
          <w:p w14:paraId="78266F8F" w14:textId="77777777" w:rsidR="004213DC" w:rsidRPr="009429B4" w:rsidRDefault="004213DC">
            <w:pPr>
              <w:spacing w:line="276" w:lineRule="auto"/>
              <w:rPr>
                <w:rFonts w:ascii="Arial" w:hAnsi="Arial"/>
                <w:sz w:val="18"/>
                <w:szCs w:val="18"/>
              </w:rPr>
            </w:pPr>
            <w:r w:rsidRPr="009429B4">
              <w:rPr>
                <w:rFonts w:ascii="Arial" w:hAnsi="Arial"/>
                <w:sz w:val="18"/>
                <w:szCs w:val="18"/>
              </w:rPr>
              <w:t xml:space="preserve">Maker Spaces are available in the High School, Middle School, and Roosevelt Elementary. </w:t>
            </w:r>
          </w:p>
          <w:p w14:paraId="7592A919" w14:textId="77777777" w:rsidR="004213DC" w:rsidRPr="009429B4" w:rsidRDefault="004213DC">
            <w:pPr>
              <w:spacing w:line="276" w:lineRule="auto"/>
              <w:rPr>
                <w:rFonts w:ascii="Arial" w:hAnsi="Arial"/>
                <w:sz w:val="18"/>
                <w:szCs w:val="18"/>
              </w:rPr>
            </w:pPr>
            <w:r w:rsidRPr="009429B4">
              <w:rPr>
                <w:rFonts w:ascii="Arial" w:hAnsi="Arial"/>
                <w:sz w:val="18"/>
                <w:szCs w:val="18"/>
              </w:rPr>
              <w:t>Makerspace Student Goals:</w:t>
            </w:r>
          </w:p>
          <w:p w14:paraId="166E1082" w14:textId="77777777" w:rsidR="004213DC" w:rsidRPr="009429B4" w:rsidRDefault="004213DC" w:rsidP="004213DC">
            <w:pPr>
              <w:pStyle w:val="ListParagraph"/>
              <w:numPr>
                <w:ilvl w:val="0"/>
                <w:numId w:val="1"/>
              </w:numPr>
              <w:spacing w:line="276" w:lineRule="auto"/>
              <w:rPr>
                <w:rFonts w:ascii="Arial" w:hAnsi="Arial"/>
                <w:sz w:val="18"/>
                <w:szCs w:val="18"/>
              </w:rPr>
            </w:pPr>
            <w:r w:rsidRPr="009429B4">
              <w:rPr>
                <w:rFonts w:ascii="Arial" w:hAnsi="Arial"/>
                <w:sz w:val="18"/>
                <w:szCs w:val="18"/>
              </w:rPr>
              <w:t>Use a wide range of idea creation techniques-such as brainstorming.</w:t>
            </w:r>
          </w:p>
          <w:p w14:paraId="177BF869" w14:textId="77777777" w:rsidR="004213DC" w:rsidRPr="009429B4" w:rsidRDefault="004213DC" w:rsidP="004213DC">
            <w:pPr>
              <w:pStyle w:val="ListParagraph"/>
              <w:numPr>
                <w:ilvl w:val="0"/>
                <w:numId w:val="1"/>
              </w:numPr>
              <w:spacing w:line="276" w:lineRule="auto"/>
              <w:rPr>
                <w:rFonts w:ascii="Arial" w:hAnsi="Arial"/>
                <w:sz w:val="18"/>
                <w:szCs w:val="18"/>
              </w:rPr>
            </w:pPr>
            <w:r w:rsidRPr="009429B4">
              <w:rPr>
                <w:rFonts w:ascii="Arial" w:hAnsi="Arial"/>
                <w:sz w:val="18"/>
                <w:szCs w:val="18"/>
              </w:rPr>
              <w:t>Create new and worthwhile ideas-both incremental and radical concepts.</w:t>
            </w:r>
          </w:p>
          <w:p w14:paraId="09F59BEE" w14:textId="77777777" w:rsidR="004213DC" w:rsidRPr="009429B4" w:rsidRDefault="004213DC" w:rsidP="004213DC">
            <w:pPr>
              <w:pStyle w:val="ListParagraph"/>
              <w:numPr>
                <w:ilvl w:val="0"/>
                <w:numId w:val="1"/>
              </w:numPr>
              <w:spacing w:line="276" w:lineRule="auto"/>
              <w:rPr>
                <w:rFonts w:ascii="Arial" w:hAnsi="Arial"/>
                <w:sz w:val="18"/>
                <w:szCs w:val="18"/>
              </w:rPr>
            </w:pPr>
            <w:r w:rsidRPr="009429B4">
              <w:rPr>
                <w:rFonts w:ascii="Arial" w:hAnsi="Arial"/>
                <w:sz w:val="18"/>
                <w:szCs w:val="18"/>
              </w:rPr>
              <w:t>Elaborate, refine, analyze and evaluate their own ideas in order to improve and maximize creative efforts.</w:t>
            </w:r>
          </w:p>
          <w:p w14:paraId="2E6BAD63" w14:textId="77777777" w:rsidR="004213DC" w:rsidRPr="009429B4" w:rsidRDefault="004213DC" w:rsidP="004213DC">
            <w:pPr>
              <w:pStyle w:val="ListParagraph"/>
              <w:numPr>
                <w:ilvl w:val="0"/>
                <w:numId w:val="1"/>
              </w:numPr>
              <w:spacing w:line="276" w:lineRule="auto"/>
              <w:rPr>
                <w:rFonts w:ascii="Arial" w:hAnsi="Arial"/>
                <w:sz w:val="18"/>
                <w:szCs w:val="18"/>
              </w:rPr>
            </w:pPr>
            <w:r w:rsidRPr="009429B4">
              <w:rPr>
                <w:rFonts w:ascii="Arial" w:hAnsi="Arial"/>
                <w:sz w:val="18"/>
                <w:szCs w:val="18"/>
              </w:rPr>
              <w:t>Develop, implement, and communicate new ideas to others effectively.</w:t>
            </w:r>
          </w:p>
          <w:p w14:paraId="73E78415" w14:textId="77777777" w:rsidR="004213DC" w:rsidRPr="009429B4" w:rsidRDefault="004213DC" w:rsidP="004213DC">
            <w:pPr>
              <w:pStyle w:val="ListParagraph"/>
              <w:numPr>
                <w:ilvl w:val="0"/>
                <w:numId w:val="1"/>
              </w:numPr>
              <w:spacing w:line="276" w:lineRule="auto"/>
              <w:rPr>
                <w:rFonts w:ascii="Arial" w:hAnsi="Arial"/>
                <w:sz w:val="18"/>
                <w:szCs w:val="18"/>
              </w:rPr>
            </w:pPr>
            <w:r w:rsidRPr="009429B4">
              <w:rPr>
                <w:rFonts w:ascii="Arial" w:hAnsi="Arial"/>
                <w:sz w:val="18"/>
                <w:szCs w:val="18"/>
              </w:rPr>
              <w:t xml:space="preserve">Be open and responsive to new and diverse perspectives; incorporate group input and feedback into the work. </w:t>
            </w:r>
          </w:p>
          <w:p w14:paraId="13C300A9" w14:textId="77777777" w:rsidR="004213DC" w:rsidRPr="009429B4" w:rsidRDefault="004213DC" w:rsidP="004213DC">
            <w:pPr>
              <w:pStyle w:val="ListParagraph"/>
              <w:numPr>
                <w:ilvl w:val="0"/>
                <w:numId w:val="1"/>
              </w:numPr>
              <w:spacing w:line="276" w:lineRule="auto"/>
              <w:rPr>
                <w:rFonts w:ascii="Arial" w:hAnsi="Arial"/>
                <w:sz w:val="18"/>
                <w:szCs w:val="18"/>
              </w:rPr>
            </w:pPr>
            <w:r w:rsidRPr="009429B4">
              <w:rPr>
                <w:rFonts w:ascii="Arial" w:hAnsi="Arial"/>
                <w:sz w:val="18"/>
                <w:szCs w:val="18"/>
              </w:rPr>
              <w:t>Demonstrate originality and inventiveness in work and understand the real-world limits to adopting new ideas.</w:t>
            </w:r>
          </w:p>
          <w:p w14:paraId="3AFCFD94" w14:textId="77777777" w:rsidR="004213DC" w:rsidRPr="009429B4" w:rsidRDefault="004213DC" w:rsidP="004213DC">
            <w:pPr>
              <w:pStyle w:val="ListParagraph"/>
              <w:numPr>
                <w:ilvl w:val="0"/>
                <w:numId w:val="1"/>
              </w:numPr>
              <w:spacing w:line="276" w:lineRule="auto"/>
              <w:rPr>
                <w:rFonts w:ascii="Arial" w:hAnsi="Arial"/>
                <w:sz w:val="18"/>
                <w:szCs w:val="18"/>
              </w:rPr>
            </w:pPr>
            <w:r w:rsidRPr="009429B4">
              <w:rPr>
                <w:rFonts w:ascii="Arial" w:hAnsi="Arial"/>
                <w:sz w:val="18"/>
                <w:szCs w:val="18"/>
              </w:rPr>
              <w:t>View failure as an opportunity to learn; understand that creativity and innovation are a long-term, cyclical process of small successes and frequent mistakes.</w:t>
            </w:r>
          </w:p>
          <w:p w14:paraId="1698FAB9" w14:textId="77777777" w:rsidR="004213DC" w:rsidRPr="009429B4" w:rsidRDefault="004213DC" w:rsidP="004213DC">
            <w:pPr>
              <w:pStyle w:val="ListParagraph"/>
              <w:numPr>
                <w:ilvl w:val="0"/>
                <w:numId w:val="1"/>
              </w:numPr>
              <w:spacing w:line="276" w:lineRule="auto"/>
              <w:rPr>
                <w:rFonts w:ascii="Arial" w:hAnsi="Arial"/>
                <w:sz w:val="18"/>
                <w:szCs w:val="18"/>
              </w:rPr>
            </w:pPr>
            <w:r w:rsidRPr="009429B4">
              <w:rPr>
                <w:rFonts w:ascii="Arial" w:hAnsi="Arial"/>
                <w:sz w:val="18"/>
                <w:szCs w:val="18"/>
              </w:rPr>
              <w:t>Implement innovations</w:t>
            </w:r>
          </w:p>
          <w:p w14:paraId="05D74A86" w14:textId="77777777" w:rsidR="004213DC" w:rsidRPr="009429B4" w:rsidRDefault="004213DC" w:rsidP="004213DC">
            <w:pPr>
              <w:pStyle w:val="ListParagraph"/>
              <w:numPr>
                <w:ilvl w:val="0"/>
                <w:numId w:val="1"/>
              </w:numPr>
              <w:spacing w:line="276" w:lineRule="auto"/>
              <w:rPr>
                <w:rFonts w:ascii="Arial" w:hAnsi="Arial"/>
                <w:sz w:val="18"/>
                <w:szCs w:val="18"/>
              </w:rPr>
            </w:pPr>
            <w:r w:rsidRPr="009429B4">
              <w:rPr>
                <w:rFonts w:ascii="Arial" w:hAnsi="Arial"/>
                <w:sz w:val="18"/>
                <w:szCs w:val="18"/>
              </w:rPr>
              <w:t>Act on creative ideas to make a tangible and useful contribution to the field in which the innovation will occur.</w:t>
            </w:r>
          </w:p>
        </w:tc>
        <w:tc>
          <w:tcPr>
            <w:tcW w:w="3529" w:type="dxa"/>
            <w:gridSpan w:val="2"/>
            <w:tcBorders>
              <w:top w:val="single" w:sz="4" w:space="0" w:color="auto"/>
              <w:left w:val="nil"/>
              <w:bottom w:val="single" w:sz="4" w:space="0" w:color="auto"/>
              <w:right w:val="nil"/>
            </w:tcBorders>
            <w:hideMark/>
          </w:tcPr>
          <w:p w14:paraId="2F52BCD0" w14:textId="70E42815" w:rsidR="004213DC" w:rsidRPr="009429B4" w:rsidRDefault="004213DC">
            <w:pPr>
              <w:spacing w:line="276" w:lineRule="auto"/>
              <w:rPr>
                <w:rFonts w:ascii="Arial" w:hAnsi="Arial"/>
                <w:sz w:val="20"/>
                <w:szCs w:val="20"/>
              </w:rPr>
            </w:pPr>
            <w:r w:rsidRPr="009429B4">
              <w:rPr>
                <w:rFonts w:ascii="Arial" w:hAnsi="Arial"/>
                <w:sz w:val="20"/>
                <w:szCs w:val="20"/>
              </w:rPr>
              <w:t xml:space="preserve">Maker Spaces provide students with the ability to explore STEAM (Science, Technology, Engineering, Arts, and Math) Technologies. They offer students a look into future </w:t>
            </w:r>
            <w:r w:rsidR="00C14FFD" w:rsidRPr="009429B4">
              <w:rPr>
                <w:rFonts w:ascii="Arial" w:hAnsi="Arial"/>
                <w:sz w:val="20"/>
                <w:szCs w:val="20"/>
              </w:rPr>
              <w:t>career-based</w:t>
            </w:r>
            <w:r w:rsidRPr="009429B4">
              <w:rPr>
                <w:rFonts w:ascii="Arial" w:hAnsi="Arial"/>
                <w:sz w:val="20"/>
                <w:szCs w:val="20"/>
              </w:rPr>
              <w:t xml:space="preserve"> experiences and allow for the exploration of new ideas and how to carry them through to a final product.</w:t>
            </w:r>
          </w:p>
        </w:tc>
        <w:tc>
          <w:tcPr>
            <w:tcW w:w="1878" w:type="dxa"/>
            <w:tcBorders>
              <w:top w:val="single" w:sz="4" w:space="0" w:color="auto"/>
              <w:left w:val="nil"/>
              <w:bottom w:val="single" w:sz="4" w:space="0" w:color="auto"/>
              <w:right w:val="single" w:sz="4" w:space="0" w:color="auto"/>
            </w:tcBorders>
            <w:hideMark/>
          </w:tcPr>
          <w:p w14:paraId="14225201"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Maker Spaces will continue to be implemented in all school building in the district. </w:t>
            </w:r>
          </w:p>
        </w:tc>
        <w:tc>
          <w:tcPr>
            <w:tcW w:w="1403" w:type="dxa"/>
            <w:tcBorders>
              <w:top w:val="single" w:sz="4" w:space="0" w:color="auto"/>
              <w:left w:val="nil"/>
              <w:bottom w:val="single" w:sz="4" w:space="0" w:color="auto"/>
              <w:right w:val="single" w:sz="4" w:space="0" w:color="auto"/>
            </w:tcBorders>
            <w:hideMark/>
          </w:tcPr>
          <w:p w14:paraId="03B0AD0F" w14:textId="42078757" w:rsidR="004213DC" w:rsidRPr="009429B4" w:rsidRDefault="004213DC">
            <w:pPr>
              <w:spacing w:line="276" w:lineRule="auto"/>
              <w:rPr>
                <w:rFonts w:ascii="Arial" w:hAnsi="Arial"/>
                <w:sz w:val="20"/>
                <w:szCs w:val="20"/>
              </w:rPr>
            </w:pPr>
            <w:r w:rsidRPr="009429B4">
              <w:rPr>
                <w:rFonts w:ascii="Arial" w:hAnsi="Arial"/>
                <w:sz w:val="20"/>
                <w:szCs w:val="20"/>
              </w:rPr>
              <w:t xml:space="preserve">Ongoing </w:t>
            </w:r>
            <w:r w:rsidR="00783D91" w:rsidRPr="009429B4">
              <w:rPr>
                <w:rFonts w:ascii="Arial" w:hAnsi="Arial"/>
                <w:sz w:val="20"/>
                <w:szCs w:val="20"/>
              </w:rPr>
              <w:t>December 202</w:t>
            </w:r>
            <w:r w:rsidR="00EB117F">
              <w:rPr>
                <w:rFonts w:ascii="Arial" w:hAnsi="Arial"/>
                <w:sz w:val="20"/>
                <w:szCs w:val="20"/>
              </w:rPr>
              <w:t>3</w:t>
            </w:r>
          </w:p>
        </w:tc>
      </w:tr>
    </w:tbl>
    <w:p w14:paraId="10B8CC3D" w14:textId="47FD8941" w:rsidR="00023CD6" w:rsidRPr="009429B4" w:rsidRDefault="00023CD6" w:rsidP="004213DC">
      <w:pPr>
        <w:rPr>
          <w:rFonts w:ascii="Comic Sans MS" w:hAnsi="Comic Sans MS" w:cs="Arial"/>
          <w:color w:val="000000"/>
          <w:sz w:val="20"/>
          <w:szCs w:val="20"/>
          <w:lang w:bidi="en-US"/>
        </w:rPr>
      </w:pPr>
    </w:p>
    <w:p w14:paraId="64876BE3" w14:textId="63B3931F" w:rsidR="00023CD6" w:rsidRPr="009429B4" w:rsidRDefault="00023CD6">
      <w:pPr>
        <w:rPr>
          <w:rFonts w:ascii="Comic Sans MS" w:hAnsi="Comic Sans MS" w:cs="Arial"/>
          <w:color w:val="000000"/>
          <w:sz w:val="20"/>
          <w:szCs w:val="20"/>
          <w:lang w:bidi="en-US"/>
        </w:rPr>
      </w:pPr>
    </w:p>
    <w:p w14:paraId="7561E791" w14:textId="77777777" w:rsidR="004213DC" w:rsidRPr="009429B4" w:rsidRDefault="004213DC" w:rsidP="004213DC">
      <w:pPr>
        <w:rPr>
          <w:rFonts w:ascii="Comic Sans MS" w:hAnsi="Comic Sans MS" w:cs="Arial"/>
          <w:color w:val="000000"/>
          <w:sz w:val="20"/>
          <w:szCs w:val="20"/>
          <w:lang w:bidi="en-US"/>
        </w:rPr>
      </w:pPr>
    </w:p>
    <w:tbl>
      <w:tblPr>
        <w:tblW w:w="13290" w:type="dxa"/>
        <w:jc w:val="center"/>
        <w:tblLayout w:type="fixed"/>
        <w:tblLook w:val="04A0" w:firstRow="1" w:lastRow="0" w:firstColumn="1" w:lastColumn="0" w:noHBand="0" w:noVBand="1"/>
      </w:tblPr>
      <w:tblGrid>
        <w:gridCol w:w="620"/>
        <w:gridCol w:w="95"/>
        <w:gridCol w:w="5312"/>
        <w:gridCol w:w="450"/>
        <w:gridCol w:w="3530"/>
        <w:gridCol w:w="1879"/>
        <w:gridCol w:w="1404"/>
      </w:tblGrid>
      <w:tr w:rsidR="004213DC" w:rsidRPr="009429B4" w14:paraId="731D0C9C" w14:textId="77777777" w:rsidTr="004213DC">
        <w:trPr>
          <w:trHeight w:val="350"/>
          <w:jc w:val="center"/>
        </w:trPr>
        <w:tc>
          <w:tcPr>
            <w:tcW w:w="13285" w:type="dxa"/>
            <w:gridSpan w:val="7"/>
            <w:tcBorders>
              <w:top w:val="single" w:sz="4" w:space="0" w:color="auto"/>
              <w:left w:val="single" w:sz="4" w:space="0" w:color="auto"/>
              <w:bottom w:val="single" w:sz="4" w:space="0" w:color="auto"/>
              <w:right w:val="single" w:sz="4" w:space="0" w:color="auto"/>
            </w:tcBorders>
            <w:hideMark/>
          </w:tcPr>
          <w:p w14:paraId="1C7FEFBE" w14:textId="77777777" w:rsidR="004213DC" w:rsidRPr="009429B4" w:rsidRDefault="004213DC">
            <w:pPr>
              <w:spacing w:line="276" w:lineRule="auto"/>
              <w:rPr>
                <w:rFonts w:ascii="Arial" w:hAnsi="Arial"/>
                <w:sz w:val="20"/>
                <w:szCs w:val="20"/>
              </w:rPr>
            </w:pPr>
            <w:r w:rsidRPr="009429B4">
              <w:rPr>
                <w:rFonts w:ascii="Arial" w:hAnsi="Arial"/>
                <w:b/>
                <w:bCs/>
                <w:sz w:val="20"/>
                <w:szCs w:val="20"/>
              </w:rPr>
              <w:t xml:space="preserve">Goal #1: </w:t>
            </w:r>
            <w:r w:rsidRPr="009429B4">
              <w:rPr>
                <w:rFonts w:ascii="Arial" w:hAnsi="Arial"/>
                <w:sz w:val="20"/>
                <w:szCs w:val="20"/>
              </w:rPr>
              <w:t>Jamestown Public Schools create learning environments that include effective technology resources for educators and students.</w:t>
            </w:r>
          </w:p>
        </w:tc>
      </w:tr>
      <w:tr w:rsidR="004213DC" w:rsidRPr="009429B4" w14:paraId="22DD0B51" w14:textId="77777777" w:rsidTr="004213DC">
        <w:trPr>
          <w:trHeight w:val="800"/>
          <w:jc w:val="center"/>
        </w:trPr>
        <w:tc>
          <w:tcPr>
            <w:tcW w:w="13285" w:type="dxa"/>
            <w:gridSpan w:val="7"/>
            <w:tcBorders>
              <w:top w:val="single" w:sz="4" w:space="0" w:color="auto"/>
              <w:left w:val="single" w:sz="4" w:space="0" w:color="auto"/>
              <w:bottom w:val="single" w:sz="4" w:space="0" w:color="auto"/>
              <w:right w:val="single" w:sz="4" w:space="0" w:color="auto"/>
            </w:tcBorders>
            <w:hideMark/>
          </w:tcPr>
          <w:p w14:paraId="3C79AC8A" w14:textId="77777777" w:rsidR="004213DC" w:rsidRPr="009429B4" w:rsidRDefault="004213DC">
            <w:pPr>
              <w:spacing w:line="276" w:lineRule="auto"/>
              <w:rPr>
                <w:rFonts w:ascii="Arial" w:hAnsi="Arial"/>
                <w:b/>
                <w:bCs/>
                <w:sz w:val="20"/>
                <w:szCs w:val="20"/>
              </w:rPr>
            </w:pPr>
            <w:r w:rsidRPr="009429B4">
              <w:rPr>
                <w:rFonts w:ascii="Arial" w:hAnsi="Arial"/>
                <w:b/>
                <w:bCs/>
                <w:sz w:val="20"/>
                <w:szCs w:val="20"/>
              </w:rPr>
              <w:t>Rationale:</w:t>
            </w:r>
            <w:r w:rsidRPr="009429B4">
              <w:rPr>
                <w:rFonts w:ascii="Arial" w:hAnsi="Arial"/>
                <w:sz w:val="20"/>
                <w:szCs w:val="20"/>
              </w:rPr>
              <w:t xml:space="preserve"> Access to technology resources is necessary to ensure that all students have the resources needed to gain 21</w:t>
            </w:r>
            <w:r w:rsidRPr="009429B4">
              <w:rPr>
                <w:rFonts w:ascii="Arial" w:hAnsi="Arial"/>
                <w:sz w:val="20"/>
                <w:szCs w:val="20"/>
                <w:vertAlign w:val="superscript"/>
              </w:rPr>
              <w:t>st</w:t>
            </w:r>
            <w:r w:rsidRPr="009429B4">
              <w:rPr>
                <w:rFonts w:ascii="Arial" w:hAnsi="Arial"/>
                <w:sz w:val="20"/>
                <w:szCs w:val="20"/>
              </w:rPr>
              <w:t xml:space="preserve"> Century skills. The types of technology tools available and the performance capabilities of those tools should be at a level that supports and sustains current learning practices and encourages new and innovative learning practices.</w:t>
            </w:r>
          </w:p>
        </w:tc>
      </w:tr>
      <w:tr w:rsidR="004213DC" w:rsidRPr="009429B4" w14:paraId="1D7E1E7C" w14:textId="77777777" w:rsidTr="004213DC">
        <w:trPr>
          <w:trHeight w:val="242"/>
          <w:jc w:val="center"/>
        </w:trPr>
        <w:tc>
          <w:tcPr>
            <w:tcW w:w="620" w:type="dxa"/>
            <w:tcBorders>
              <w:top w:val="single" w:sz="4" w:space="0" w:color="auto"/>
              <w:left w:val="single" w:sz="4" w:space="0" w:color="auto"/>
              <w:bottom w:val="single" w:sz="4" w:space="0" w:color="auto"/>
              <w:right w:val="nil"/>
            </w:tcBorders>
          </w:tcPr>
          <w:p w14:paraId="1507EC75" w14:textId="77777777" w:rsidR="004213DC" w:rsidRPr="009429B4" w:rsidRDefault="004213DC">
            <w:pPr>
              <w:spacing w:line="276" w:lineRule="auto"/>
              <w:rPr>
                <w:rFonts w:ascii="Arial" w:hAnsi="Arial"/>
                <w:sz w:val="20"/>
                <w:szCs w:val="20"/>
              </w:rPr>
            </w:pPr>
          </w:p>
        </w:tc>
        <w:tc>
          <w:tcPr>
            <w:tcW w:w="5405" w:type="dxa"/>
            <w:gridSpan w:val="2"/>
            <w:tcBorders>
              <w:top w:val="single" w:sz="4" w:space="0" w:color="auto"/>
              <w:left w:val="nil"/>
              <w:bottom w:val="single" w:sz="4" w:space="0" w:color="auto"/>
              <w:right w:val="nil"/>
            </w:tcBorders>
            <w:hideMark/>
          </w:tcPr>
          <w:p w14:paraId="6C0709A9" w14:textId="77777777" w:rsidR="004213DC" w:rsidRPr="009429B4" w:rsidRDefault="004213DC">
            <w:pPr>
              <w:spacing w:line="276" w:lineRule="auto"/>
              <w:rPr>
                <w:rFonts w:ascii="Arial" w:hAnsi="Arial"/>
                <w:sz w:val="20"/>
                <w:szCs w:val="20"/>
              </w:rPr>
            </w:pPr>
            <w:r w:rsidRPr="009429B4">
              <w:rPr>
                <w:rFonts w:ascii="Arial" w:hAnsi="Arial"/>
                <w:sz w:val="20"/>
                <w:szCs w:val="20"/>
              </w:rPr>
              <w:t>Strategy</w:t>
            </w:r>
          </w:p>
        </w:tc>
        <w:tc>
          <w:tcPr>
            <w:tcW w:w="3979" w:type="dxa"/>
            <w:gridSpan w:val="2"/>
            <w:tcBorders>
              <w:top w:val="single" w:sz="4" w:space="0" w:color="auto"/>
              <w:left w:val="nil"/>
              <w:bottom w:val="single" w:sz="4" w:space="0" w:color="auto"/>
              <w:right w:val="nil"/>
            </w:tcBorders>
            <w:hideMark/>
          </w:tcPr>
          <w:p w14:paraId="650A8B55" w14:textId="77777777" w:rsidR="004213DC" w:rsidRPr="009429B4" w:rsidRDefault="004213DC">
            <w:pPr>
              <w:spacing w:line="276" w:lineRule="auto"/>
              <w:rPr>
                <w:rFonts w:ascii="Arial" w:hAnsi="Arial"/>
                <w:sz w:val="20"/>
                <w:szCs w:val="20"/>
              </w:rPr>
            </w:pPr>
            <w:r w:rsidRPr="009429B4">
              <w:rPr>
                <w:rFonts w:ascii="Arial" w:hAnsi="Arial"/>
                <w:sz w:val="20"/>
                <w:szCs w:val="20"/>
              </w:rPr>
              <w:t>Measure</w:t>
            </w:r>
          </w:p>
        </w:tc>
        <w:tc>
          <w:tcPr>
            <w:tcW w:w="1878" w:type="dxa"/>
            <w:tcBorders>
              <w:top w:val="single" w:sz="4" w:space="0" w:color="auto"/>
              <w:left w:val="nil"/>
              <w:bottom w:val="single" w:sz="4" w:space="0" w:color="auto"/>
              <w:right w:val="single" w:sz="4" w:space="0" w:color="auto"/>
            </w:tcBorders>
            <w:hideMark/>
          </w:tcPr>
          <w:p w14:paraId="60902E4B" w14:textId="77777777" w:rsidR="004213DC" w:rsidRPr="009429B4" w:rsidRDefault="004213DC">
            <w:pPr>
              <w:spacing w:line="276" w:lineRule="auto"/>
              <w:rPr>
                <w:rFonts w:ascii="Arial" w:hAnsi="Arial"/>
                <w:sz w:val="20"/>
                <w:szCs w:val="20"/>
              </w:rPr>
            </w:pPr>
            <w:r w:rsidRPr="009429B4">
              <w:rPr>
                <w:rFonts w:ascii="Arial" w:hAnsi="Arial"/>
                <w:sz w:val="20"/>
                <w:szCs w:val="20"/>
              </w:rPr>
              <w:t>Timeline</w:t>
            </w:r>
          </w:p>
        </w:tc>
        <w:tc>
          <w:tcPr>
            <w:tcW w:w="1403" w:type="dxa"/>
            <w:tcBorders>
              <w:top w:val="single" w:sz="4" w:space="0" w:color="auto"/>
              <w:left w:val="nil"/>
              <w:bottom w:val="single" w:sz="4" w:space="0" w:color="auto"/>
              <w:right w:val="single" w:sz="4" w:space="0" w:color="auto"/>
            </w:tcBorders>
            <w:hideMark/>
          </w:tcPr>
          <w:p w14:paraId="164CDB19"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Status </w:t>
            </w:r>
          </w:p>
        </w:tc>
      </w:tr>
      <w:tr w:rsidR="004213DC" w:rsidRPr="009429B4" w14:paraId="2415F013" w14:textId="77777777" w:rsidTr="004213DC">
        <w:trPr>
          <w:trHeight w:val="1680"/>
          <w:jc w:val="center"/>
        </w:trPr>
        <w:tc>
          <w:tcPr>
            <w:tcW w:w="620" w:type="dxa"/>
            <w:tcBorders>
              <w:top w:val="single" w:sz="4" w:space="0" w:color="auto"/>
              <w:left w:val="single" w:sz="4" w:space="0" w:color="auto"/>
              <w:bottom w:val="single" w:sz="4" w:space="0" w:color="auto"/>
              <w:right w:val="nil"/>
            </w:tcBorders>
            <w:hideMark/>
          </w:tcPr>
          <w:p w14:paraId="0A642AB4" w14:textId="77777777" w:rsidR="004213DC" w:rsidRPr="009429B4" w:rsidRDefault="004213DC">
            <w:pPr>
              <w:spacing w:line="276" w:lineRule="auto"/>
              <w:rPr>
                <w:rFonts w:ascii="Arial" w:hAnsi="Arial"/>
                <w:sz w:val="20"/>
                <w:szCs w:val="20"/>
              </w:rPr>
            </w:pPr>
            <w:r w:rsidRPr="009429B4">
              <w:rPr>
                <w:rFonts w:ascii="Arial" w:hAnsi="Arial"/>
                <w:sz w:val="20"/>
                <w:szCs w:val="20"/>
              </w:rPr>
              <w:t>1.6</w:t>
            </w:r>
          </w:p>
        </w:tc>
        <w:tc>
          <w:tcPr>
            <w:tcW w:w="5405" w:type="dxa"/>
            <w:gridSpan w:val="2"/>
            <w:tcBorders>
              <w:top w:val="single" w:sz="4" w:space="0" w:color="auto"/>
              <w:left w:val="nil"/>
              <w:bottom w:val="single" w:sz="4" w:space="0" w:color="auto"/>
              <w:right w:val="nil"/>
            </w:tcBorders>
          </w:tcPr>
          <w:p w14:paraId="3FC702F3" w14:textId="5747FE28" w:rsidR="004213DC" w:rsidRPr="009429B4" w:rsidRDefault="004213DC">
            <w:pPr>
              <w:spacing w:line="276" w:lineRule="auto"/>
              <w:rPr>
                <w:rFonts w:ascii="Arial" w:hAnsi="Arial"/>
                <w:sz w:val="20"/>
                <w:szCs w:val="20"/>
              </w:rPr>
            </w:pPr>
            <w:r w:rsidRPr="009429B4">
              <w:rPr>
                <w:rFonts w:ascii="Arial" w:hAnsi="Arial"/>
                <w:sz w:val="20"/>
                <w:szCs w:val="20"/>
              </w:rPr>
              <w:t xml:space="preserve">The district provides technical </w:t>
            </w:r>
            <w:r w:rsidR="00C14FFD" w:rsidRPr="009429B4">
              <w:rPr>
                <w:rFonts w:ascii="Arial" w:hAnsi="Arial"/>
                <w:sz w:val="20"/>
                <w:szCs w:val="20"/>
              </w:rPr>
              <w:t>support,</w:t>
            </w:r>
            <w:r w:rsidRPr="009429B4">
              <w:rPr>
                <w:rFonts w:ascii="Arial" w:hAnsi="Arial"/>
                <w:sz w:val="20"/>
                <w:szCs w:val="20"/>
              </w:rPr>
              <w:t xml:space="preserve"> so technology resources are reliable and available to educators and students.</w:t>
            </w:r>
          </w:p>
          <w:p w14:paraId="50C8E9A9" w14:textId="77777777" w:rsidR="004213DC" w:rsidRPr="009429B4" w:rsidRDefault="004213DC">
            <w:pPr>
              <w:spacing w:line="276" w:lineRule="auto"/>
              <w:rPr>
                <w:rFonts w:ascii="Arial" w:hAnsi="Arial"/>
                <w:sz w:val="40"/>
                <w:szCs w:val="40"/>
              </w:rPr>
            </w:pPr>
          </w:p>
          <w:p w14:paraId="46B8D9E0" w14:textId="77777777" w:rsidR="004213DC" w:rsidRPr="009429B4" w:rsidRDefault="004213DC">
            <w:pPr>
              <w:spacing w:line="276" w:lineRule="auto"/>
              <w:rPr>
                <w:rFonts w:ascii="Arial" w:hAnsi="Arial"/>
                <w:sz w:val="20"/>
                <w:szCs w:val="20"/>
              </w:rPr>
            </w:pPr>
            <w:r w:rsidRPr="009429B4">
              <w:rPr>
                <w:rFonts w:ascii="Arial" w:hAnsi="Arial"/>
                <w:sz w:val="20"/>
                <w:szCs w:val="20"/>
              </w:rPr>
              <w:t>Adequate training is available for all educators and school personnel.</w:t>
            </w:r>
          </w:p>
          <w:p w14:paraId="3C8B4C47" w14:textId="77777777" w:rsidR="004213DC" w:rsidRPr="009429B4" w:rsidRDefault="004213DC">
            <w:pPr>
              <w:spacing w:line="276" w:lineRule="auto"/>
              <w:rPr>
                <w:rFonts w:ascii="Arial" w:hAnsi="Arial"/>
                <w:sz w:val="40"/>
                <w:szCs w:val="40"/>
              </w:rPr>
            </w:pPr>
          </w:p>
          <w:p w14:paraId="46FA1AD5"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Building facilitators serve as the first step in technical support issues. </w:t>
            </w:r>
          </w:p>
        </w:tc>
        <w:tc>
          <w:tcPr>
            <w:tcW w:w="3979" w:type="dxa"/>
            <w:gridSpan w:val="2"/>
            <w:tcBorders>
              <w:top w:val="single" w:sz="4" w:space="0" w:color="auto"/>
              <w:left w:val="nil"/>
              <w:bottom w:val="single" w:sz="4" w:space="0" w:color="auto"/>
              <w:right w:val="nil"/>
            </w:tcBorders>
            <w:hideMark/>
          </w:tcPr>
          <w:p w14:paraId="30D46283" w14:textId="1A88245E" w:rsidR="004213DC" w:rsidRDefault="004213DC">
            <w:pPr>
              <w:spacing w:line="276" w:lineRule="auto"/>
              <w:rPr>
                <w:rFonts w:ascii="Arial" w:hAnsi="Arial"/>
                <w:sz w:val="20"/>
                <w:szCs w:val="20"/>
              </w:rPr>
            </w:pPr>
            <w:r w:rsidRPr="009429B4">
              <w:rPr>
                <w:rFonts w:ascii="Arial" w:hAnsi="Arial"/>
                <w:sz w:val="20"/>
                <w:szCs w:val="20"/>
              </w:rPr>
              <w:t>The technology department currently has 6 employees, with 3 of those assigned to hardware and software issues</w:t>
            </w:r>
            <w:r w:rsidR="00656481">
              <w:rPr>
                <w:rFonts w:ascii="Arial" w:hAnsi="Arial"/>
                <w:sz w:val="20"/>
                <w:szCs w:val="20"/>
              </w:rPr>
              <w:t>.</w:t>
            </w:r>
          </w:p>
          <w:p w14:paraId="73E7FCF1" w14:textId="25DF9EBE" w:rsidR="00656481" w:rsidRDefault="00656481">
            <w:pPr>
              <w:spacing w:line="276" w:lineRule="auto"/>
              <w:rPr>
                <w:rFonts w:ascii="Arial" w:hAnsi="Arial"/>
                <w:sz w:val="20"/>
                <w:szCs w:val="20"/>
              </w:rPr>
            </w:pPr>
          </w:p>
          <w:p w14:paraId="616B4690" w14:textId="5C633A61" w:rsidR="00656481" w:rsidRPr="0088186D" w:rsidRDefault="00656481">
            <w:pPr>
              <w:spacing w:line="276" w:lineRule="auto"/>
              <w:rPr>
                <w:rFonts w:ascii="Arial" w:hAnsi="Arial"/>
                <w:sz w:val="20"/>
                <w:szCs w:val="20"/>
              </w:rPr>
            </w:pPr>
            <w:r w:rsidRPr="0088186D">
              <w:rPr>
                <w:rFonts w:ascii="Arial" w:hAnsi="Arial"/>
                <w:sz w:val="20"/>
                <w:szCs w:val="20"/>
              </w:rPr>
              <w:t>We will be communicating better</w:t>
            </w:r>
            <w:r w:rsidR="00C70464" w:rsidRPr="0088186D">
              <w:rPr>
                <w:rFonts w:ascii="Arial" w:hAnsi="Arial"/>
                <w:sz w:val="20"/>
                <w:szCs w:val="20"/>
              </w:rPr>
              <w:t xml:space="preserve"> with BF and staff and u</w:t>
            </w:r>
            <w:r w:rsidRPr="0088186D">
              <w:rPr>
                <w:rFonts w:ascii="Arial" w:hAnsi="Arial"/>
                <w:sz w:val="20"/>
                <w:szCs w:val="20"/>
              </w:rPr>
              <w:t>sing surveys to find the needs for technology, software, and professional development</w:t>
            </w:r>
          </w:p>
          <w:p w14:paraId="6EA52C9D" w14:textId="51AD65DD" w:rsidR="00656481" w:rsidRPr="00C70464" w:rsidRDefault="00656481">
            <w:pPr>
              <w:spacing w:line="276" w:lineRule="auto"/>
              <w:rPr>
                <w:rFonts w:ascii="Arial" w:hAnsi="Arial"/>
                <w:sz w:val="20"/>
                <w:szCs w:val="20"/>
                <w:highlight w:val="yellow"/>
              </w:rPr>
            </w:pPr>
          </w:p>
          <w:p w14:paraId="0429BF9B" w14:textId="65C376B9" w:rsidR="00656481" w:rsidRDefault="00656481">
            <w:pPr>
              <w:spacing w:line="276" w:lineRule="auto"/>
              <w:rPr>
                <w:rFonts w:ascii="Arial" w:hAnsi="Arial"/>
                <w:sz w:val="20"/>
                <w:szCs w:val="20"/>
              </w:rPr>
            </w:pPr>
            <w:r w:rsidRPr="0088186D">
              <w:rPr>
                <w:rFonts w:ascii="Arial" w:hAnsi="Arial"/>
                <w:sz w:val="20"/>
                <w:szCs w:val="20"/>
              </w:rPr>
              <w:t>Once a need is identified it will be assigned to the group best suited to address the needs</w:t>
            </w:r>
            <w:r w:rsidR="00C70464" w:rsidRPr="0088186D">
              <w:rPr>
                <w:rFonts w:ascii="Arial" w:hAnsi="Arial"/>
                <w:sz w:val="20"/>
                <w:szCs w:val="20"/>
              </w:rPr>
              <w:t>.</w:t>
            </w:r>
          </w:p>
          <w:p w14:paraId="6363E551" w14:textId="6FD28A32" w:rsidR="00656481" w:rsidRPr="00656481" w:rsidRDefault="00656481">
            <w:pPr>
              <w:spacing w:line="276" w:lineRule="auto"/>
              <w:rPr>
                <w:rFonts w:ascii="Arial" w:hAnsi="Arial"/>
                <w:i/>
                <w:sz w:val="20"/>
                <w:szCs w:val="20"/>
              </w:rPr>
            </w:pPr>
          </w:p>
        </w:tc>
        <w:tc>
          <w:tcPr>
            <w:tcW w:w="1878" w:type="dxa"/>
            <w:tcBorders>
              <w:top w:val="single" w:sz="4" w:space="0" w:color="auto"/>
              <w:left w:val="nil"/>
              <w:bottom w:val="single" w:sz="4" w:space="0" w:color="auto"/>
              <w:right w:val="single" w:sz="4" w:space="0" w:color="auto"/>
            </w:tcBorders>
          </w:tcPr>
          <w:p w14:paraId="0A614F03" w14:textId="77777777" w:rsidR="004213DC" w:rsidRPr="009429B4" w:rsidRDefault="004213DC">
            <w:pPr>
              <w:spacing w:line="276" w:lineRule="auto"/>
              <w:rPr>
                <w:rFonts w:ascii="Arial" w:hAnsi="Arial"/>
                <w:i/>
                <w:sz w:val="20"/>
                <w:szCs w:val="20"/>
              </w:rPr>
            </w:pPr>
            <w:r w:rsidRPr="009429B4">
              <w:rPr>
                <w:rFonts w:ascii="Arial" w:hAnsi="Arial"/>
                <w:sz w:val="20"/>
                <w:szCs w:val="20"/>
              </w:rPr>
              <w:t>The district provides technology support on a ratio of 744 workstations to one support person.</w:t>
            </w:r>
          </w:p>
          <w:p w14:paraId="5220DFDC" w14:textId="77777777" w:rsidR="004213DC" w:rsidRPr="009429B4" w:rsidRDefault="004213DC">
            <w:pPr>
              <w:spacing w:line="276" w:lineRule="auto"/>
              <w:rPr>
                <w:rFonts w:ascii="Arial" w:hAnsi="Arial"/>
                <w:sz w:val="60"/>
                <w:szCs w:val="60"/>
              </w:rPr>
            </w:pPr>
          </w:p>
          <w:p w14:paraId="5238D67C"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Building facilitators are hired for each building. </w:t>
            </w:r>
          </w:p>
        </w:tc>
        <w:tc>
          <w:tcPr>
            <w:tcW w:w="1403" w:type="dxa"/>
            <w:tcBorders>
              <w:top w:val="single" w:sz="4" w:space="0" w:color="auto"/>
              <w:left w:val="nil"/>
              <w:bottom w:val="single" w:sz="4" w:space="0" w:color="auto"/>
              <w:right w:val="single" w:sz="4" w:space="0" w:color="auto"/>
            </w:tcBorders>
            <w:hideMark/>
          </w:tcPr>
          <w:p w14:paraId="69892B89"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Current </w:t>
            </w:r>
          </w:p>
          <w:p w14:paraId="4E581477" w14:textId="5F2ABEC3"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r w:rsidR="004213DC" w:rsidRPr="009429B4" w14:paraId="0123A5A6" w14:textId="77777777" w:rsidTr="004213DC">
        <w:trPr>
          <w:trHeight w:val="422"/>
          <w:jc w:val="center"/>
        </w:trPr>
        <w:tc>
          <w:tcPr>
            <w:tcW w:w="620" w:type="dxa"/>
            <w:tcBorders>
              <w:top w:val="single" w:sz="4" w:space="0" w:color="auto"/>
              <w:left w:val="single" w:sz="4" w:space="0" w:color="auto"/>
              <w:bottom w:val="single" w:sz="4" w:space="0" w:color="auto"/>
              <w:right w:val="nil"/>
            </w:tcBorders>
            <w:hideMark/>
          </w:tcPr>
          <w:p w14:paraId="78A7D061" w14:textId="77777777" w:rsidR="004213DC" w:rsidRPr="009429B4" w:rsidRDefault="004213DC">
            <w:pPr>
              <w:spacing w:line="276" w:lineRule="auto"/>
              <w:rPr>
                <w:rFonts w:ascii="Arial" w:hAnsi="Arial"/>
                <w:sz w:val="20"/>
                <w:szCs w:val="20"/>
              </w:rPr>
            </w:pPr>
            <w:r w:rsidRPr="009429B4">
              <w:rPr>
                <w:rFonts w:ascii="Arial" w:hAnsi="Arial"/>
                <w:sz w:val="20"/>
                <w:szCs w:val="20"/>
              </w:rPr>
              <w:t>1.7</w:t>
            </w:r>
          </w:p>
        </w:tc>
        <w:tc>
          <w:tcPr>
            <w:tcW w:w="5405" w:type="dxa"/>
            <w:gridSpan w:val="2"/>
            <w:tcBorders>
              <w:top w:val="single" w:sz="4" w:space="0" w:color="auto"/>
              <w:left w:val="nil"/>
              <w:bottom w:val="single" w:sz="4" w:space="0" w:color="auto"/>
              <w:right w:val="nil"/>
            </w:tcBorders>
          </w:tcPr>
          <w:p w14:paraId="58F22461" w14:textId="77777777" w:rsidR="004213DC" w:rsidRPr="009429B4" w:rsidRDefault="004213DC">
            <w:pPr>
              <w:spacing w:line="276" w:lineRule="auto"/>
              <w:rPr>
                <w:rFonts w:ascii="Arial" w:hAnsi="Arial"/>
                <w:sz w:val="20"/>
                <w:szCs w:val="20"/>
              </w:rPr>
            </w:pPr>
            <w:r w:rsidRPr="009429B4">
              <w:rPr>
                <w:rFonts w:ascii="Arial" w:hAnsi="Arial"/>
                <w:sz w:val="20"/>
                <w:szCs w:val="20"/>
              </w:rPr>
              <w:t>The district provides the necessary infrastructure to permit communication between schools and parents via phone, email, Smartphone app, and the web sites. Social media has seen increased use as a communication method and to highlight success within the schools and for the district.</w:t>
            </w:r>
          </w:p>
          <w:p w14:paraId="5C6A82EA" w14:textId="77777777" w:rsidR="004213DC" w:rsidRPr="009429B4" w:rsidRDefault="004213DC">
            <w:pPr>
              <w:spacing w:line="276" w:lineRule="auto"/>
              <w:rPr>
                <w:rFonts w:ascii="Arial" w:hAnsi="Arial"/>
                <w:sz w:val="20"/>
                <w:szCs w:val="20"/>
              </w:rPr>
            </w:pPr>
          </w:p>
        </w:tc>
        <w:tc>
          <w:tcPr>
            <w:tcW w:w="3979" w:type="dxa"/>
            <w:gridSpan w:val="2"/>
            <w:tcBorders>
              <w:top w:val="single" w:sz="4" w:space="0" w:color="auto"/>
              <w:left w:val="nil"/>
              <w:bottom w:val="single" w:sz="4" w:space="0" w:color="auto"/>
              <w:right w:val="nil"/>
            </w:tcBorders>
          </w:tcPr>
          <w:p w14:paraId="7D2D3780"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Email services are provided through EduTech and are a suite of programs called Office 365. </w:t>
            </w:r>
          </w:p>
          <w:p w14:paraId="4AB72A4D" w14:textId="77777777" w:rsidR="004213DC" w:rsidRPr="009429B4" w:rsidRDefault="004213DC">
            <w:pPr>
              <w:spacing w:line="276" w:lineRule="auto"/>
              <w:rPr>
                <w:rFonts w:ascii="Arial" w:hAnsi="Arial"/>
                <w:sz w:val="20"/>
                <w:szCs w:val="20"/>
              </w:rPr>
            </w:pPr>
          </w:p>
          <w:p w14:paraId="6FDEAF1A"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The district App is used to send notifications and as a resource forms, menus, calendars, grade and contact </w:t>
            </w:r>
            <w:r w:rsidRPr="009429B4">
              <w:rPr>
                <w:rFonts w:ascii="Arial" w:hAnsi="Arial"/>
                <w:sz w:val="20"/>
                <w:szCs w:val="20"/>
              </w:rPr>
              <w:lastRenderedPageBreak/>
              <w:t>information, district staff directory and sports related information.</w:t>
            </w:r>
          </w:p>
          <w:p w14:paraId="4CF05E33" w14:textId="77777777" w:rsidR="004213DC" w:rsidRPr="009429B4" w:rsidRDefault="004213DC">
            <w:pPr>
              <w:spacing w:line="276" w:lineRule="auto"/>
              <w:rPr>
                <w:rFonts w:ascii="Arial" w:hAnsi="Arial"/>
                <w:sz w:val="20"/>
                <w:szCs w:val="20"/>
              </w:rPr>
            </w:pPr>
          </w:p>
          <w:p w14:paraId="3C5A97C7" w14:textId="570C3123" w:rsidR="004213DC" w:rsidRPr="009429B4" w:rsidRDefault="004213DC">
            <w:pPr>
              <w:spacing w:line="276" w:lineRule="auto"/>
              <w:rPr>
                <w:rFonts w:ascii="Arial" w:hAnsi="Arial"/>
                <w:sz w:val="20"/>
                <w:szCs w:val="20"/>
              </w:rPr>
            </w:pPr>
            <w:r w:rsidRPr="009429B4">
              <w:rPr>
                <w:rFonts w:ascii="Arial" w:hAnsi="Arial"/>
                <w:sz w:val="20"/>
                <w:szCs w:val="20"/>
              </w:rPr>
              <w:t xml:space="preserve">The district website is used for communication of basic information such as calendars, menus, newsletters, linking with social media and news articles. </w:t>
            </w:r>
          </w:p>
          <w:p w14:paraId="7A7D918B" w14:textId="77777777" w:rsidR="004213DC" w:rsidRPr="009429B4" w:rsidRDefault="004213DC">
            <w:pPr>
              <w:spacing w:line="276" w:lineRule="auto"/>
              <w:rPr>
                <w:rFonts w:ascii="Arial" w:hAnsi="Arial"/>
                <w:sz w:val="20"/>
                <w:szCs w:val="20"/>
              </w:rPr>
            </w:pPr>
          </w:p>
          <w:p w14:paraId="3E45830C" w14:textId="77777777" w:rsidR="004213DC" w:rsidRPr="009429B4" w:rsidRDefault="004213DC">
            <w:pPr>
              <w:spacing w:line="276" w:lineRule="auto"/>
              <w:rPr>
                <w:rFonts w:ascii="Arial" w:hAnsi="Arial"/>
                <w:sz w:val="20"/>
                <w:szCs w:val="20"/>
              </w:rPr>
            </w:pPr>
            <w:r w:rsidRPr="009429B4">
              <w:rPr>
                <w:rFonts w:ascii="Arial" w:hAnsi="Arial"/>
                <w:sz w:val="20"/>
                <w:szCs w:val="20"/>
              </w:rPr>
              <w:t>PowerSchool provides parents and students access to grades and other student information.</w:t>
            </w:r>
          </w:p>
          <w:p w14:paraId="0BC13F73" w14:textId="77777777" w:rsidR="004213DC" w:rsidRPr="009429B4" w:rsidRDefault="004213DC">
            <w:pPr>
              <w:spacing w:line="276" w:lineRule="auto"/>
              <w:rPr>
                <w:rFonts w:ascii="Arial" w:hAnsi="Arial"/>
                <w:sz w:val="72"/>
                <w:szCs w:val="20"/>
              </w:rPr>
            </w:pPr>
          </w:p>
          <w:p w14:paraId="0FABDB53" w14:textId="77777777" w:rsidR="004213DC" w:rsidRPr="009429B4" w:rsidRDefault="004213DC">
            <w:pPr>
              <w:spacing w:line="276" w:lineRule="auto"/>
              <w:rPr>
                <w:rFonts w:ascii="Arial" w:hAnsi="Arial"/>
                <w:sz w:val="20"/>
                <w:szCs w:val="20"/>
              </w:rPr>
            </w:pPr>
          </w:p>
        </w:tc>
        <w:tc>
          <w:tcPr>
            <w:tcW w:w="1878" w:type="dxa"/>
            <w:tcBorders>
              <w:top w:val="single" w:sz="4" w:space="0" w:color="auto"/>
              <w:left w:val="nil"/>
              <w:bottom w:val="single" w:sz="4" w:space="0" w:color="auto"/>
              <w:right w:val="single" w:sz="4" w:space="0" w:color="auto"/>
            </w:tcBorders>
          </w:tcPr>
          <w:p w14:paraId="4F09A9A3" w14:textId="77777777" w:rsidR="004213DC" w:rsidRPr="009429B4" w:rsidRDefault="004213DC">
            <w:pPr>
              <w:spacing w:line="276" w:lineRule="auto"/>
              <w:rPr>
                <w:rFonts w:ascii="Arial" w:hAnsi="Arial"/>
                <w:sz w:val="32"/>
                <w:szCs w:val="20"/>
              </w:rPr>
            </w:pPr>
            <w:r w:rsidRPr="009429B4">
              <w:rPr>
                <w:rFonts w:ascii="Arial" w:hAnsi="Arial"/>
                <w:sz w:val="20"/>
                <w:szCs w:val="20"/>
              </w:rPr>
              <w:lastRenderedPageBreak/>
              <w:t xml:space="preserve">Email service is maintained through EduTech. </w:t>
            </w:r>
            <w:r w:rsidRPr="009429B4">
              <w:rPr>
                <w:rFonts w:ascii="Arial" w:hAnsi="Arial"/>
                <w:sz w:val="20"/>
                <w:szCs w:val="20"/>
              </w:rPr>
              <w:br/>
            </w:r>
          </w:p>
          <w:p w14:paraId="40BDABAE" w14:textId="0682778D" w:rsidR="004213DC" w:rsidRPr="009429B4" w:rsidRDefault="004213DC">
            <w:pPr>
              <w:spacing w:line="276" w:lineRule="auto"/>
              <w:rPr>
                <w:rFonts w:ascii="Arial" w:hAnsi="Arial"/>
                <w:sz w:val="20"/>
                <w:szCs w:val="20"/>
              </w:rPr>
            </w:pPr>
            <w:r w:rsidRPr="009429B4">
              <w:rPr>
                <w:rFonts w:ascii="Arial" w:hAnsi="Arial"/>
                <w:sz w:val="20"/>
                <w:szCs w:val="20"/>
              </w:rPr>
              <w:t xml:space="preserve">Blackboard is updated </w:t>
            </w:r>
            <w:r w:rsidR="00C14FFD" w:rsidRPr="009429B4">
              <w:rPr>
                <w:rFonts w:ascii="Arial" w:hAnsi="Arial"/>
                <w:sz w:val="20"/>
                <w:szCs w:val="20"/>
              </w:rPr>
              <w:t>daily,</w:t>
            </w:r>
            <w:r w:rsidRPr="009429B4">
              <w:rPr>
                <w:rFonts w:ascii="Arial" w:hAnsi="Arial"/>
                <w:sz w:val="20"/>
                <w:szCs w:val="20"/>
              </w:rPr>
              <w:t xml:space="preserve"> and information shared as needed.</w:t>
            </w:r>
          </w:p>
          <w:p w14:paraId="47700767" w14:textId="77777777" w:rsidR="004213DC" w:rsidRPr="009429B4" w:rsidRDefault="004213DC">
            <w:pPr>
              <w:spacing w:line="276" w:lineRule="auto"/>
              <w:rPr>
                <w:rFonts w:ascii="Arial" w:hAnsi="Arial"/>
                <w:sz w:val="20"/>
                <w:szCs w:val="20"/>
              </w:rPr>
            </w:pPr>
          </w:p>
          <w:p w14:paraId="2FD8E86A" w14:textId="77777777" w:rsidR="004213DC" w:rsidRPr="009429B4" w:rsidRDefault="004213DC">
            <w:pPr>
              <w:spacing w:line="276" w:lineRule="auto"/>
              <w:rPr>
                <w:rFonts w:ascii="Arial" w:hAnsi="Arial"/>
                <w:sz w:val="20"/>
                <w:szCs w:val="20"/>
              </w:rPr>
            </w:pPr>
            <w:r w:rsidRPr="009429B4">
              <w:rPr>
                <w:rFonts w:ascii="Arial" w:hAnsi="Arial"/>
                <w:sz w:val="20"/>
                <w:szCs w:val="20"/>
              </w:rPr>
              <w:t>The website is updated on a regular basis by the district webmaster.</w:t>
            </w:r>
          </w:p>
          <w:p w14:paraId="2F58F6DC" w14:textId="77777777" w:rsidR="004213DC" w:rsidRPr="009429B4" w:rsidRDefault="004213DC">
            <w:pPr>
              <w:spacing w:line="276" w:lineRule="auto"/>
              <w:rPr>
                <w:rFonts w:ascii="Arial" w:hAnsi="Arial"/>
                <w:sz w:val="28"/>
                <w:szCs w:val="20"/>
              </w:rPr>
            </w:pPr>
          </w:p>
          <w:p w14:paraId="03033349"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PowerSchool logins and passwords are provided to parents. </w:t>
            </w:r>
          </w:p>
          <w:p w14:paraId="2CD3376F" w14:textId="77777777" w:rsidR="004213DC" w:rsidRPr="009429B4" w:rsidRDefault="004213DC">
            <w:pPr>
              <w:spacing w:line="276" w:lineRule="auto"/>
              <w:rPr>
                <w:rFonts w:ascii="Arial" w:hAnsi="Arial"/>
                <w:sz w:val="20"/>
                <w:szCs w:val="20"/>
              </w:rPr>
            </w:pPr>
          </w:p>
          <w:p w14:paraId="3E0274D8" w14:textId="77777777" w:rsidR="004213DC" w:rsidRPr="009429B4" w:rsidRDefault="004213DC">
            <w:pPr>
              <w:spacing w:line="276" w:lineRule="auto"/>
              <w:rPr>
                <w:rFonts w:ascii="Arial" w:hAnsi="Arial"/>
                <w:sz w:val="20"/>
                <w:szCs w:val="20"/>
              </w:rPr>
            </w:pPr>
          </w:p>
        </w:tc>
        <w:tc>
          <w:tcPr>
            <w:tcW w:w="1403" w:type="dxa"/>
            <w:tcBorders>
              <w:top w:val="single" w:sz="4" w:space="0" w:color="auto"/>
              <w:left w:val="nil"/>
              <w:bottom w:val="single" w:sz="4" w:space="0" w:color="auto"/>
              <w:right w:val="single" w:sz="4" w:space="0" w:color="auto"/>
            </w:tcBorders>
            <w:hideMark/>
          </w:tcPr>
          <w:p w14:paraId="7F4952F0" w14:textId="77777777" w:rsidR="004213DC" w:rsidRPr="009429B4" w:rsidRDefault="004213DC">
            <w:pPr>
              <w:spacing w:line="276" w:lineRule="auto"/>
              <w:rPr>
                <w:rFonts w:ascii="Arial" w:hAnsi="Arial"/>
                <w:sz w:val="20"/>
                <w:szCs w:val="20"/>
              </w:rPr>
            </w:pPr>
            <w:r w:rsidRPr="009429B4">
              <w:rPr>
                <w:rFonts w:ascii="Arial" w:hAnsi="Arial"/>
                <w:sz w:val="20"/>
                <w:szCs w:val="20"/>
              </w:rPr>
              <w:lastRenderedPageBreak/>
              <w:t xml:space="preserve">Current </w:t>
            </w:r>
          </w:p>
          <w:p w14:paraId="3AFFC48A" w14:textId="67C818AE"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r w:rsidR="004213DC" w:rsidRPr="009429B4" w14:paraId="5A79B4F6" w14:textId="77777777" w:rsidTr="004213DC">
        <w:trPr>
          <w:trHeight w:val="350"/>
          <w:jc w:val="center"/>
        </w:trPr>
        <w:tc>
          <w:tcPr>
            <w:tcW w:w="13285" w:type="dxa"/>
            <w:gridSpan w:val="7"/>
            <w:tcBorders>
              <w:top w:val="single" w:sz="4" w:space="0" w:color="auto"/>
              <w:left w:val="single" w:sz="4" w:space="0" w:color="auto"/>
              <w:bottom w:val="single" w:sz="4" w:space="0" w:color="auto"/>
              <w:right w:val="single" w:sz="4" w:space="0" w:color="auto"/>
            </w:tcBorders>
            <w:hideMark/>
          </w:tcPr>
          <w:p w14:paraId="4F9677AB" w14:textId="77777777" w:rsidR="004213DC" w:rsidRPr="009429B4" w:rsidRDefault="004213DC">
            <w:pPr>
              <w:spacing w:line="276" w:lineRule="auto"/>
              <w:rPr>
                <w:rFonts w:ascii="Arial" w:hAnsi="Arial"/>
                <w:sz w:val="20"/>
                <w:szCs w:val="20"/>
              </w:rPr>
            </w:pPr>
            <w:r w:rsidRPr="009429B4">
              <w:rPr>
                <w:rFonts w:ascii="Arial" w:hAnsi="Arial"/>
                <w:b/>
                <w:bCs/>
                <w:sz w:val="20"/>
                <w:szCs w:val="20"/>
              </w:rPr>
              <w:t xml:space="preserve">Goal #1: </w:t>
            </w:r>
            <w:r w:rsidRPr="009429B4">
              <w:rPr>
                <w:rFonts w:ascii="Arial" w:hAnsi="Arial"/>
                <w:sz w:val="20"/>
                <w:szCs w:val="20"/>
              </w:rPr>
              <w:t>Jamestown Public Schools create learning environments that include effective technology resources for educators and students.</w:t>
            </w:r>
          </w:p>
        </w:tc>
      </w:tr>
      <w:tr w:rsidR="004213DC" w:rsidRPr="009429B4" w14:paraId="0D3F0C3D" w14:textId="77777777" w:rsidTr="004213DC">
        <w:trPr>
          <w:trHeight w:val="800"/>
          <w:jc w:val="center"/>
        </w:trPr>
        <w:tc>
          <w:tcPr>
            <w:tcW w:w="13285" w:type="dxa"/>
            <w:gridSpan w:val="7"/>
            <w:tcBorders>
              <w:top w:val="single" w:sz="4" w:space="0" w:color="auto"/>
              <w:left w:val="single" w:sz="4" w:space="0" w:color="auto"/>
              <w:bottom w:val="single" w:sz="4" w:space="0" w:color="auto"/>
              <w:right w:val="single" w:sz="4" w:space="0" w:color="auto"/>
            </w:tcBorders>
            <w:hideMark/>
          </w:tcPr>
          <w:p w14:paraId="0A201E82" w14:textId="77777777" w:rsidR="004213DC" w:rsidRPr="009429B4" w:rsidRDefault="004213DC">
            <w:pPr>
              <w:spacing w:line="276" w:lineRule="auto"/>
              <w:rPr>
                <w:rFonts w:ascii="Arial" w:hAnsi="Arial"/>
                <w:b/>
                <w:bCs/>
                <w:sz w:val="20"/>
                <w:szCs w:val="20"/>
              </w:rPr>
            </w:pPr>
            <w:r w:rsidRPr="009429B4">
              <w:rPr>
                <w:rFonts w:ascii="Arial" w:hAnsi="Arial"/>
                <w:b/>
                <w:bCs/>
                <w:sz w:val="20"/>
                <w:szCs w:val="20"/>
              </w:rPr>
              <w:t>Rationale:</w:t>
            </w:r>
            <w:r w:rsidRPr="009429B4">
              <w:rPr>
                <w:rFonts w:ascii="Arial" w:hAnsi="Arial"/>
                <w:sz w:val="20"/>
                <w:szCs w:val="20"/>
              </w:rPr>
              <w:t xml:space="preserve"> Access to technology resources is necessary to ensure that all students have the resources needed to gain 21</w:t>
            </w:r>
            <w:r w:rsidRPr="009429B4">
              <w:rPr>
                <w:rFonts w:ascii="Arial" w:hAnsi="Arial"/>
                <w:sz w:val="20"/>
                <w:szCs w:val="20"/>
                <w:vertAlign w:val="superscript"/>
              </w:rPr>
              <w:t>st</w:t>
            </w:r>
            <w:r w:rsidRPr="009429B4">
              <w:rPr>
                <w:rFonts w:ascii="Arial" w:hAnsi="Arial"/>
                <w:sz w:val="20"/>
                <w:szCs w:val="20"/>
              </w:rPr>
              <w:t xml:space="preserve"> Century skills. The types of technology tools available and the performance capabilities of those tools should be at a level that supports and sustains current learning practices and encourages new and innovative learning practices.</w:t>
            </w:r>
          </w:p>
        </w:tc>
      </w:tr>
      <w:tr w:rsidR="004213DC" w:rsidRPr="009429B4" w14:paraId="152F3C1D" w14:textId="77777777" w:rsidTr="004213DC">
        <w:trPr>
          <w:trHeight w:val="242"/>
          <w:jc w:val="center"/>
        </w:trPr>
        <w:tc>
          <w:tcPr>
            <w:tcW w:w="715" w:type="dxa"/>
            <w:gridSpan w:val="2"/>
            <w:tcBorders>
              <w:top w:val="single" w:sz="4" w:space="0" w:color="auto"/>
              <w:left w:val="single" w:sz="4" w:space="0" w:color="auto"/>
              <w:bottom w:val="single" w:sz="4" w:space="0" w:color="auto"/>
              <w:right w:val="nil"/>
            </w:tcBorders>
          </w:tcPr>
          <w:p w14:paraId="46C53DAD" w14:textId="77777777" w:rsidR="004213DC" w:rsidRPr="009429B4" w:rsidRDefault="004213DC">
            <w:pPr>
              <w:spacing w:line="276" w:lineRule="auto"/>
              <w:rPr>
                <w:rFonts w:ascii="Arial" w:hAnsi="Arial"/>
                <w:sz w:val="20"/>
                <w:szCs w:val="20"/>
              </w:rPr>
            </w:pPr>
          </w:p>
        </w:tc>
        <w:tc>
          <w:tcPr>
            <w:tcW w:w="5760" w:type="dxa"/>
            <w:gridSpan w:val="2"/>
            <w:tcBorders>
              <w:top w:val="single" w:sz="4" w:space="0" w:color="auto"/>
              <w:left w:val="nil"/>
              <w:bottom w:val="single" w:sz="4" w:space="0" w:color="auto"/>
              <w:right w:val="nil"/>
            </w:tcBorders>
            <w:hideMark/>
          </w:tcPr>
          <w:p w14:paraId="17DBF48F" w14:textId="77777777" w:rsidR="004213DC" w:rsidRPr="009429B4" w:rsidRDefault="004213DC">
            <w:pPr>
              <w:spacing w:line="276" w:lineRule="auto"/>
              <w:rPr>
                <w:rFonts w:ascii="Arial" w:hAnsi="Arial"/>
                <w:sz w:val="20"/>
                <w:szCs w:val="20"/>
              </w:rPr>
            </w:pPr>
            <w:r w:rsidRPr="009429B4">
              <w:rPr>
                <w:rFonts w:ascii="Arial" w:hAnsi="Arial"/>
                <w:sz w:val="20"/>
                <w:szCs w:val="20"/>
              </w:rPr>
              <w:t>Strategy</w:t>
            </w:r>
          </w:p>
        </w:tc>
        <w:tc>
          <w:tcPr>
            <w:tcW w:w="3529" w:type="dxa"/>
            <w:tcBorders>
              <w:top w:val="single" w:sz="4" w:space="0" w:color="auto"/>
              <w:left w:val="nil"/>
              <w:bottom w:val="single" w:sz="4" w:space="0" w:color="auto"/>
              <w:right w:val="nil"/>
            </w:tcBorders>
            <w:hideMark/>
          </w:tcPr>
          <w:p w14:paraId="6C41DC33" w14:textId="77777777" w:rsidR="004213DC" w:rsidRPr="009429B4" w:rsidRDefault="004213DC">
            <w:pPr>
              <w:spacing w:line="276" w:lineRule="auto"/>
              <w:rPr>
                <w:rFonts w:ascii="Arial" w:hAnsi="Arial"/>
                <w:sz w:val="20"/>
                <w:szCs w:val="20"/>
              </w:rPr>
            </w:pPr>
            <w:r w:rsidRPr="009429B4">
              <w:rPr>
                <w:rFonts w:ascii="Arial" w:hAnsi="Arial"/>
                <w:sz w:val="20"/>
                <w:szCs w:val="20"/>
              </w:rPr>
              <w:t>Measure</w:t>
            </w:r>
          </w:p>
        </w:tc>
        <w:tc>
          <w:tcPr>
            <w:tcW w:w="1878" w:type="dxa"/>
            <w:tcBorders>
              <w:top w:val="single" w:sz="4" w:space="0" w:color="auto"/>
              <w:left w:val="nil"/>
              <w:bottom w:val="single" w:sz="4" w:space="0" w:color="auto"/>
              <w:right w:val="single" w:sz="4" w:space="0" w:color="auto"/>
            </w:tcBorders>
            <w:hideMark/>
          </w:tcPr>
          <w:p w14:paraId="35A990F5" w14:textId="77777777" w:rsidR="004213DC" w:rsidRPr="009429B4" w:rsidRDefault="004213DC">
            <w:pPr>
              <w:spacing w:line="276" w:lineRule="auto"/>
              <w:rPr>
                <w:rFonts w:ascii="Arial" w:hAnsi="Arial"/>
                <w:sz w:val="20"/>
                <w:szCs w:val="20"/>
              </w:rPr>
            </w:pPr>
            <w:r w:rsidRPr="009429B4">
              <w:rPr>
                <w:rFonts w:ascii="Arial" w:hAnsi="Arial"/>
                <w:sz w:val="20"/>
                <w:szCs w:val="20"/>
              </w:rPr>
              <w:t>Timeline</w:t>
            </w:r>
          </w:p>
        </w:tc>
        <w:tc>
          <w:tcPr>
            <w:tcW w:w="1403" w:type="dxa"/>
            <w:tcBorders>
              <w:top w:val="single" w:sz="4" w:space="0" w:color="auto"/>
              <w:left w:val="nil"/>
              <w:bottom w:val="single" w:sz="4" w:space="0" w:color="auto"/>
              <w:right w:val="single" w:sz="4" w:space="0" w:color="auto"/>
            </w:tcBorders>
            <w:hideMark/>
          </w:tcPr>
          <w:p w14:paraId="452AC75E"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Status </w:t>
            </w:r>
          </w:p>
        </w:tc>
      </w:tr>
      <w:tr w:rsidR="004213DC" w:rsidRPr="009429B4" w14:paraId="4293305D" w14:textId="77777777" w:rsidTr="004213DC">
        <w:trPr>
          <w:trHeight w:val="422"/>
          <w:jc w:val="center"/>
        </w:trPr>
        <w:tc>
          <w:tcPr>
            <w:tcW w:w="715" w:type="dxa"/>
            <w:gridSpan w:val="2"/>
            <w:tcBorders>
              <w:top w:val="single" w:sz="4" w:space="0" w:color="auto"/>
              <w:left w:val="single" w:sz="4" w:space="0" w:color="auto"/>
              <w:bottom w:val="single" w:sz="4" w:space="0" w:color="auto"/>
              <w:right w:val="nil"/>
            </w:tcBorders>
            <w:hideMark/>
          </w:tcPr>
          <w:p w14:paraId="5021EBA4" w14:textId="77777777" w:rsidR="004213DC" w:rsidRPr="009429B4" w:rsidRDefault="004213DC">
            <w:pPr>
              <w:spacing w:line="276" w:lineRule="auto"/>
              <w:rPr>
                <w:rFonts w:ascii="Arial" w:hAnsi="Arial"/>
                <w:sz w:val="20"/>
                <w:szCs w:val="20"/>
              </w:rPr>
            </w:pPr>
            <w:r w:rsidRPr="009429B4">
              <w:rPr>
                <w:rFonts w:ascii="Arial" w:hAnsi="Arial"/>
                <w:sz w:val="20"/>
                <w:szCs w:val="20"/>
              </w:rPr>
              <w:t>1.7</w:t>
            </w:r>
          </w:p>
          <w:p w14:paraId="4059DAE1" w14:textId="77777777" w:rsidR="004213DC" w:rsidRPr="009429B4" w:rsidRDefault="004213DC">
            <w:pPr>
              <w:spacing w:line="276" w:lineRule="auto"/>
              <w:rPr>
                <w:rFonts w:ascii="Arial" w:hAnsi="Arial"/>
                <w:sz w:val="20"/>
                <w:szCs w:val="20"/>
              </w:rPr>
            </w:pPr>
            <w:r w:rsidRPr="009429B4">
              <w:rPr>
                <w:rFonts w:ascii="Arial" w:hAnsi="Arial"/>
                <w:sz w:val="20"/>
                <w:szCs w:val="20"/>
              </w:rPr>
              <w:t>Cont.</w:t>
            </w:r>
          </w:p>
        </w:tc>
        <w:tc>
          <w:tcPr>
            <w:tcW w:w="5760" w:type="dxa"/>
            <w:gridSpan w:val="2"/>
            <w:tcBorders>
              <w:top w:val="single" w:sz="4" w:space="0" w:color="auto"/>
              <w:left w:val="nil"/>
              <w:bottom w:val="single" w:sz="4" w:space="0" w:color="auto"/>
              <w:right w:val="nil"/>
            </w:tcBorders>
          </w:tcPr>
          <w:p w14:paraId="662BE0C8" w14:textId="77777777" w:rsidR="004213DC" w:rsidRPr="009429B4" w:rsidRDefault="004213DC">
            <w:pPr>
              <w:spacing w:line="276" w:lineRule="auto"/>
              <w:rPr>
                <w:rFonts w:ascii="Arial" w:hAnsi="Arial"/>
                <w:sz w:val="20"/>
                <w:szCs w:val="20"/>
              </w:rPr>
            </w:pPr>
            <w:r w:rsidRPr="009429B4">
              <w:rPr>
                <w:rFonts w:ascii="Arial" w:hAnsi="Arial"/>
                <w:sz w:val="20"/>
                <w:szCs w:val="20"/>
              </w:rPr>
              <w:t>An adequate number of telephone lines ensure school staff access to communication with parents and students.</w:t>
            </w:r>
          </w:p>
          <w:p w14:paraId="3C5B48D3" w14:textId="77777777" w:rsidR="004213DC" w:rsidRPr="009429B4" w:rsidRDefault="004213DC">
            <w:pPr>
              <w:spacing w:line="276" w:lineRule="auto"/>
              <w:rPr>
                <w:rFonts w:ascii="Arial" w:hAnsi="Arial"/>
                <w:sz w:val="48"/>
                <w:szCs w:val="80"/>
              </w:rPr>
            </w:pPr>
          </w:p>
          <w:p w14:paraId="15059D46" w14:textId="77777777" w:rsidR="004213DC" w:rsidRPr="009429B4" w:rsidRDefault="004213DC">
            <w:pPr>
              <w:spacing w:line="276" w:lineRule="auto"/>
              <w:rPr>
                <w:rFonts w:ascii="Arial" w:hAnsi="Arial"/>
                <w:sz w:val="20"/>
                <w:szCs w:val="20"/>
              </w:rPr>
            </w:pPr>
            <w:r w:rsidRPr="009429B4">
              <w:rPr>
                <w:rFonts w:ascii="Arial" w:hAnsi="Arial"/>
                <w:sz w:val="20"/>
                <w:szCs w:val="20"/>
              </w:rPr>
              <w:t>Emergency contacts are made electronically using the district BlackBoard App and pushing notices through phone, text, e-mail, app, and social media.</w:t>
            </w:r>
          </w:p>
          <w:p w14:paraId="136F3902" w14:textId="77777777" w:rsidR="004213DC" w:rsidRPr="009429B4" w:rsidRDefault="004213DC">
            <w:pPr>
              <w:spacing w:line="276" w:lineRule="auto"/>
              <w:rPr>
                <w:rFonts w:ascii="Arial" w:hAnsi="Arial"/>
                <w:sz w:val="120"/>
                <w:szCs w:val="120"/>
              </w:rPr>
            </w:pPr>
          </w:p>
          <w:p w14:paraId="2CEACC82" w14:textId="77777777" w:rsidR="004213DC" w:rsidRPr="009429B4" w:rsidRDefault="004213DC">
            <w:pPr>
              <w:spacing w:line="276" w:lineRule="auto"/>
              <w:rPr>
                <w:rFonts w:ascii="Arial" w:hAnsi="Arial"/>
                <w:sz w:val="20"/>
                <w:szCs w:val="20"/>
              </w:rPr>
            </w:pPr>
            <w:r w:rsidRPr="009429B4">
              <w:rPr>
                <w:rFonts w:ascii="Arial" w:hAnsi="Arial"/>
                <w:sz w:val="20"/>
                <w:szCs w:val="20"/>
              </w:rPr>
              <w:t>Internal Emergency Notification System-4444 with immediate access to all positions of leadership in all buildings.</w:t>
            </w:r>
          </w:p>
        </w:tc>
        <w:tc>
          <w:tcPr>
            <w:tcW w:w="3529" w:type="dxa"/>
            <w:tcBorders>
              <w:top w:val="single" w:sz="4" w:space="0" w:color="auto"/>
              <w:left w:val="nil"/>
              <w:bottom w:val="single" w:sz="4" w:space="0" w:color="auto"/>
              <w:right w:val="nil"/>
            </w:tcBorders>
          </w:tcPr>
          <w:p w14:paraId="46B45558" w14:textId="77777777" w:rsidR="004213DC" w:rsidRPr="009429B4" w:rsidRDefault="004213DC">
            <w:pPr>
              <w:spacing w:line="276" w:lineRule="auto"/>
              <w:rPr>
                <w:rFonts w:ascii="Arial" w:hAnsi="Arial"/>
                <w:sz w:val="20"/>
                <w:szCs w:val="20"/>
              </w:rPr>
            </w:pPr>
            <w:r w:rsidRPr="009429B4">
              <w:rPr>
                <w:rFonts w:ascii="Arial" w:hAnsi="Arial"/>
                <w:sz w:val="20"/>
                <w:szCs w:val="20"/>
              </w:rPr>
              <w:lastRenderedPageBreak/>
              <w:t>Parents can pay school-related fees online.</w:t>
            </w:r>
          </w:p>
          <w:p w14:paraId="0F3ADAB4" w14:textId="77777777" w:rsidR="004213DC" w:rsidRPr="009429B4" w:rsidRDefault="004213DC">
            <w:pPr>
              <w:spacing w:line="276" w:lineRule="auto"/>
              <w:rPr>
                <w:rFonts w:ascii="Arial" w:hAnsi="Arial"/>
                <w:sz w:val="44"/>
                <w:szCs w:val="20"/>
              </w:rPr>
            </w:pPr>
          </w:p>
          <w:p w14:paraId="5FE4D4AD"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Social Media accounts have been established for Jamestown Public School District, Jamestown High School, Jamestown Middle School, Lincoln, Louis L’Amour and Washington Elementary on Facebook. The district also has a </w:t>
            </w:r>
            <w:r w:rsidRPr="009429B4">
              <w:rPr>
                <w:rFonts w:ascii="Arial" w:hAnsi="Arial"/>
                <w:sz w:val="20"/>
                <w:szCs w:val="20"/>
              </w:rPr>
              <w:lastRenderedPageBreak/>
              <w:t>Twitter account for the district and the Wellness Committee.</w:t>
            </w:r>
          </w:p>
          <w:p w14:paraId="68BFCDE8" w14:textId="77777777" w:rsidR="004213DC" w:rsidRPr="009429B4" w:rsidRDefault="004213DC">
            <w:pPr>
              <w:spacing w:line="276" w:lineRule="auto"/>
              <w:rPr>
                <w:rFonts w:ascii="Arial" w:hAnsi="Arial"/>
                <w:sz w:val="20"/>
                <w:szCs w:val="20"/>
              </w:rPr>
            </w:pPr>
          </w:p>
          <w:p w14:paraId="214B2E0D" w14:textId="77777777" w:rsidR="004213DC" w:rsidRPr="009429B4" w:rsidRDefault="004213DC">
            <w:pPr>
              <w:spacing w:line="276" w:lineRule="auto"/>
              <w:rPr>
                <w:rFonts w:ascii="Arial" w:hAnsi="Arial"/>
                <w:sz w:val="40"/>
                <w:szCs w:val="40"/>
              </w:rPr>
            </w:pPr>
            <w:r w:rsidRPr="009429B4">
              <w:rPr>
                <w:rFonts w:ascii="Arial" w:hAnsi="Arial"/>
                <w:sz w:val="20"/>
                <w:szCs w:val="20"/>
              </w:rPr>
              <w:t>Telephone service is a VOIP service. Long distance telephone service is available to staff and administration.</w:t>
            </w:r>
            <w:r w:rsidRPr="009429B4">
              <w:rPr>
                <w:rFonts w:ascii="Arial" w:hAnsi="Arial"/>
                <w:sz w:val="20"/>
                <w:szCs w:val="20"/>
              </w:rPr>
              <w:br/>
            </w:r>
          </w:p>
          <w:p w14:paraId="5C326A5C" w14:textId="77777777" w:rsidR="004213DC" w:rsidRPr="009429B4" w:rsidRDefault="004213DC">
            <w:pPr>
              <w:spacing w:line="276" w:lineRule="auto"/>
              <w:rPr>
                <w:rFonts w:ascii="Arial" w:hAnsi="Arial"/>
                <w:sz w:val="20"/>
                <w:szCs w:val="20"/>
              </w:rPr>
            </w:pPr>
            <w:r w:rsidRPr="009429B4">
              <w:rPr>
                <w:rFonts w:ascii="Arial" w:hAnsi="Arial"/>
                <w:sz w:val="20"/>
                <w:szCs w:val="20"/>
              </w:rPr>
              <w:t>Wireless telephone services and data services (cellular service) are available to selected staff to be used in case of emergencies and in conducting school-related business.</w:t>
            </w:r>
          </w:p>
          <w:p w14:paraId="152729C2" w14:textId="77777777" w:rsidR="004213DC" w:rsidRPr="009429B4" w:rsidRDefault="004213DC">
            <w:pPr>
              <w:spacing w:line="276" w:lineRule="auto"/>
              <w:rPr>
                <w:rFonts w:ascii="Arial" w:hAnsi="Arial"/>
                <w:sz w:val="20"/>
                <w:szCs w:val="20"/>
              </w:rPr>
            </w:pPr>
          </w:p>
          <w:p w14:paraId="1A79C541" w14:textId="77777777" w:rsidR="004213DC" w:rsidRPr="009429B4" w:rsidRDefault="004213DC">
            <w:pPr>
              <w:spacing w:line="276" w:lineRule="auto"/>
              <w:rPr>
                <w:rFonts w:ascii="Arial" w:hAnsi="Arial"/>
                <w:sz w:val="20"/>
                <w:szCs w:val="20"/>
              </w:rPr>
            </w:pPr>
            <w:r w:rsidRPr="009429B4">
              <w:rPr>
                <w:rFonts w:ascii="Arial" w:hAnsi="Arial"/>
                <w:sz w:val="20"/>
                <w:szCs w:val="20"/>
              </w:rPr>
              <w:t>Emergency contact information is provided through BlackBoard.</w:t>
            </w:r>
          </w:p>
          <w:p w14:paraId="4C9116EB" w14:textId="77777777" w:rsidR="004213DC" w:rsidRPr="009429B4" w:rsidRDefault="004213DC">
            <w:pPr>
              <w:spacing w:line="276" w:lineRule="auto"/>
              <w:rPr>
                <w:rFonts w:ascii="Arial" w:hAnsi="Arial"/>
                <w:szCs w:val="40"/>
              </w:rPr>
            </w:pPr>
          </w:p>
          <w:p w14:paraId="75291A12" w14:textId="77777777" w:rsidR="004213DC" w:rsidRPr="009429B4" w:rsidRDefault="004213DC">
            <w:pPr>
              <w:spacing w:line="276" w:lineRule="auto"/>
              <w:rPr>
                <w:rFonts w:ascii="Arial" w:hAnsi="Arial"/>
                <w:sz w:val="20"/>
                <w:szCs w:val="20"/>
              </w:rPr>
            </w:pPr>
            <w:r w:rsidRPr="009429B4">
              <w:rPr>
                <w:rFonts w:ascii="Arial" w:hAnsi="Arial"/>
                <w:sz w:val="18"/>
                <w:szCs w:val="20"/>
              </w:rPr>
              <w:t>Immediate Response Team with access to important information regarding the incident or emergency. 911 calls also monitored through this system.</w:t>
            </w:r>
          </w:p>
        </w:tc>
        <w:tc>
          <w:tcPr>
            <w:tcW w:w="1878" w:type="dxa"/>
            <w:tcBorders>
              <w:top w:val="single" w:sz="4" w:space="0" w:color="auto"/>
              <w:left w:val="nil"/>
              <w:bottom w:val="single" w:sz="4" w:space="0" w:color="auto"/>
              <w:right w:val="single" w:sz="4" w:space="0" w:color="auto"/>
            </w:tcBorders>
          </w:tcPr>
          <w:p w14:paraId="44DA2989" w14:textId="77777777" w:rsidR="004213DC" w:rsidRPr="009429B4" w:rsidRDefault="004213DC">
            <w:pPr>
              <w:spacing w:line="276" w:lineRule="auto"/>
              <w:rPr>
                <w:rFonts w:ascii="Arial" w:hAnsi="Arial"/>
                <w:sz w:val="20"/>
                <w:szCs w:val="20"/>
              </w:rPr>
            </w:pPr>
            <w:r w:rsidRPr="009429B4">
              <w:rPr>
                <w:rFonts w:ascii="Arial" w:hAnsi="Arial"/>
                <w:sz w:val="20"/>
                <w:szCs w:val="20"/>
              </w:rPr>
              <w:lastRenderedPageBreak/>
              <w:t>Lunch and school fees can be paid using e~Funds</w:t>
            </w:r>
          </w:p>
          <w:p w14:paraId="0078567F" w14:textId="77777777" w:rsidR="004213DC" w:rsidRPr="009429B4" w:rsidRDefault="004213DC">
            <w:pPr>
              <w:spacing w:line="276" w:lineRule="auto"/>
              <w:rPr>
                <w:rFonts w:ascii="Arial" w:hAnsi="Arial"/>
                <w:sz w:val="20"/>
                <w:szCs w:val="20"/>
              </w:rPr>
            </w:pPr>
          </w:p>
          <w:p w14:paraId="239B04EE" w14:textId="77777777" w:rsidR="004213DC" w:rsidRPr="009429B4" w:rsidRDefault="004213DC">
            <w:pPr>
              <w:spacing w:line="276" w:lineRule="auto"/>
              <w:rPr>
                <w:rFonts w:ascii="Arial" w:hAnsi="Arial"/>
                <w:sz w:val="20"/>
                <w:szCs w:val="20"/>
              </w:rPr>
            </w:pPr>
            <w:r w:rsidRPr="009429B4">
              <w:rPr>
                <w:rFonts w:ascii="Arial" w:hAnsi="Arial"/>
                <w:sz w:val="20"/>
                <w:szCs w:val="20"/>
              </w:rPr>
              <w:t>Social Media updated daily as events occur.</w:t>
            </w:r>
          </w:p>
          <w:p w14:paraId="0D18DA2F" w14:textId="77777777" w:rsidR="004213DC" w:rsidRPr="009429B4" w:rsidRDefault="004213DC">
            <w:pPr>
              <w:spacing w:line="276" w:lineRule="auto"/>
              <w:rPr>
                <w:rFonts w:ascii="Arial" w:hAnsi="Arial"/>
                <w:sz w:val="140"/>
                <w:szCs w:val="140"/>
              </w:rPr>
            </w:pPr>
          </w:p>
          <w:p w14:paraId="0D76F323" w14:textId="77777777" w:rsidR="004213DC" w:rsidRPr="009429B4" w:rsidRDefault="004213DC">
            <w:pPr>
              <w:spacing w:line="276" w:lineRule="auto"/>
              <w:rPr>
                <w:rFonts w:ascii="Arial" w:hAnsi="Arial"/>
                <w:sz w:val="20"/>
                <w:szCs w:val="20"/>
              </w:rPr>
            </w:pPr>
            <w:r w:rsidRPr="009429B4">
              <w:rPr>
                <w:rFonts w:ascii="Arial" w:hAnsi="Arial"/>
                <w:sz w:val="20"/>
                <w:szCs w:val="20"/>
              </w:rPr>
              <w:t>VOIP is maintained by technology department staff.</w:t>
            </w:r>
          </w:p>
          <w:p w14:paraId="275A4E6F" w14:textId="77777777" w:rsidR="004213DC" w:rsidRPr="009429B4" w:rsidRDefault="004213DC">
            <w:pPr>
              <w:spacing w:line="276" w:lineRule="auto"/>
              <w:rPr>
                <w:rFonts w:ascii="Arial" w:hAnsi="Arial"/>
                <w:sz w:val="84"/>
                <w:szCs w:val="84"/>
              </w:rPr>
            </w:pPr>
          </w:p>
          <w:p w14:paraId="4E7FC9CF"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Implemented within the past couple of years. </w:t>
            </w:r>
          </w:p>
          <w:p w14:paraId="176DE55A" w14:textId="77777777" w:rsidR="004213DC" w:rsidRPr="009429B4" w:rsidRDefault="004213DC">
            <w:pPr>
              <w:spacing w:line="276" w:lineRule="auto"/>
              <w:rPr>
                <w:rFonts w:ascii="Arial" w:hAnsi="Arial"/>
                <w:sz w:val="20"/>
                <w:szCs w:val="20"/>
              </w:rPr>
            </w:pPr>
          </w:p>
        </w:tc>
        <w:tc>
          <w:tcPr>
            <w:tcW w:w="1403" w:type="dxa"/>
            <w:tcBorders>
              <w:top w:val="single" w:sz="4" w:space="0" w:color="auto"/>
              <w:left w:val="nil"/>
              <w:bottom w:val="single" w:sz="4" w:space="0" w:color="auto"/>
              <w:right w:val="single" w:sz="4" w:space="0" w:color="auto"/>
            </w:tcBorders>
            <w:hideMark/>
          </w:tcPr>
          <w:p w14:paraId="6E047314" w14:textId="77777777" w:rsidR="004213DC" w:rsidRPr="009429B4" w:rsidRDefault="004213DC">
            <w:pPr>
              <w:spacing w:line="276" w:lineRule="auto"/>
              <w:rPr>
                <w:rFonts w:ascii="Arial" w:hAnsi="Arial"/>
                <w:sz w:val="20"/>
                <w:szCs w:val="20"/>
              </w:rPr>
            </w:pPr>
            <w:r w:rsidRPr="009429B4">
              <w:rPr>
                <w:rFonts w:ascii="Arial" w:hAnsi="Arial"/>
                <w:sz w:val="20"/>
                <w:szCs w:val="20"/>
              </w:rPr>
              <w:lastRenderedPageBreak/>
              <w:t xml:space="preserve">Current </w:t>
            </w:r>
          </w:p>
          <w:p w14:paraId="3BBFA7BF" w14:textId="7FEB74E9"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bl>
    <w:p w14:paraId="23B341CB" w14:textId="77777777" w:rsidR="004213DC" w:rsidRPr="009429B4" w:rsidRDefault="004213DC" w:rsidP="004213DC">
      <w:pPr>
        <w:rPr>
          <w:rFonts w:ascii="Comic Sans MS" w:hAnsi="Comic Sans MS" w:cs="Arial"/>
          <w:color w:val="000000"/>
          <w:sz w:val="24"/>
          <w:szCs w:val="24"/>
          <w:lang w:bidi="en-US"/>
        </w:rPr>
      </w:pPr>
      <w:r w:rsidRPr="009429B4">
        <w:br w:type="page"/>
      </w:r>
    </w:p>
    <w:tbl>
      <w:tblPr>
        <w:tblW w:w="13290" w:type="dxa"/>
        <w:jc w:val="center"/>
        <w:tblLayout w:type="fixed"/>
        <w:tblLook w:val="04A0" w:firstRow="1" w:lastRow="0" w:firstColumn="1" w:lastColumn="0" w:noHBand="0" w:noVBand="1"/>
      </w:tblPr>
      <w:tblGrid>
        <w:gridCol w:w="620"/>
        <w:gridCol w:w="5857"/>
        <w:gridCol w:w="85"/>
        <w:gridCol w:w="3421"/>
        <w:gridCol w:w="24"/>
        <w:gridCol w:w="1879"/>
        <w:gridCol w:w="1404"/>
      </w:tblGrid>
      <w:tr w:rsidR="004213DC" w:rsidRPr="009429B4" w14:paraId="41730195" w14:textId="77777777" w:rsidTr="004213DC">
        <w:trPr>
          <w:trHeight w:val="440"/>
          <w:jc w:val="center"/>
        </w:trPr>
        <w:tc>
          <w:tcPr>
            <w:tcW w:w="13285" w:type="dxa"/>
            <w:gridSpan w:val="7"/>
            <w:tcBorders>
              <w:top w:val="single" w:sz="4" w:space="0" w:color="auto"/>
              <w:left w:val="single" w:sz="4" w:space="0" w:color="auto"/>
              <w:bottom w:val="single" w:sz="4" w:space="0" w:color="auto"/>
              <w:right w:val="single" w:sz="4" w:space="0" w:color="auto"/>
            </w:tcBorders>
            <w:hideMark/>
          </w:tcPr>
          <w:p w14:paraId="2EEFD2B4" w14:textId="77777777" w:rsidR="004213DC" w:rsidRPr="009429B4" w:rsidRDefault="004213DC">
            <w:pPr>
              <w:spacing w:line="276" w:lineRule="auto"/>
              <w:rPr>
                <w:rFonts w:ascii="Arial" w:hAnsi="Arial"/>
                <w:sz w:val="20"/>
                <w:szCs w:val="20"/>
              </w:rPr>
            </w:pPr>
            <w:r w:rsidRPr="009429B4">
              <w:rPr>
                <w:rFonts w:ascii="Arial" w:hAnsi="Arial"/>
                <w:b/>
                <w:bCs/>
                <w:sz w:val="20"/>
                <w:szCs w:val="20"/>
              </w:rPr>
              <w:lastRenderedPageBreak/>
              <w:t xml:space="preserve">Goal #1: </w:t>
            </w:r>
            <w:r w:rsidRPr="009429B4">
              <w:rPr>
                <w:rFonts w:ascii="Arial" w:hAnsi="Arial"/>
                <w:sz w:val="20"/>
                <w:szCs w:val="20"/>
              </w:rPr>
              <w:t>Jamestown Public Schools create learning environments that include effective technology resources for educators and students.</w:t>
            </w:r>
          </w:p>
        </w:tc>
      </w:tr>
      <w:tr w:rsidR="004213DC" w:rsidRPr="009429B4" w14:paraId="38516D8B" w14:textId="77777777" w:rsidTr="004213DC">
        <w:trPr>
          <w:trHeight w:val="890"/>
          <w:jc w:val="center"/>
        </w:trPr>
        <w:tc>
          <w:tcPr>
            <w:tcW w:w="13285" w:type="dxa"/>
            <w:gridSpan w:val="7"/>
            <w:tcBorders>
              <w:top w:val="single" w:sz="4" w:space="0" w:color="auto"/>
              <w:left w:val="single" w:sz="4" w:space="0" w:color="auto"/>
              <w:bottom w:val="single" w:sz="4" w:space="0" w:color="auto"/>
              <w:right w:val="single" w:sz="4" w:space="0" w:color="auto"/>
            </w:tcBorders>
            <w:hideMark/>
          </w:tcPr>
          <w:p w14:paraId="741081D3" w14:textId="77777777" w:rsidR="004213DC" w:rsidRPr="009429B4" w:rsidRDefault="004213DC">
            <w:pPr>
              <w:spacing w:line="276" w:lineRule="auto"/>
              <w:rPr>
                <w:rFonts w:ascii="Arial" w:hAnsi="Arial"/>
                <w:b/>
                <w:bCs/>
                <w:sz w:val="20"/>
                <w:szCs w:val="20"/>
              </w:rPr>
            </w:pPr>
            <w:r w:rsidRPr="009429B4">
              <w:rPr>
                <w:rFonts w:ascii="Arial" w:hAnsi="Arial"/>
                <w:b/>
                <w:bCs/>
                <w:sz w:val="20"/>
                <w:szCs w:val="20"/>
              </w:rPr>
              <w:t>Rationale:</w:t>
            </w:r>
            <w:r w:rsidRPr="009429B4">
              <w:rPr>
                <w:rFonts w:ascii="Arial" w:hAnsi="Arial"/>
                <w:sz w:val="20"/>
                <w:szCs w:val="20"/>
              </w:rPr>
              <w:t xml:space="preserve"> Access to technology resources is necessary to ensure that all students have the resources needed to gain 21</w:t>
            </w:r>
            <w:r w:rsidRPr="009429B4">
              <w:rPr>
                <w:rFonts w:ascii="Arial" w:hAnsi="Arial"/>
                <w:sz w:val="20"/>
                <w:szCs w:val="20"/>
                <w:vertAlign w:val="superscript"/>
              </w:rPr>
              <w:t>st</w:t>
            </w:r>
            <w:r w:rsidRPr="009429B4">
              <w:rPr>
                <w:rFonts w:ascii="Arial" w:hAnsi="Arial"/>
                <w:sz w:val="20"/>
                <w:szCs w:val="20"/>
              </w:rPr>
              <w:t xml:space="preserve"> Century skills. The types of technology tools available and the performance capabilities of those tools should be at a level that supports and sustains current learning practices and encourages new and innovative learning practices.</w:t>
            </w:r>
          </w:p>
        </w:tc>
      </w:tr>
      <w:tr w:rsidR="004213DC" w:rsidRPr="009429B4" w14:paraId="68B5B321" w14:textId="77777777" w:rsidTr="004213DC">
        <w:trPr>
          <w:trHeight w:val="260"/>
          <w:jc w:val="center"/>
        </w:trPr>
        <w:tc>
          <w:tcPr>
            <w:tcW w:w="620" w:type="dxa"/>
            <w:tcBorders>
              <w:top w:val="single" w:sz="4" w:space="0" w:color="auto"/>
              <w:left w:val="single" w:sz="4" w:space="0" w:color="auto"/>
              <w:bottom w:val="single" w:sz="4" w:space="0" w:color="auto"/>
              <w:right w:val="nil"/>
            </w:tcBorders>
          </w:tcPr>
          <w:p w14:paraId="26E44AEF" w14:textId="77777777" w:rsidR="004213DC" w:rsidRPr="009429B4" w:rsidRDefault="004213DC">
            <w:pPr>
              <w:spacing w:line="276" w:lineRule="auto"/>
              <w:rPr>
                <w:rFonts w:ascii="Arial" w:hAnsi="Arial"/>
                <w:sz w:val="20"/>
                <w:szCs w:val="20"/>
              </w:rPr>
            </w:pPr>
          </w:p>
        </w:tc>
        <w:tc>
          <w:tcPr>
            <w:tcW w:w="5940" w:type="dxa"/>
            <w:gridSpan w:val="2"/>
            <w:tcBorders>
              <w:top w:val="single" w:sz="4" w:space="0" w:color="auto"/>
              <w:left w:val="nil"/>
              <w:bottom w:val="single" w:sz="4" w:space="0" w:color="auto"/>
              <w:right w:val="single" w:sz="4" w:space="0" w:color="auto"/>
            </w:tcBorders>
            <w:hideMark/>
          </w:tcPr>
          <w:p w14:paraId="1F1B79B5" w14:textId="77777777" w:rsidR="004213DC" w:rsidRPr="009429B4" w:rsidRDefault="004213DC">
            <w:pPr>
              <w:tabs>
                <w:tab w:val="left" w:pos="4418"/>
                <w:tab w:val="left" w:pos="5918"/>
                <w:tab w:val="left" w:pos="9210"/>
              </w:tabs>
              <w:spacing w:line="276" w:lineRule="auto"/>
              <w:rPr>
                <w:rFonts w:ascii="Arial" w:hAnsi="Arial"/>
                <w:sz w:val="20"/>
                <w:szCs w:val="20"/>
              </w:rPr>
            </w:pPr>
            <w:r w:rsidRPr="009429B4">
              <w:rPr>
                <w:rFonts w:ascii="Arial" w:hAnsi="Arial"/>
                <w:sz w:val="20"/>
                <w:szCs w:val="20"/>
              </w:rPr>
              <w:t>Strategy</w:t>
            </w:r>
          </w:p>
        </w:tc>
        <w:tc>
          <w:tcPr>
            <w:tcW w:w="3420" w:type="dxa"/>
            <w:tcBorders>
              <w:top w:val="single" w:sz="4" w:space="0" w:color="auto"/>
              <w:left w:val="nil"/>
              <w:bottom w:val="single" w:sz="4" w:space="0" w:color="auto"/>
              <w:right w:val="single" w:sz="4" w:space="0" w:color="auto"/>
            </w:tcBorders>
            <w:hideMark/>
          </w:tcPr>
          <w:p w14:paraId="7C18E825" w14:textId="77777777" w:rsidR="004213DC" w:rsidRPr="009429B4" w:rsidRDefault="004213DC">
            <w:pPr>
              <w:tabs>
                <w:tab w:val="left" w:pos="4418"/>
                <w:tab w:val="left" w:pos="5918"/>
                <w:tab w:val="left" w:pos="9210"/>
              </w:tabs>
              <w:spacing w:line="276" w:lineRule="auto"/>
              <w:rPr>
                <w:rFonts w:ascii="Arial" w:hAnsi="Arial"/>
                <w:sz w:val="20"/>
                <w:szCs w:val="20"/>
              </w:rPr>
            </w:pPr>
            <w:r w:rsidRPr="009429B4">
              <w:rPr>
                <w:rFonts w:ascii="Arial" w:hAnsi="Arial"/>
                <w:sz w:val="20"/>
                <w:szCs w:val="20"/>
              </w:rPr>
              <w:t>Measure</w:t>
            </w:r>
          </w:p>
        </w:tc>
        <w:tc>
          <w:tcPr>
            <w:tcW w:w="1902" w:type="dxa"/>
            <w:gridSpan w:val="2"/>
            <w:tcBorders>
              <w:top w:val="single" w:sz="4" w:space="0" w:color="auto"/>
              <w:left w:val="nil"/>
              <w:bottom w:val="single" w:sz="4" w:space="0" w:color="auto"/>
              <w:right w:val="single" w:sz="4" w:space="0" w:color="auto"/>
            </w:tcBorders>
            <w:hideMark/>
          </w:tcPr>
          <w:p w14:paraId="628EDA03" w14:textId="77777777" w:rsidR="004213DC" w:rsidRPr="009429B4" w:rsidRDefault="004213DC">
            <w:pPr>
              <w:tabs>
                <w:tab w:val="left" w:pos="4418"/>
                <w:tab w:val="left" w:pos="5918"/>
                <w:tab w:val="left" w:pos="9210"/>
              </w:tabs>
              <w:spacing w:line="276" w:lineRule="auto"/>
              <w:rPr>
                <w:rFonts w:ascii="Arial" w:hAnsi="Arial"/>
                <w:sz w:val="20"/>
                <w:szCs w:val="20"/>
              </w:rPr>
            </w:pPr>
            <w:r w:rsidRPr="009429B4">
              <w:rPr>
                <w:rFonts w:ascii="Arial" w:hAnsi="Arial"/>
                <w:sz w:val="20"/>
                <w:szCs w:val="20"/>
              </w:rPr>
              <w:t>Timeline</w:t>
            </w:r>
          </w:p>
        </w:tc>
        <w:tc>
          <w:tcPr>
            <w:tcW w:w="1403" w:type="dxa"/>
            <w:tcBorders>
              <w:top w:val="single" w:sz="4" w:space="0" w:color="auto"/>
              <w:left w:val="nil"/>
              <w:bottom w:val="single" w:sz="4" w:space="0" w:color="auto"/>
              <w:right w:val="single" w:sz="4" w:space="0" w:color="auto"/>
            </w:tcBorders>
            <w:hideMark/>
          </w:tcPr>
          <w:p w14:paraId="1D4E879F"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Status </w:t>
            </w:r>
          </w:p>
        </w:tc>
      </w:tr>
      <w:tr w:rsidR="004213DC" w:rsidRPr="009429B4" w14:paraId="1D0650B3" w14:textId="77777777" w:rsidTr="004213DC">
        <w:trPr>
          <w:trHeight w:val="1997"/>
          <w:jc w:val="center"/>
        </w:trPr>
        <w:tc>
          <w:tcPr>
            <w:tcW w:w="620" w:type="dxa"/>
            <w:tcBorders>
              <w:top w:val="single" w:sz="4" w:space="0" w:color="auto"/>
              <w:left w:val="single" w:sz="4" w:space="0" w:color="auto"/>
              <w:bottom w:val="single" w:sz="4" w:space="0" w:color="auto"/>
              <w:right w:val="nil"/>
            </w:tcBorders>
            <w:hideMark/>
          </w:tcPr>
          <w:p w14:paraId="1DA5E70F" w14:textId="77777777" w:rsidR="004213DC" w:rsidRPr="009429B4" w:rsidRDefault="004213DC">
            <w:pPr>
              <w:spacing w:line="276" w:lineRule="auto"/>
              <w:rPr>
                <w:rFonts w:ascii="Arial" w:hAnsi="Arial"/>
                <w:sz w:val="20"/>
                <w:szCs w:val="20"/>
              </w:rPr>
            </w:pPr>
            <w:r w:rsidRPr="009429B4">
              <w:rPr>
                <w:rFonts w:ascii="Arial" w:hAnsi="Arial"/>
                <w:sz w:val="20"/>
                <w:szCs w:val="20"/>
              </w:rPr>
              <w:t>1.8</w:t>
            </w:r>
          </w:p>
        </w:tc>
        <w:tc>
          <w:tcPr>
            <w:tcW w:w="5855" w:type="dxa"/>
            <w:tcBorders>
              <w:top w:val="single" w:sz="4" w:space="0" w:color="auto"/>
              <w:left w:val="nil"/>
              <w:bottom w:val="single" w:sz="4" w:space="0" w:color="auto"/>
              <w:right w:val="nil"/>
            </w:tcBorders>
            <w:hideMark/>
          </w:tcPr>
          <w:p w14:paraId="009DFDC6"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An inventory of software licenses is maintained, and upgrades and additional licenses are purchased as needed to maintain copyright compliance. </w:t>
            </w:r>
          </w:p>
          <w:p w14:paraId="481D47CE" w14:textId="77777777" w:rsidR="004213DC" w:rsidRPr="009429B4" w:rsidRDefault="004213DC">
            <w:pPr>
              <w:spacing w:line="276" w:lineRule="auto"/>
              <w:rPr>
                <w:rFonts w:ascii="Arial" w:hAnsi="Arial"/>
                <w:sz w:val="20"/>
                <w:szCs w:val="20"/>
              </w:rPr>
            </w:pPr>
            <w:r w:rsidRPr="009429B4">
              <w:rPr>
                <w:rFonts w:ascii="Arial" w:hAnsi="Arial"/>
                <w:sz w:val="20"/>
                <w:szCs w:val="20"/>
              </w:rPr>
              <w:t>Microsoft 365 A3 is used to upgrade Microsoft components for the district. This includes all current components and additionally adds Minecraft.</w:t>
            </w:r>
          </w:p>
          <w:p w14:paraId="2658907E" w14:textId="77777777" w:rsidR="004213DC" w:rsidRPr="009429B4" w:rsidRDefault="004213DC">
            <w:pPr>
              <w:spacing w:line="276" w:lineRule="auto"/>
              <w:rPr>
                <w:rFonts w:ascii="Arial" w:hAnsi="Arial"/>
                <w:sz w:val="20"/>
                <w:szCs w:val="20"/>
              </w:rPr>
            </w:pPr>
            <w:r w:rsidRPr="009429B4">
              <w:rPr>
                <w:rFonts w:ascii="Arial" w:hAnsi="Arial"/>
                <w:sz w:val="20"/>
                <w:szCs w:val="20"/>
              </w:rPr>
              <w:t>Additional software for education and administrative needs is purchased as needed and is pre-approved through the technology department in coordination with the District Curriculum Director.</w:t>
            </w:r>
          </w:p>
        </w:tc>
        <w:tc>
          <w:tcPr>
            <w:tcW w:w="3529" w:type="dxa"/>
            <w:gridSpan w:val="3"/>
            <w:tcBorders>
              <w:top w:val="single" w:sz="4" w:space="0" w:color="auto"/>
              <w:left w:val="nil"/>
              <w:bottom w:val="single" w:sz="4" w:space="0" w:color="auto"/>
              <w:right w:val="nil"/>
            </w:tcBorders>
            <w:hideMark/>
          </w:tcPr>
          <w:p w14:paraId="2EABEADF"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An inventory of software licenses and purchases is used to monitor copyright compliance. </w:t>
            </w:r>
          </w:p>
        </w:tc>
        <w:tc>
          <w:tcPr>
            <w:tcW w:w="1878" w:type="dxa"/>
            <w:tcBorders>
              <w:top w:val="single" w:sz="4" w:space="0" w:color="auto"/>
              <w:left w:val="nil"/>
              <w:bottom w:val="single" w:sz="4" w:space="0" w:color="auto"/>
              <w:right w:val="single" w:sz="4" w:space="0" w:color="auto"/>
            </w:tcBorders>
            <w:hideMark/>
          </w:tcPr>
          <w:p w14:paraId="145E303A"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The software inventory is maintained by the tech department. </w:t>
            </w:r>
          </w:p>
        </w:tc>
        <w:tc>
          <w:tcPr>
            <w:tcW w:w="1403" w:type="dxa"/>
            <w:tcBorders>
              <w:top w:val="single" w:sz="4" w:space="0" w:color="auto"/>
              <w:left w:val="nil"/>
              <w:bottom w:val="single" w:sz="4" w:space="0" w:color="auto"/>
              <w:right w:val="single" w:sz="4" w:space="0" w:color="auto"/>
            </w:tcBorders>
            <w:hideMark/>
          </w:tcPr>
          <w:p w14:paraId="7C6CD1EC"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Current </w:t>
            </w:r>
          </w:p>
          <w:p w14:paraId="75BE350E" w14:textId="027A8293"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r w:rsidR="004213DC" w:rsidRPr="009429B4" w14:paraId="255F46AA" w14:textId="77777777" w:rsidTr="004213DC">
        <w:trPr>
          <w:trHeight w:val="2402"/>
          <w:jc w:val="center"/>
        </w:trPr>
        <w:tc>
          <w:tcPr>
            <w:tcW w:w="620" w:type="dxa"/>
            <w:tcBorders>
              <w:top w:val="single" w:sz="4" w:space="0" w:color="auto"/>
              <w:left w:val="single" w:sz="4" w:space="0" w:color="auto"/>
              <w:bottom w:val="single" w:sz="4" w:space="0" w:color="auto"/>
              <w:right w:val="nil"/>
            </w:tcBorders>
            <w:hideMark/>
          </w:tcPr>
          <w:p w14:paraId="1652AB30" w14:textId="77777777" w:rsidR="004213DC" w:rsidRPr="009429B4" w:rsidRDefault="004213DC">
            <w:pPr>
              <w:spacing w:line="276" w:lineRule="auto"/>
              <w:rPr>
                <w:rFonts w:ascii="Arial" w:hAnsi="Arial"/>
                <w:sz w:val="20"/>
                <w:szCs w:val="20"/>
              </w:rPr>
            </w:pPr>
            <w:r w:rsidRPr="009429B4">
              <w:rPr>
                <w:rFonts w:ascii="Arial" w:hAnsi="Arial"/>
                <w:sz w:val="20"/>
                <w:szCs w:val="20"/>
              </w:rPr>
              <w:t>1.9</w:t>
            </w:r>
          </w:p>
        </w:tc>
        <w:tc>
          <w:tcPr>
            <w:tcW w:w="5855" w:type="dxa"/>
            <w:tcBorders>
              <w:top w:val="single" w:sz="4" w:space="0" w:color="auto"/>
              <w:left w:val="nil"/>
              <w:bottom w:val="single" w:sz="4" w:space="0" w:color="auto"/>
              <w:right w:val="nil"/>
            </w:tcBorders>
            <w:hideMark/>
          </w:tcPr>
          <w:p w14:paraId="7C7E00D6" w14:textId="0E96C339" w:rsidR="004213DC" w:rsidRPr="009429B4" w:rsidRDefault="004213DC">
            <w:pPr>
              <w:spacing w:line="276" w:lineRule="auto"/>
              <w:rPr>
                <w:rFonts w:ascii="Arial" w:hAnsi="Arial"/>
                <w:sz w:val="20"/>
                <w:szCs w:val="20"/>
              </w:rPr>
            </w:pPr>
            <w:r w:rsidRPr="009429B4">
              <w:rPr>
                <w:rFonts w:ascii="Arial" w:hAnsi="Arial"/>
                <w:sz w:val="20"/>
                <w:szCs w:val="20"/>
              </w:rPr>
              <w:t xml:space="preserve">Needs are identified through joint efforts of teachers, James River Special Education Unit (JRSEU), and the technology department. </w:t>
            </w:r>
          </w:p>
        </w:tc>
        <w:tc>
          <w:tcPr>
            <w:tcW w:w="3529" w:type="dxa"/>
            <w:gridSpan w:val="3"/>
            <w:tcBorders>
              <w:top w:val="single" w:sz="4" w:space="0" w:color="auto"/>
              <w:left w:val="nil"/>
              <w:bottom w:val="single" w:sz="4" w:space="0" w:color="auto"/>
              <w:right w:val="nil"/>
            </w:tcBorders>
            <w:hideMark/>
          </w:tcPr>
          <w:p w14:paraId="08F31EFC" w14:textId="4DB2F0E2" w:rsidR="004213DC" w:rsidRPr="009429B4" w:rsidRDefault="0088186D">
            <w:pPr>
              <w:spacing w:line="276" w:lineRule="auto"/>
              <w:rPr>
                <w:rFonts w:ascii="Arial" w:hAnsi="Arial"/>
                <w:sz w:val="20"/>
                <w:szCs w:val="20"/>
              </w:rPr>
            </w:pPr>
            <w:r>
              <w:rPr>
                <w:rFonts w:ascii="Arial" w:hAnsi="Arial"/>
                <w:sz w:val="20"/>
                <w:szCs w:val="20"/>
              </w:rPr>
              <w:t>T</w:t>
            </w:r>
            <w:r w:rsidR="004213DC" w:rsidRPr="009429B4">
              <w:rPr>
                <w:rFonts w:ascii="Arial" w:hAnsi="Arial"/>
                <w:sz w:val="20"/>
                <w:szCs w:val="20"/>
              </w:rPr>
              <w:t xml:space="preserve">echnology is available to meet the educational needs of all students in the district. </w:t>
            </w:r>
          </w:p>
          <w:p w14:paraId="71F86C28" w14:textId="09C2BB44" w:rsidR="004213DC" w:rsidRPr="009429B4" w:rsidRDefault="004213DC">
            <w:pPr>
              <w:spacing w:line="276" w:lineRule="auto"/>
              <w:rPr>
                <w:rFonts w:ascii="Arial" w:hAnsi="Arial"/>
                <w:sz w:val="20"/>
                <w:szCs w:val="20"/>
              </w:rPr>
            </w:pPr>
          </w:p>
        </w:tc>
        <w:tc>
          <w:tcPr>
            <w:tcW w:w="1878" w:type="dxa"/>
            <w:tcBorders>
              <w:top w:val="single" w:sz="4" w:space="0" w:color="auto"/>
              <w:left w:val="nil"/>
              <w:bottom w:val="single" w:sz="4" w:space="0" w:color="auto"/>
              <w:right w:val="single" w:sz="4" w:space="0" w:color="auto"/>
            </w:tcBorders>
            <w:hideMark/>
          </w:tcPr>
          <w:p w14:paraId="378C9280" w14:textId="48A60B96" w:rsidR="004213DC" w:rsidRPr="009429B4" w:rsidRDefault="004213DC">
            <w:pPr>
              <w:spacing w:line="276" w:lineRule="auto"/>
              <w:rPr>
                <w:rFonts w:ascii="Arial" w:hAnsi="Arial"/>
                <w:sz w:val="20"/>
                <w:szCs w:val="20"/>
              </w:rPr>
            </w:pPr>
            <w:r w:rsidRPr="009429B4">
              <w:rPr>
                <w:rFonts w:ascii="Arial" w:hAnsi="Arial"/>
                <w:sz w:val="20"/>
                <w:szCs w:val="20"/>
              </w:rPr>
              <w:t>Technology is purchased as needed based on the educational requirements of the students.</w:t>
            </w:r>
          </w:p>
        </w:tc>
        <w:tc>
          <w:tcPr>
            <w:tcW w:w="1403" w:type="dxa"/>
            <w:tcBorders>
              <w:top w:val="single" w:sz="4" w:space="0" w:color="auto"/>
              <w:left w:val="nil"/>
              <w:bottom w:val="single" w:sz="4" w:space="0" w:color="auto"/>
              <w:right w:val="single" w:sz="4" w:space="0" w:color="auto"/>
            </w:tcBorders>
            <w:hideMark/>
          </w:tcPr>
          <w:p w14:paraId="26DD05AE"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Current </w:t>
            </w:r>
          </w:p>
          <w:p w14:paraId="082F9B23" w14:textId="3379FB51"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r w:rsidR="004213DC" w:rsidRPr="009429B4" w14:paraId="28D6F4D0" w14:textId="77777777" w:rsidTr="004213DC">
        <w:trPr>
          <w:trHeight w:val="1385"/>
          <w:jc w:val="center"/>
        </w:trPr>
        <w:tc>
          <w:tcPr>
            <w:tcW w:w="620" w:type="dxa"/>
            <w:tcBorders>
              <w:top w:val="single" w:sz="4" w:space="0" w:color="auto"/>
              <w:left w:val="single" w:sz="4" w:space="0" w:color="auto"/>
              <w:bottom w:val="single" w:sz="4" w:space="0" w:color="auto"/>
              <w:right w:val="nil"/>
            </w:tcBorders>
            <w:hideMark/>
          </w:tcPr>
          <w:p w14:paraId="53269D08" w14:textId="77777777" w:rsidR="004213DC" w:rsidRPr="009429B4" w:rsidRDefault="004213DC">
            <w:pPr>
              <w:spacing w:line="276" w:lineRule="auto"/>
              <w:rPr>
                <w:rFonts w:ascii="Arial" w:hAnsi="Arial"/>
                <w:sz w:val="20"/>
                <w:szCs w:val="20"/>
              </w:rPr>
            </w:pPr>
            <w:r w:rsidRPr="009429B4">
              <w:rPr>
                <w:rFonts w:ascii="Arial" w:hAnsi="Arial"/>
                <w:sz w:val="20"/>
                <w:szCs w:val="20"/>
              </w:rPr>
              <w:t>1.10</w:t>
            </w:r>
          </w:p>
        </w:tc>
        <w:tc>
          <w:tcPr>
            <w:tcW w:w="5855" w:type="dxa"/>
            <w:tcBorders>
              <w:top w:val="single" w:sz="4" w:space="0" w:color="auto"/>
              <w:left w:val="nil"/>
              <w:bottom w:val="single" w:sz="4" w:space="0" w:color="auto"/>
              <w:right w:val="nil"/>
            </w:tcBorders>
            <w:hideMark/>
          </w:tcPr>
          <w:p w14:paraId="0B631B5E" w14:textId="107FE03D" w:rsidR="004213DC" w:rsidRPr="009429B4" w:rsidRDefault="004213DC">
            <w:pPr>
              <w:spacing w:line="276" w:lineRule="auto"/>
              <w:rPr>
                <w:rFonts w:ascii="Arial" w:hAnsi="Arial"/>
                <w:sz w:val="20"/>
                <w:szCs w:val="20"/>
              </w:rPr>
            </w:pPr>
            <w:r w:rsidRPr="009429B4">
              <w:rPr>
                <w:rFonts w:ascii="Arial" w:hAnsi="Arial"/>
                <w:sz w:val="20"/>
                <w:szCs w:val="20"/>
              </w:rPr>
              <w:t xml:space="preserve">Improved teaching and learning </w:t>
            </w:r>
            <w:r w:rsidR="00C72C76" w:rsidRPr="009429B4">
              <w:rPr>
                <w:rFonts w:ascii="Arial" w:hAnsi="Arial"/>
                <w:sz w:val="20"/>
                <w:szCs w:val="20"/>
              </w:rPr>
              <w:t>take</w:t>
            </w:r>
            <w:r w:rsidRPr="009429B4">
              <w:rPr>
                <w:rFonts w:ascii="Arial" w:hAnsi="Arial"/>
                <w:sz w:val="20"/>
                <w:szCs w:val="20"/>
              </w:rPr>
              <w:t xml:space="preserve"> place through the use of computers, projectors, document cameras, student computers, internet access for all machines, software to support learning, phones in every classroom, and other hardware needs demonstrated by the teacher. </w:t>
            </w:r>
            <w:r w:rsidRPr="009429B4">
              <w:rPr>
                <w:rFonts w:ascii="Arial" w:hAnsi="Arial"/>
                <w:b/>
                <w:sz w:val="20"/>
                <w:szCs w:val="20"/>
              </w:rPr>
              <w:t>We recommend that each classroom should have a SMART Board/projector/doc cam/computer package, an audio system, and at least 4 student devices determined by need and grade level.</w:t>
            </w:r>
          </w:p>
        </w:tc>
        <w:tc>
          <w:tcPr>
            <w:tcW w:w="3529" w:type="dxa"/>
            <w:gridSpan w:val="3"/>
            <w:tcBorders>
              <w:top w:val="single" w:sz="4" w:space="0" w:color="auto"/>
              <w:left w:val="nil"/>
              <w:bottom w:val="single" w:sz="4" w:space="0" w:color="auto"/>
              <w:right w:val="nil"/>
            </w:tcBorders>
            <w:hideMark/>
          </w:tcPr>
          <w:p w14:paraId="741DA85B"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Sufficient technology is provided by the district. </w:t>
            </w:r>
          </w:p>
        </w:tc>
        <w:tc>
          <w:tcPr>
            <w:tcW w:w="1878" w:type="dxa"/>
            <w:tcBorders>
              <w:top w:val="single" w:sz="4" w:space="0" w:color="auto"/>
              <w:left w:val="nil"/>
              <w:bottom w:val="single" w:sz="4" w:space="0" w:color="auto"/>
              <w:right w:val="single" w:sz="4" w:space="0" w:color="auto"/>
            </w:tcBorders>
            <w:hideMark/>
          </w:tcPr>
          <w:p w14:paraId="30D0A8A4"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Equipment is maintained and operable. </w:t>
            </w:r>
          </w:p>
        </w:tc>
        <w:tc>
          <w:tcPr>
            <w:tcW w:w="1403" w:type="dxa"/>
            <w:tcBorders>
              <w:top w:val="single" w:sz="4" w:space="0" w:color="auto"/>
              <w:left w:val="nil"/>
              <w:bottom w:val="single" w:sz="4" w:space="0" w:color="auto"/>
              <w:right w:val="single" w:sz="4" w:space="0" w:color="auto"/>
            </w:tcBorders>
            <w:hideMark/>
          </w:tcPr>
          <w:p w14:paraId="4FE25F8A"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Current </w:t>
            </w:r>
          </w:p>
          <w:p w14:paraId="3A78014F" w14:textId="6369E56E"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bl>
    <w:p w14:paraId="597AA37B" w14:textId="19DC8931" w:rsidR="004213DC" w:rsidRPr="009429B4" w:rsidRDefault="004213DC" w:rsidP="004213DC">
      <w:pPr>
        <w:rPr>
          <w:rFonts w:ascii="Comic Sans MS" w:hAnsi="Comic Sans MS" w:cs="Arial"/>
          <w:color w:val="000000"/>
          <w:sz w:val="24"/>
          <w:szCs w:val="24"/>
          <w:lang w:bidi="en-US"/>
        </w:rPr>
      </w:pPr>
    </w:p>
    <w:p w14:paraId="3C87CEB4" w14:textId="77777777" w:rsidR="00315D68" w:rsidRPr="009429B4" w:rsidRDefault="00315D68" w:rsidP="004213DC">
      <w:pPr>
        <w:rPr>
          <w:rFonts w:ascii="Comic Sans MS" w:hAnsi="Comic Sans MS" w:cs="Arial"/>
          <w:color w:val="000000"/>
          <w:sz w:val="24"/>
          <w:szCs w:val="24"/>
          <w:lang w:bidi="en-US"/>
        </w:rPr>
      </w:pPr>
    </w:p>
    <w:tbl>
      <w:tblPr>
        <w:tblW w:w="13290" w:type="dxa"/>
        <w:jc w:val="center"/>
        <w:tblLayout w:type="fixed"/>
        <w:tblLook w:val="04A0" w:firstRow="1" w:lastRow="0" w:firstColumn="1" w:lastColumn="0" w:noHBand="0" w:noVBand="1"/>
      </w:tblPr>
      <w:tblGrid>
        <w:gridCol w:w="692"/>
        <w:gridCol w:w="4530"/>
        <w:gridCol w:w="46"/>
        <w:gridCol w:w="2958"/>
        <w:gridCol w:w="17"/>
        <w:gridCol w:w="2418"/>
        <w:gridCol w:w="2629"/>
      </w:tblGrid>
      <w:tr w:rsidR="004213DC" w:rsidRPr="009429B4" w14:paraId="0552EC63" w14:textId="77777777" w:rsidTr="00315D68">
        <w:trPr>
          <w:trHeight w:val="520"/>
          <w:jc w:val="center"/>
        </w:trPr>
        <w:tc>
          <w:tcPr>
            <w:tcW w:w="13290" w:type="dxa"/>
            <w:gridSpan w:val="7"/>
            <w:tcBorders>
              <w:top w:val="single" w:sz="8" w:space="0" w:color="auto"/>
              <w:left w:val="single" w:sz="8" w:space="0" w:color="auto"/>
              <w:bottom w:val="nil"/>
              <w:right w:val="single" w:sz="8" w:space="0" w:color="000000"/>
            </w:tcBorders>
            <w:hideMark/>
          </w:tcPr>
          <w:p w14:paraId="50DE904E" w14:textId="77777777" w:rsidR="004213DC" w:rsidRPr="009429B4" w:rsidRDefault="004213DC">
            <w:pPr>
              <w:spacing w:line="276" w:lineRule="auto"/>
              <w:rPr>
                <w:rFonts w:ascii="Arial" w:hAnsi="Arial"/>
                <w:b/>
                <w:bCs/>
                <w:sz w:val="20"/>
                <w:szCs w:val="20"/>
              </w:rPr>
            </w:pPr>
            <w:r w:rsidRPr="009429B4">
              <w:rPr>
                <w:rFonts w:ascii="Arial" w:hAnsi="Arial"/>
                <w:b/>
                <w:bCs/>
                <w:sz w:val="20"/>
                <w:szCs w:val="20"/>
              </w:rPr>
              <w:t xml:space="preserve">Goal #2: </w:t>
            </w:r>
            <w:r w:rsidRPr="009429B4">
              <w:rPr>
                <w:rFonts w:ascii="Arial" w:hAnsi="Arial"/>
                <w:sz w:val="20"/>
                <w:szCs w:val="20"/>
              </w:rPr>
              <w:t>Jamestown Public Schools support educators in their use of appropriate technologies to improve their teaching and other professional practices.</w:t>
            </w:r>
          </w:p>
        </w:tc>
      </w:tr>
      <w:tr w:rsidR="004213DC" w:rsidRPr="009429B4" w14:paraId="045E96A4" w14:textId="77777777" w:rsidTr="00315D68">
        <w:trPr>
          <w:trHeight w:val="512"/>
          <w:jc w:val="center"/>
        </w:trPr>
        <w:tc>
          <w:tcPr>
            <w:tcW w:w="13290" w:type="dxa"/>
            <w:gridSpan w:val="7"/>
            <w:tcBorders>
              <w:top w:val="single" w:sz="4" w:space="0" w:color="auto"/>
              <w:left w:val="single" w:sz="4" w:space="0" w:color="auto"/>
              <w:bottom w:val="single" w:sz="4" w:space="0" w:color="auto"/>
              <w:right w:val="single" w:sz="4" w:space="0" w:color="000000"/>
            </w:tcBorders>
            <w:hideMark/>
          </w:tcPr>
          <w:p w14:paraId="59434298" w14:textId="77777777" w:rsidR="004213DC" w:rsidRPr="009429B4" w:rsidRDefault="004213DC">
            <w:pPr>
              <w:spacing w:line="276" w:lineRule="auto"/>
              <w:rPr>
                <w:rFonts w:ascii="Arial" w:hAnsi="Arial"/>
                <w:b/>
                <w:bCs/>
                <w:sz w:val="20"/>
                <w:szCs w:val="20"/>
              </w:rPr>
            </w:pPr>
            <w:r w:rsidRPr="009429B4">
              <w:rPr>
                <w:rFonts w:ascii="Arial" w:hAnsi="Arial"/>
                <w:b/>
                <w:bCs/>
                <w:sz w:val="20"/>
                <w:szCs w:val="20"/>
              </w:rPr>
              <w:t>Rationale:</w:t>
            </w:r>
            <w:r w:rsidRPr="009429B4">
              <w:rPr>
                <w:rFonts w:ascii="Arial" w:hAnsi="Arial"/>
                <w:sz w:val="20"/>
                <w:szCs w:val="20"/>
              </w:rPr>
              <w:t xml:space="preserve"> Teachers and administrators must possess skills that allow them to be innovators in technology-rich teaching, learning, and administrative environments. Through professional development, educators are proficient at aligning technology use with student learning standards and goals and integrating technology seamlessly into the curriculum.</w:t>
            </w:r>
          </w:p>
        </w:tc>
      </w:tr>
      <w:tr w:rsidR="004213DC" w:rsidRPr="009429B4" w14:paraId="1C0F139A" w14:textId="77777777" w:rsidTr="00315D68">
        <w:trPr>
          <w:trHeight w:val="240"/>
          <w:jc w:val="center"/>
        </w:trPr>
        <w:tc>
          <w:tcPr>
            <w:tcW w:w="692" w:type="dxa"/>
            <w:tcBorders>
              <w:top w:val="single" w:sz="4" w:space="0" w:color="auto"/>
              <w:left w:val="single" w:sz="4" w:space="0" w:color="auto"/>
              <w:bottom w:val="single" w:sz="4" w:space="0" w:color="auto"/>
              <w:right w:val="single" w:sz="4" w:space="0" w:color="auto"/>
            </w:tcBorders>
          </w:tcPr>
          <w:p w14:paraId="3BC5C7C0" w14:textId="77777777" w:rsidR="004213DC" w:rsidRPr="009429B4" w:rsidRDefault="004213DC">
            <w:pPr>
              <w:tabs>
                <w:tab w:val="left" w:pos="555"/>
                <w:tab w:val="left" w:pos="6450"/>
                <w:tab w:val="left" w:pos="10050"/>
              </w:tabs>
              <w:spacing w:line="276" w:lineRule="auto"/>
              <w:rPr>
                <w:rFonts w:ascii="Arial" w:hAnsi="Arial"/>
                <w:sz w:val="20"/>
                <w:szCs w:val="20"/>
              </w:rPr>
            </w:pPr>
          </w:p>
        </w:tc>
        <w:tc>
          <w:tcPr>
            <w:tcW w:w="4530" w:type="dxa"/>
            <w:tcBorders>
              <w:top w:val="single" w:sz="4" w:space="0" w:color="auto"/>
              <w:left w:val="single" w:sz="4" w:space="0" w:color="auto"/>
              <w:bottom w:val="single" w:sz="4" w:space="0" w:color="auto"/>
              <w:right w:val="single" w:sz="4" w:space="0" w:color="auto"/>
            </w:tcBorders>
            <w:hideMark/>
          </w:tcPr>
          <w:p w14:paraId="2D8CF71A" w14:textId="77777777" w:rsidR="004213DC" w:rsidRPr="009429B4" w:rsidRDefault="004213DC">
            <w:pPr>
              <w:tabs>
                <w:tab w:val="left" w:pos="555"/>
                <w:tab w:val="left" w:pos="6450"/>
                <w:tab w:val="left" w:pos="10050"/>
              </w:tabs>
              <w:spacing w:line="276" w:lineRule="auto"/>
              <w:rPr>
                <w:rFonts w:ascii="Arial" w:hAnsi="Arial"/>
                <w:sz w:val="20"/>
                <w:szCs w:val="20"/>
              </w:rPr>
            </w:pPr>
            <w:r w:rsidRPr="009429B4">
              <w:rPr>
                <w:rFonts w:ascii="Arial" w:hAnsi="Arial"/>
                <w:sz w:val="20"/>
                <w:szCs w:val="20"/>
              </w:rPr>
              <w:t>Strategy</w:t>
            </w:r>
          </w:p>
        </w:tc>
        <w:tc>
          <w:tcPr>
            <w:tcW w:w="3004" w:type="dxa"/>
            <w:gridSpan w:val="2"/>
            <w:tcBorders>
              <w:top w:val="single" w:sz="4" w:space="0" w:color="auto"/>
              <w:left w:val="single" w:sz="4" w:space="0" w:color="auto"/>
              <w:bottom w:val="single" w:sz="4" w:space="0" w:color="auto"/>
              <w:right w:val="single" w:sz="4" w:space="0" w:color="auto"/>
            </w:tcBorders>
            <w:hideMark/>
          </w:tcPr>
          <w:p w14:paraId="13F07EEF" w14:textId="77777777" w:rsidR="004213DC" w:rsidRPr="009429B4" w:rsidRDefault="004213DC">
            <w:pPr>
              <w:tabs>
                <w:tab w:val="left" w:pos="555"/>
                <w:tab w:val="left" w:pos="6450"/>
                <w:tab w:val="left" w:pos="10050"/>
              </w:tabs>
              <w:spacing w:line="276" w:lineRule="auto"/>
              <w:rPr>
                <w:rFonts w:ascii="Arial" w:hAnsi="Arial"/>
                <w:sz w:val="20"/>
                <w:szCs w:val="20"/>
              </w:rPr>
            </w:pPr>
            <w:r w:rsidRPr="009429B4">
              <w:rPr>
                <w:rFonts w:ascii="Arial" w:hAnsi="Arial"/>
                <w:sz w:val="20"/>
                <w:szCs w:val="20"/>
              </w:rPr>
              <w:t>Measure</w:t>
            </w:r>
          </w:p>
        </w:tc>
        <w:tc>
          <w:tcPr>
            <w:tcW w:w="2435" w:type="dxa"/>
            <w:gridSpan w:val="2"/>
            <w:tcBorders>
              <w:top w:val="single" w:sz="4" w:space="0" w:color="auto"/>
              <w:left w:val="single" w:sz="4" w:space="0" w:color="auto"/>
              <w:bottom w:val="single" w:sz="4" w:space="0" w:color="auto"/>
              <w:right w:val="single" w:sz="4" w:space="0" w:color="auto"/>
            </w:tcBorders>
            <w:hideMark/>
          </w:tcPr>
          <w:p w14:paraId="0C424C2D" w14:textId="77777777" w:rsidR="004213DC" w:rsidRPr="009429B4" w:rsidRDefault="004213DC">
            <w:pPr>
              <w:tabs>
                <w:tab w:val="left" w:pos="555"/>
                <w:tab w:val="left" w:pos="6450"/>
                <w:tab w:val="left" w:pos="10050"/>
              </w:tabs>
              <w:spacing w:line="276" w:lineRule="auto"/>
              <w:rPr>
                <w:rFonts w:ascii="Arial" w:hAnsi="Arial"/>
                <w:sz w:val="20"/>
                <w:szCs w:val="20"/>
              </w:rPr>
            </w:pPr>
            <w:r w:rsidRPr="009429B4">
              <w:rPr>
                <w:rFonts w:ascii="Arial" w:hAnsi="Arial"/>
                <w:sz w:val="20"/>
                <w:szCs w:val="20"/>
              </w:rPr>
              <w:t>Timeline</w:t>
            </w:r>
          </w:p>
        </w:tc>
        <w:tc>
          <w:tcPr>
            <w:tcW w:w="2629" w:type="dxa"/>
            <w:tcBorders>
              <w:top w:val="nil"/>
              <w:left w:val="nil"/>
              <w:bottom w:val="single" w:sz="4" w:space="0" w:color="auto"/>
              <w:right w:val="single" w:sz="4" w:space="0" w:color="auto"/>
            </w:tcBorders>
            <w:hideMark/>
          </w:tcPr>
          <w:p w14:paraId="66711A69"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Status </w:t>
            </w:r>
          </w:p>
        </w:tc>
      </w:tr>
      <w:tr w:rsidR="004213DC" w:rsidRPr="009429B4" w14:paraId="53D58C9F" w14:textId="77777777" w:rsidTr="00315D68">
        <w:trPr>
          <w:trHeight w:val="1250"/>
          <w:jc w:val="center"/>
        </w:trPr>
        <w:tc>
          <w:tcPr>
            <w:tcW w:w="692" w:type="dxa"/>
            <w:tcBorders>
              <w:top w:val="single" w:sz="4" w:space="0" w:color="auto"/>
              <w:left w:val="single" w:sz="4" w:space="0" w:color="auto"/>
              <w:bottom w:val="single" w:sz="4" w:space="0" w:color="auto"/>
              <w:right w:val="nil"/>
            </w:tcBorders>
            <w:hideMark/>
          </w:tcPr>
          <w:p w14:paraId="096FAC2D" w14:textId="77777777" w:rsidR="004213DC" w:rsidRPr="009429B4" w:rsidRDefault="004213DC">
            <w:pPr>
              <w:spacing w:line="276" w:lineRule="auto"/>
              <w:rPr>
                <w:rFonts w:ascii="Arial" w:hAnsi="Arial"/>
                <w:sz w:val="20"/>
                <w:szCs w:val="20"/>
              </w:rPr>
            </w:pPr>
            <w:r w:rsidRPr="009429B4">
              <w:rPr>
                <w:rFonts w:ascii="Arial" w:hAnsi="Arial"/>
                <w:sz w:val="20"/>
                <w:szCs w:val="20"/>
              </w:rPr>
              <w:t>2.1</w:t>
            </w:r>
          </w:p>
        </w:tc>
        <w:tc>
          <w:tcPr>
            <w:tcW w:w="4576" w:type="dxa"/>
            <w:gridSpan w:val="2"/>
            <w:tcBorders>
              <w:top w:val="single" w:sz="4" w:space="0" w:color="auto"/>
              <w:left w:val="nil"/>
              <w:bottom w:val="single" w:sz="4" w:space="0" w:color="auto"/>
              <w:right w:val="nil"/>
            </w:tcBorders>
          </w:tcPr>
          <w:p w14:paraId="1C2CFACA"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The district endorses the National Educational Technology Standards for </w:t>
            </w:r>
            <w:hyperlink r:id="rId9" w:history="1">
              <w:r w:rsidRPr="009429B4">
                <w:rPr>
                  <w:rStyle w:val="Hyperlink"/>
                  <w:rFonts w:ascii="Arial" w:hAnsi="Arial"/>
                  <w:sz w:val="20"/>
                  <w:szCs w:val="20"/>
                </w:rPr>
                <w:t>Teachers</w:t>
              </w:r>
            </w:hyperlink>
            <w:r w:rsidRPr="009429B4">
              <w:rPr>
                <w:rFonts w:ascii="Arial" w:hAnsi="Arial"/>
                <w:sz w:val="20"/>
                <w:szCs w:val="20"/>
              </w:rPr>
              <w:t xml:space="preserve"> and School </w:t>
            </w:r>
            <w:hyperlink r:id="rId10" w:history="1">
              <w:r w:rsidRPr="009429B4">
                <w:rPr>
                  <w:rStyle w:val="Hyperlink"/>
                  <w:rFonts w:ascii="Arial" w:hAnsi="Arial"/>
                  <w:sz w:val="20"/>
                  <w:szCs w:val="20"/>
                </w:rPr>
                <w:t>Administrators</w:t>
              </w:r>
            </w:hyperlink>
            <w:r w:rsidRPr="009429B4">
              <w:rPr>
                <w:rFonts w:ascii="Arial" w:hAnsi="Arial"/>
                <w:sz w:val="20"/>
                <w:szCs w:val="20"/>
              </w:rPr>
              <w:t xml:space="preserve"> (NETS) and the </w:t>
            </w:r>
            <w:hyperlink r:id="rId11" w:history="1">
              <w:r w:rsidRPr="009429B4">
                <w:rPr>
                  <w:rStyle w:val="Hyperlink"/>
                  <w:rFonts w:ascii="Arial" w:hAnsi="Arial"/>
                  <w:sz w:val="20"/>
                  <w:szCs w:val="20"/>
                </w:rPr>
                <w:t>ND Library and Technology Standards</w:t>
              </w:r>
            </w:hyperlink>
            <w:r w:rsidRPr="009429B4">
              <w:rPr>
                <w:rFonts w:ascii="Arial" w:hAnsi="Arial"/>
                <w:sz w:val="20"/>
                <w:szCs w:val="20"/>
              </w:rPr>
              <w:t xml:space="preserve"> and uses them in developing standards for teachers, students, and administrators. Technology standards are used as a guide for providing professional development opportunities in the district.</w:t>
            </w:r>
          </w:p>
          <w:p w14:paraId="049DD2F4" w14:textId="77777777" w:rsidR="004213DC" w:rsidRPr="009429B4" w:rsidRDefault="004213DC">
            <w:pPr>
              <w:spacing w:line="276" w:lineRule="auto"/>
              <w:rPr>
                <w:rFonts w:ascii="Arial" w:hAnsi="Arial"/>
                <w:sz w:val="52"/>
                <w:szCs w:val="20"/>
              </w:rPr>
            </w:pPr>
          </w:p>
          <w:p w14:paraId="35B29DA1"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The </w:t>
            </w:r>
            <w:hyperlink r:id="rId12" w:history="1">
              <w:r w:rsidRPr="009429B4">
                <w:rPr>
                  <w:rStyle w:val="Hyperlink"/>
                  <w:rFonts w:ascii="Arial" w:hAnsi="Arial"/>
                  <w:sz w:val="20"/>
                  <w:szCs w:val="20"/>
                </w:rPr>
                <w:t>North Dakota Computer Science and Cybersecurity Standards</w:t>
              </w:r>
            </w:hyperlink>
            <w:r w:rsidRPr="009429B4">
              <w:rPr>
                <w:rFonts w:ascii="Arial" w:hAnsi="Arial"/>
                <w:sz w:val="20"/>
                <w:szCs w:val="20"/>
              </w:rPr>
              <w:t xml:space="preserve"> will be used as guidelines for the following areas of technology:</w:t>
            </w:r>
          </w:p>
          <w:p w14:paraId="2055EBCD" w14:textId="77777777" w:rsidR="004213DC" w:rsidRPr="009429B4" w:rsidRDefault="004213DC" w:rsidP="004213DC">
            <w:pPr>
              <w:pStyle w:val="ListParagraph"/>
              <w:numPr>
                <w:ilvl w:val="0"/>
                <w:numId w:val="2"/>
              </w:numPr>
              <w:spacing w:line="276" w:lineRule="auto"/>
              <w:rPr>
                <w:rFonts w:ascii="Arial" w:hAnsi="Arial"/>
                <w:sz w:val="20"/>
                <w:szCs w:val="20"/>
              </w:rPr>
            </w:pPr>
            <w:r w:rsidRPr="009429B4">
              <w:rPr>
                <w:rFonts w:ascii="Arial" w:hAnsi="Arial"/>
                <w:sz w:val="20"/>
                <w:szCs w:val="20"/>
              </w:rPr>
              <w:t>Technology Systems</w:t>
            </w:r>
          </w:p>
          <w:p w14:paraId="1B43E7CC" w14:textId="77777777" w:rsidR="004213DC" w:rsidRPr="009429B4" w:rsidRDefault="004213DC" w:rsidP="004213DC">
            <w:pPr>
              <w:pStyle w:val="ListParagraph"/>
              <w:numPr>
                <w:ilvl w:val="0"/>
                <w:numId w:val="2"/>
              </w:numPr>
              <w:spacing w:line="276" w:lineRule="auto"/>
              <w:rPr>
                <w:rFonts w:ascii="Arial" w:hAnsi="Arial"/>
                <w:sz w:val="20"/>
                <w:szCs w:val="20"/>
              </w:rPr>
            </w:pPr>
            <w:r w:rsidRPr="009429B4">
              <w:rPr>
                <w:rFonts w:ascii="Arial" w:hAnsi="Arial"/>
                <w:sz w:val="20"/>
                <w:szCs w:val="20"/>
              </w:rPr>
              <w:t>Computational Thinking</w:t>
            </w:r>
          </w:p>
          <w:p w14:paraId="17204C29" w14:textId="77777777" w:rsidR="004213DC" w:rsidRPr="009429B4" w:rsidRDefault="004213DC" w:rsidP="004213DC">
            <w:pPr>
              <w:pStyle w:val="ListParagraph"/>
              <w:numPr>
                <w:ilvl w:val="0"/>
                <w:numId w:val="2"/>
              </w:numPr>
              <w:spacing w:line="276" w:lineRule="auto"/>
              <w:rPr>
                <w:rFonts w:ascii="Arial" w:hAnsi="Arial"/>
                <w:sz w:val="20"/>
                <w:szCs w:val="20"/>
              </w:rPr>
            </w:pPr>
            <w:r w:rsidRPr="009429B4">
              <w:rPr>
                <w:rFonts w:ascii="Arial" w:hAnsi="Arial"/>
                <w:sz w:val="20"/>
                <w:szCs w:val="20"/>
              </w:rPr>
              <w:t>Information Literacy</w:t>
            </w:r>
          </w:p>
          <w:p w14:paraId="4D168C92" w14:textId="77777777" w:rsidR="004213DC" w:rsidRPr="009429B4" w:rsidRDefault="004213DC" w:rsidP="004213DC">
            <w:pPr>
              <w:pStyle w:val="ListParagraph"/>
              <w:numPr>
                <w:ilvl w:val="0"/>
                <w:numId w:val="2"/>
              </w:numPr>
              <w:spacing w:line="276" w:lineRule="auto"/>
              <w:rPr>
                <w:rFonts w:ascii="Arial" w:hAnsi="Arial"/>
                <w:sz w:val="20"/>
                <w:szCs w:val="20"/>
              </w:rPr>
            </w:pPr>
            <w:r w:rsidRPr="009429B4">
              <w:rPr>
                <w:rFonts w:ascii="Arial" w:hAnsi="Arial"/>
                <w:sz w:val="20"/>
                <w:szCs w:val="20"/>
              </w:rPr>
              <w:t>Computing in Society</w:t>
            </w:r>
          </w:p>
          <w:p w14:paraId="751BA869" w14:textId="77777777" w:rsidR="004213DC" w:rsidRPr="009429B4" w:rsidRDefault="004213DC" w:rsidP="004213DC">
            <w:pPr>
              <w:pStyle w:val="ListParagraph"/>
              <w:numPr>
                <w:ilvl w:val="0"/>
                <w:numId w:val="2"/>
              </w:numPr>
              <w:spacing w:line="276" w:lineRule="auto"/>
              <w:rPr>
                <w:rFonts w:ascii="Arial" w:hAnsi="Arial"/>
                <w:sz w:val="20"/>
                <w:szCs w:val="20"/>
              </w:rPr>
            </w:pPr>
            <w:r w:rsidRPr="009429B4">
              <w:rPr>
                <w:rFonts w:ascii="Arial" w:hAnsi="Arial"/>
                <w:sz w:val="20"/>
                <w:szCs w:val="20"/>
              </w:rPr>
              <w:t>Digital Citizenship</w:t>
            </w:r>
          </w:p>
        </w:tc>
        <w:tc>
          <w:tcPr>
            <w:tcW w:w="2975" w:type="dxa"/>
            <w:gridSpan w:val="2"/>
            <w:tcBorders>
              <w:top w:val="single" w:sz="4" w:space="0" w:color="auto"/>
              <w:left w:val="nil"/>
              <w:bottom w:val="single" w:sz="4" w:space="0" w:color="auto"/>
              <w:right w:val="nil"/>
            </w:tcBorders>
          </w:tcPr>
          <w:p w14:paraId="4118A926" w14:textId="77777777" w:rsidR="004213DC" w:rsidRPr="009429B4" w:rsidRDefault="004213DC">
            <w:pPr>
              <w:spacing w:line="276" w:lineRule="auto"/>
              <w:rPr>
                <w:rFonts w:ascii="Arial" w:hAnsi="Arial"/>
                <w:sz w:val="20"/>
                <w:szCs w:val="20"/>
              </w:rPr>
            </w:pPr>
            <w:r w:rsidRPr="009429B4">
              <w:rPr>
                <w:rFonts w:ascii="Arial" w:hAnsi="Arial"/>
                <w:sz w:val="20"/>
                <w:szCs w:val="20"/>
              </w:rPr>
              <w:t>District Technology Standards for Teachers and Students have been adopted and distributed through building-level meetings.</w:t>
            </w:r>
          </w:p>
          <w:p w14:paraId="6A1DEAF2" w14:textId="77777777" w:rsidR="004213DC" w:rsidRPr="009429B4" w:rsidRDefault="004213DC">
            <w:pPr>
              <w:spacing w:line="276" w:lineRule="auto"/>
              <w:rPr>
                <w:rFonts w:ascii="Arial" w:hAnsi="Arial"/>
                <w:sz w:val="96"/>
                <w:szCs w:val="40"/>
              </w:rPr>
            </w:pPr>
          </w:p>
          <w:p w14:paraId="18CB4572" w14:textId="77777777" w:rsidR="004213DC" w:rsidRPr="009429B4" w:rsidRDefault="004213DC">
            <w:pPr>
              <w:spacing w:line="276" w:lineRule="auto"/>
              <w:rPr>
                <w:rFonts w:ascii="Arial" w:hAnsi="Arial"/>
                <w:sz w:val="20"/>
                <w:szCs w:val="20"/>
              </w:rPr>
            </w:pPr>
            <w:r w:rsidRPr="009429B4">
              <w:rPr>
                <w:rFonts w:ascii="Arial" w:hAnsi="Arial"/>
                <w:sz w:val="20"/>
                <w:szCs w:val="20"/>
              </w:rPr>
              <w:t>These Standards cover Kindergarten through Twelfth Grade. They were released in early 2019.</w:t>
            </w:r>
          </w:p>
        </w:tc>
        <w:tc>
          <w:tcPr>
            <w:tcW w:w="2418" w:type="dxa"/>
            <w:tcBorders>
              <w:top w:val="single" w:sz="4" w:space="0" w:color="auto"/>
              <w:left w:val="nil"/>
              <w:bottom w:val="single" w:sz="4" w:space="0" w:color="auto"/>
              <w:right w:val="single" w:sz="4" w:space="0" w:color="auto"/>
            </w:tcBorders>
          </w:tcPr>
          <w:p w14:paraId="4933DFBC"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District Technology Standards are reviewed annually and used to prepare professional development. </w:t>
            </w:r>
          </w:p>
          <w:p w14:paraId="661B0769" w14:textId="77777777" w:rsidR="004213DC" w:rsidRPr="009429B4" w:rsidRDefault="004213DC">
            <w:pPr>
              <w:spacing w:line="276" w:lineRule="auto"/>
              <w:rPr>
                <w:rFonts w:ascii="Arial" w:hAnsi="Arial"/>
                <w:sz w:val="20"/>
                <w:szCs w:val="20"/>
              </w:rPr>
            </w:pPr>
          </w:p>
          <w:p w14:paraId="35F8385D" w14:textId="77777777" w:rsidR="004213DC" w:rsidRPr="009429B4" w:rsidRDefault="004213DC">
            <w:pPr>
              <w:spacing w:line="276" w:lineRule="auto"/>
              <w:rPr>
                <w:rFonts w:ascii="Arial" w:hAnsi="Arial"/>
                <w:sz w:val="20"/>
                <w:szCs w:val="20"/>
              </w:rPr>
            </w:pPr>
            <w:r w:rsidRPr="009429B4">
              <w:rPr>
                <w:rFonts w:ascii="Arial" w:hAnsi="Arial"/>
                <w:sz w:val="20"/>
                <w:szCs w:val="20"/>
              </w:rPr>
              <w:t>JPS will be looking at how the Standards can best be implemented into the District Technology Plan and present that during 2019-2020.</w:t>
            </w:r>
          </w:p>
        </w:tc>
        <w:tc>
          <w:tcPr>
            <w:tcW w:w="2629" w:type="dxa"/>
            <w:tcBorders>
              <w:top w:val="single" w:sz="4" w:space="0" w:color="auto"/>
              <w:left w:val="nil"/>
              <w:bottom w:val="single" w:sz="4" w:space="0" w:color="auto"/>
              <w:right w:val="single" w:sz="4" w:space="0" w:color="auto"/>
            </w:tcBorders>
            <w:hideMark/>
          </w:tcPr>
          <w:p w14:paraId="0E970CDF" w14:textId="7CA4BCEC" w:rsidR="004213DC" w:rsidRPr="009429B4" w:rsidRDefault="004213DC">
            <w:pPr>
              <w:spacing w:line="276" w:lineRule="auto"/>
              <w:rPr>
                <w:rFonts w:ascii="Arial" w:hAnsi="Arial"/>
                <w:sz w:val="20"/>
                <w:szCs w:val="20"/>
              </w:rPr>
            </w:pPr>
            <w:r w:rsidRPr="009429B4">
              <w:rPr>
                <w:rFonts w:ascii="Arial" w:hAnsi="Arial"/>
                <w:sz w:val="20"/>
                <w:szCs w:val="20"/>
              </w:rPr>
              <w:t xml:space="preserve">Current </w:t>
            </w:r>
            <w:r w:rsidR="00783D91" w:rsidRPr="009429B4">
              <w:rPr>
                <w:rFonts w:ascii="Arial" w:hAnsi="Arial"/>
                <w:sz w:val="20"/>
                <w:szCs w:val="20"/>
              </w:rPr>
              <w:t>December 202</w:t>
            </w:r>
            <w:r w:rsidR="00EB117F">
              <w:rPr>
                <w:rFonts w:ascii="Arial" w:hAnsi="Arial"/>
                <w:sz w:val="20"/>
                <w:szCs w:val="20"/>
              </w:rPr>
              <w:t xml:space="preserve">3 </w:t>
            </w:r>
            <w:r w:rsidRPr="009429B4">
              <w:rPr>
                <w:rFonts w:ascii="Arial" w:hAnsi="Arial"/>
                <w:sz w:val="20"/>
                <w:szCs w:val="20"/>
              </w:rPr>
              <w:t>and ongoing for Standards Implementation.</w:t>
            </w:r>
          </w:p>
        </w:tc>
      </w:tr>
      <w:tr w:rsidR="004213DC" w:rsidRPr="009429B4" w14:paraId="34F3C4FE" w14:textId="77777777" w:rsidTr="00315D68">
        <w:trPr>
          <w:trHeight w:val="1547"/>
          <w:jc w:val="center"/>
        </w:trPr>
        <w:tc>
          <w:tcPr>
            <w:tcW w:w="692" w:type="dxa"/>
            <w:tcBorders>
              <w:top w:val="single" w:sz="4" w:space="0" w:color="auto"/>
              <w:left w:val="single" w:sz="4" w:space="0" w:color="auto"/>
              <w:bottom w:val="single" w:sz="4" w:space="0" w:color="auto"/>
              <w:right w:val="nil"/>
            </w:tcBorders>
            <w:hideMark/>
          </w:tcPr>
          <w:p w14:paraId="42807FC9" w14:textId="77777777" w:rsidR="004213DC" w:rsidRPr="009429B4" w:rsidRDefault="004213DC">
            <w:pPr>
              <w:spacing w:line="276" w:lineRule="auto"/>
              <w:rPr>
                <w:rFonts w:ascii="Arial" w:hAnsi="Arial"/>
                <w:sz w:val="20"/>
                <w:szCs w:val="20"/>
              </w:rPr>
            </w:pPr>
            <w:r w:rsidRPr="009429B4">
              <w:rPr>
                <w:rFonts w:ascii="Arial" w:hAnsi="Arial"/>
                <w:sz w:val="20"/>
                <w:szCs w:val="20"/>
              </w:rPr>
              <w:t>2.2</w:t>
            </w:r>
          </w:p>
        </w:tc>
        <w:tc>
          <w:tcPr>
            <w:tcW w:w="4576" w:type="dxa"/>
            <w:gridSpan w:val="2"/>
            <w:tcBorders>
              <w:top w:val="single" w:sz="4" w:space="0" w:color="auto"/>
              <w:left w:val="nil"/>
              <w:bottom w:val="single" w:sz="4" w:space="0" w:color="auto"/>
              <w:right w:val="nil"/>
            </w:tcBorders>
          </w:tcPr>
          <w:p w14:paraId="56B31B8F"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The district shares the definition for curriculum integration developed by the ND ETC and ND Department of Public Instruction (DPI), which encompasses curriculum design, teaching and learning strategies, new roles for educators and students, and assessments. </w:t>
            </w:r>
          </w:p>
          <w:p w14:paraId="3035191D" w14:textId="77777777" w:rsidR="004213DC" w:rsidRPr="009429B4" w:rsidRDefault="004213DC">
            <w:pPr>
              <w:spacing w:line="276" w:lineRule="auto"/>
              <w:rPr>
                <w:rFonts w:ascii="Arial" w:hAnsi="Arial"/>
                <w:sz w:val="20"/>
                <w:szCs w:val="20"/>
              </w:rPr>
            </w:pPr>
          </w:p>
          <w:p w14:paraId="0011310D" w14:textId="77777777" w:rsidR="004213DC" w:rsidRPr="009429B4" w:rsidRDefault="004213DC">
            <w:pPr>
              <w:spacing w:line="276" w:lineRule="auto"/>
              <w:rPr>
                <w:rFonts w:ascii="Arial" w:hAnsi="Arial"/>
                <w:sz w:val="20"/>
                <w:szCs w:val="20"/>
              </w:rPr>
            </w:pPr>
            <w:r w:rsidRPr="009429B4">
              <w:rPr>
                <w:rFonts w:ascii="Arial" w:hAnsi="Arial"/>
                <w:sz w:val="20"/>
                <w:szCs w:val="20"/>
              </w:rPr>
              <w:lastRenderedPageBreak/>
              <w:t>All educators complete a minimum of four integrated technology lessons with students annually (grades K-1 two lessons), one of which shows communication outside of the district.</w:t>
            </w:r>
          </w:p>
        </w:tc>
        <w:tc>
          <w:tcPr>
            <w:tcW w:w="2975" w:type="dxa"/>
            <w:gridSpan w:val="2"/>
            <w:tcBorders>
              <w:top w:val="single" w:sz="4" w:space="0" w:color="auto"/>
              <w:left w:val="nil"/>
              <w:bottom w:val="single" w:sz="4" w:space="0" w:color="auto"/>
              <w:right w:val="nil"/>
            </w:tcBorders>
          </w:tcPr>
          <w:p w14:paraId="2E936616" w14:textId="77777777" w:rsidR="004213DC" w:rsidRPr="009429B4" w:rsidRDefault="004213DC">
            <w:pPr>
              <w:spacing w:line="276" w:lineRule="auto"/>
              <w:rPr>
                <w:rFonts w:ascii="Arial" w:hAnsi="Arial"/>
                <w:sz w:val="20"/>
                <w:szCs w:val="20"/>
              </w:rPr>
            </w:pPr>
            <w:r w:rsidRPr="009429B4">
              <w:rPr>
                <w:rFonts w:ascii="Arial" w:hAnsi="Arial"/>
                <w:sz w:val="20"/>
                <w:szCs w:val="20"/>
              </w:rPr>
              <w:lastRenderedPageBreak/>
              <w:t>Through the Marzano Model of Instruction teachers and administrators are keenly aware of educational practices and technology use in the classroom. This is documented as part of the evaluation process in each building.</w:t>
            </w:r>
          </w:p>
          <w:p w14:paraId="67C033D5" w14:textId="77777777" w:rsidR="004213DC" w:rsidRPr="009429B4" w:rsidRDefault="004213DC">
            <w:pPr>
              <w:spacing w:line="276" w:lineRule="auto"/>
              <w:rPr>
                <w:rFonts w:ascii="Arial" w:hAnsi="Arial"/>
                <w:sz w:val="20"/>
                <w:szCs w:val="20"/>
              </w:rPr>
            </w:pPr>
            <w:r w:rsidRPr="009429B4">
              <w:rPr>
                <w:rFonts w:ascii="Arial" w:hAnsi="Arial"/>
                <w:sz w:val="20"/>
                <w:szCs w:val="20"/>
              </w:rPr>
              <w:lastRenderedPageBreak/>
              <w:t>Technology is included in curriculum planning.</w:t>
            </w:r>
          </w:p>
          <w:p w14:paraId="539151B0" w14:textId="77777777" w:rsidR="004213DC" w:rsidRPr="009429B4" w:rsidRDefault="004213DC">
            <w:pPr>
              <w:spacing w:line="276" w:lineRule="auto"/>
              <w:rPr>
                <w:rFonts w:ascii="Arial" w:hAnsi="Arial"/>
                <w:sz w:val="20"/>
                <w:szCs w:val="20"/>
              </w:rPr>
            </w:pPr>
          </w:p>
          <w:p w14:paraId="08F7A894" w14:textId="77777777" w:rsidR="004213DC" w:rsidRPr="009429B4" w:rsidRDefault="004213DC">
            <w:pPr>
              <w:spacing w:line="276" w:lineRule="auto"/>
              <w:rPr>
                <w:rFonts w:ascii="Arial" w:hAnsi="Arial"/>
                <w:sz w:val="20"/>
                <w:szCs w:val="20"/>
              </w:rPr>
            </w:pPr>
            <w:r w:rsidRPr="009429B4">
              <w:rPr>
                <w:rFonts w:ascii="Arial" w:hAnsi="Arial"/>
                <w:sz w:val="20"/>
                <w:szCs w:val="20"/>
              </w:rPr>
              <w:t>Integrated lessons are noted in lesson plans.</w:t>
            </w:r>
            <w:r w:rsidRPr="009429B4">
              <w:rPr>
                <w:rFonts w:ascii="Arial" w:hAnsi="Arial"/>
                <w:sz w:val="20"/>
                <w:szCs w:val="20"/>
              </w:rPr>
              <w:br/>
            </w:r>
          </w:p>
        </w:tc>
        <w:tc>
          <w:tcPr>
            <w:tcW w:w="2418" w:type="dxa"/>
            <w:tcBorders>
              <w:top w:val="single" w:sz="4" w:space="0" w:color="auto"/>
              <w:left w:val="nil"/>
              <w:bottom w:val="single" w:sz="4" w:space="0" w:color="auto"/>
              <w:right w:val="single" w:sz="4" w:space="0" w:color="auto"/>
            </w:tcBorders>
            <w:hideMark/>
          </w:tcPr>
          <w:p w14:paraId="200AEEDD" w14:textId="77777777" w:rsidR="004213DC" w:rsidRPr="009429B4" w:rsidRDefault="004213DC">
            <w:pPr>
              <w:spacing w:line="276" w:lineRule="auto"/>
              <w:rPr>
                <w:rFonts w:ascii="Arial" w:hAnsi="Arial"/>
                <w:sz w:val="20"/>
                <w:szCs w:val="20"/>
              </w:rPr>
            </w:pPr>
            <w:r w:rsidRPr="009429B4">
              <w:rPr>
                <w:rFonts w:ascii="Arial" w:hAnsi="Arial"/>
                <w:sz w:val="20"/>
                <w:szCs w:val="20"/>
              </w:rPr>
              <w:lastRenderedPageBreak/>
              <w:t xml:space="preserve">Technology is included in curriculum planning for the district. </w:t>
            </w:r>
          </w:p>
          <w:p w14:paraId="5E7A577F" w14:textId="77777777" w:rsidR="004213DC" w:rsidRPr="009429B4" w:rsidRDefault="004213DC">
            <w:pPr>
              <w:spacing w:line="276" w:lineRule="auto"/>
              <w:rPr>
                <w:rFonts w:ascii="Arial" w:hAnsi="Arial"/>
                <w:sz w:val="20"/>
                <w:szCs w:val="20"/>
              </w:rPr>
            </w:pPr>
            <w:r w:rsidRPr="009429B4">
              <w:rPr>
                <w:rFonts w:ascii="Arial" w:hAnsi="Arial"/>
                <w:sz w:val="20"/>
                <w:szCs w:val="20"/>
              </w:rPr>
              <w:t>Documentation occurs through the observation process.</w:t>
            </w:r>
            <w:r w:rsidRPr="009429B4">
              <w:rPr>
                <w:rFonts w:ascii="Arial" w:hAnsi="Arial"/>
                <w:sz w:val="20"/>
                <w:szCs w:val="20"/>
              </w:rPr>
              <w:br/>
            </w:r>
            <w:r w:rsidRPr="009429B4">
              <w:rPr>
                <w:rFonts w:ascii="Arial" w:hAnsi="Arial"/>
                <w:sz w:val="20"/>
                <w:szCs w:val="20"/>
              </w:rPr>
              <w:lastRenderedPageBreak/>
              <w:t>Integrated lessons are visible in lesson plans.</w:t>
            </w:r>
          </w:p>
        </w:tc>
        <w:tc>
          <w:tcPr>
            <w:tcW w:w="2629" w:type="dxa"/>
            <w:tcBorders>
              <w:top w:val="single" w:sz="4" w:space="0" w:color="auto"/>
              <w:left w:val="nil"/>
              <w:bottom w:val="single" w:sz="4" w:space="0" w:color="auto"/>
              <w:right w:val="single" w:sz="4" w:space="0" w:color="auto"/>
            </w:tcBorders>
            <w:hideMark/>
          </w:tcPr>
          <w:p w14:paraId="167B7A5B" w14:textId="77777777" w:rsidR="004213DC" w:rsidRPr="009429B4" w:rsidRDefault="004213DC">
            <w:pPr>
              <w:spacing w:line="276" w:lineRule="auto"/>
              <w:rPr>
                <w:rFonts w:ascii="Arial" w:hAnsi="Arial"/>
                <w:sz w:val="20"/>
                <w:szCs w:val="20"/>
              </w:rPr>
            </w:pPr>
            <w:r w:rsidRPr="009429B4">
              <w:rPr>
                <w:rFonts w:ascii="Arial" w:hAnsi="Arial"/>
                <w:sz w:val="20"/>
                <w:szCs w:val="20"/>
              </w:rPr>
              <w:lastRenderedPageBreak/>
              <w:t xml:space="preserve">Current </w:t>
            </w:r>
          </w:p>
          <w:p w14:paraId="1A11B905" w14:textId="6AE7C02B"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bl>
    <w:p w14:paraId="06D90564" w14:textId="77777777" w:rsidR="004213DC" w:rsidRPr="009429B4" w:rsidRDefault="004213DC" w:rsidP="004213DC">
      <w:pPr>
        <w:rPr>
          <w:rFonts w:ascii="Comic Sans MS" w:hAnsi="Comic Sans MS" w:cs="Arial"/>
          <w:color w:val="000000"/>
          <w:sz w:val="24"/>
          <w:szCs w:val="24"/>
          <w:lang w:bidi="en-US"/>
        </w:rPr>
      </w:pPr>
      <w:r w:rsidRPr="009429B4">
        <w:br w:type="page"/>
      </w:r>
    </w:p>
    <w:tbl>
      <w:tblPr>
        <w:tblW w:w="13290" w:type="dxa"/>
        <w:jc w:val="center"/>
        <w:tblLayout w:type="fixed"/>
        <w:tblLook w:val="04A0" w:firstRow="1" w:lastRow="0" w:firstColumn="1" w:lastColumn="0" w:noHBand="0" w:noVBand="1"/>
      </w:tblPr>
      <w:tblGrid>
        <w:gridCol w:w="620"/>
        <w:gridCol w:w="6397"/>
        <w:gridCol w:w="2521"/>
        <w:gridCol w:w="90"/>
        <w:gridCol w:w="2258"/>
        <w:gridCol w:w="1404"/>
      </w:tblGrid>
      <w:tr w:rsidR="004213DC" w:rsidRPr="009429B4" w14:paraId="63671AB9" w14:textId="77777777" w:rsidTr="004213DC">
        <w:trPr>
          <w:trHeight w:val="80"/>
          <w:jc w:val="center"/>
        </w:trPr>
        <w:tc>
          <w:tcPr>
            <w:tcW w:w="13285" w:type="dxa"/>
            <w:gridSpan w:val="6"/>
            <w:tcBorders>
              <w:top w:val="single" w:sz="4" w:space="0" w:color="auto"/>
              <w:left w:val="single" w:sz="4" w:space="0" w:color="auto"/>
              <w:bottom w:val="single" w:sz="4" w:space="0" w:color="auto"/>
              <w:right w:val="single" w:sz="4" w:space="0" w:color="auto"/>
            </w:tcBorders>
            <w:hideMark/>
          </w:tcPr>
          <w:p w14:paraId="4EB07AE2" w14:textId="77777777" w:rsidR="004213DC" w:rsidRPr="009429B4" w:rsidRDefault="004213DC">
            <w:pPr>
              <w:spacing w:line="276" w:lineRule="auto"/>
              <w:rPr>
                <w:rFonts w:ascii="Arial" w:hAnsi="Arial"/>
                <w:sz w:val="20"/>
                <w:szCs w:val="20"/>
              </w:rPr>
            </w:pPr>
            <w:r w:rsidRPr="009429B4">
              <w:rPr>
                <w:rFonts w:ascii="Arial" w:hAnsi="Arial"/>
                <w:b/>
                <w:bCs/>
                <w:sz w:val="20"/>
                <w:szCs w:val="20"/>
              </w:rPr>
              <w:lastRenderedPageBreak/>
              <w:t xml:space="preserve">Goal #2: </w:t>
            </w:r>
            <w:r w:rsidRPr="009429B4">
              <w:rPr>
                <w:rFonts w:ascii="Arial" w:hAnsi="Arial"/>
                <w:sz w:val="20"/>
                <w:szCs w:val="20"/>
              </w:rPr>
              <w:t>Jamestown Public Schools support educators in their use of appropriate technologies to improve their teaching and other professional practices.</w:t>
            </w:r>
          </w:p>
        </w:tc>
      </w:tr>
      <w:tr w:rsidR="004213DC" w:rsidRPr="009429B4" w14:paraId="117DEF9C" w14:textId="77777777" w:rsidTr="004213DC">
        <w:trPr>
          <w:trHeight w:val="80"/>
          <w:jc w:val="center"/>
        </w:trPr>
        <w:tc>
          <w:tcPr>
            <w:tcW w:w="13285" w:type="dxa"/>
            <w:gridSpan w:val="6"/>
            <w:tcBorders>
              <w:top w:val="single" w:sz="4" w:space="0" w:color="auto"/>
              <w:left w:val="single" w:sz="4" w:space="0" w:color="auto"/>
              <w:bottom w:val="single" w:sz="4" w:space="0" w:color="auto"/>
              <w:right w:val="single" w:sz="4" w:space="0" w:color="auto"/>
            </w:tcBorders>
            <w:hideMark/>
          </w:tcPr>
          <w:p w14:paraId="05791742" w14:textId="77777777" w:rsidR="004213DC" w:rsidRPr="009429B4" w:rsidRDefault="004213DC">
            <w:pPr>
              <w:spacing w:line="276" w:lineRule="auto"/>
              <w:rPr>
                <w:rFonts w:ascii="Arial" w:hAnsi="Arial"/>
                <w:sz w:val="20"/>
                <w:szCs w:val="20"/>
              </w:rPr>
            </w:pPr>
            <w:r w:rsidRPr="009429B4">
              <w:rPr>
                <w:rFonts w:ascii="Arial" w:hAnsi="Arial"/>
                <w:b/>
                <w:bCs/>
                <w:sz w:val="20"/>
                <w:szCs w:val="20"/>
              </w:rPr>
              <w:t>Rationale:</w:t>
            </w:r>
            <w:r w:rsidRPr="009429B4">
              <w:rPr>
                <w:rFonts w:ascii="Arial" w:hAnsi="Arial"/>
                <w:sz w:val="20"/>
                <w:szCs w:val="20"/>
              </w:rPr>
              <w:t xml:space="preserve"> Teachers and administrators must possess skills that allow them to be innovators in technology-rich teaching, learning, and administrative environments. Through professional development, educators are proficient at aligning technology use with student learning standards and goals and integrating technology seamlessly into the curriculum.</w:t>
            </w:r>
          </w:p>
        </w:tc>
      </w:tr>
      <w:tr w:rsidR="004213DC" w:rsidRPr="009429B4" w14:paraId="574D6FB4" w14:textId="77777777" w:rsidTr="004213DC">
        <w:trPr>
          <w:trHeight w:val="80"/>
          <w:jc w:val="center"/>
        </w:trPr>
        <w:tc>
          <w:tcPr>
            <w:tcW w:w="620" w:type="dxa"/>
            <w:tcBorders>
              <w:top w:val="single" w:sz="4" w:space="0" w:color="auto"/>
              <w:left w:val="single" w:sz="4" w:space="0" w:color="auto"/>
              <w:bottom w:val="single" w:sz="4" w:space="0" w:color="auto"/>
              <w:right w:val="nil"/>
            </w:tcBorders>
          </w:tcPr>
          <w:p w14:paraId="275DE2BB" w14:textId="77777777" w:rsidR="004213DC" w:rsidRPr="009429B4" w:rsidRDefault="004213DC">
            <w:pPr>
              <w:spacing w:line="276" w:lineRule="auto"/>
              <w:rPr>
                <w:rFonts w:ascii="Arial" w:hAnsi="Arial"/>
                <w:sz w:val="20"/>
                <w:szCs w:val="20"/>
              </w:rPr>
            </w:pPr>
          </w:p>
        </w:tc>
        <w:tc>
          <w:tcPr>
            <w:tcW w:w="6395" w:type="dxa"/>
            <w:tcBorders>
              <w:top w:val="single" w:sz="4" w:space="0" w:color="auto"/>
              <w:left w:val="nil"/>
              <w:bottom w:val="single" w:sz="4" w:space="0" w:color="auto"/>
              <w:right w:val="nil"/>
            </w:tcBorders>
            <w:hideMark/>
          </w:tcPr>
          <w:p w14:paraId="57CFD61B"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Strategy </w:t>
            </w:r>
          </w:p>
        </w:tc>
        <w:tc>
          <w:tcPr>
            <w:tcW w:w="2520" w:type="dxa"/>
            <w:tcBorders>
              <w:top w:val="single" w:sz="4" w:space="0" w:color="auto"/>
              <w:left w:val="nil"/>
              <w:bottom w:val="single" w:sz="4" w:space="0" w:color="auto"/>
              <w:right w:val="nil"/>
            </w:tcBorders>
            <w:hideMark/>
          </w:tcPr>
          <w:p w14:paraId="5B55B029" w14:textId="77777777" w:rsidR="004213DC" w:rsidRPr="009429B4" w:rsidRDefault="004213DC">
            <w:pPr>
              <w:spacing w:line="276" w:lineRule="auto"/>
              <w:rPr>
                <w:rFonts w:ascii="Arial" w:hAnsi="Arial"/>
                <w:sz w:val="20"/>
                <w:szCs w:val="20"/>
              </w:rPr>
            </w:pPr>
            <w:r w:rsidRPr="009429B4">
              <w:rPr>
                <w:rFonts w:ascii="Arial" w:hAnsi="Arial"/>
                <w:sz w:val="20"/>
                <w:szCs w:val="20"/>
              </w:rPr>
              <w:t>Measure</w:t>
            </w:r>
          </w:p>
        </w:tc>
        <w:tc>
          <w:tcPr>
            <w:tcW w:w="2347" w:type="dxa"/>
            <w:gridSpan w:val="2"/>
            <w:tcBorders>
              <w:top w:val="single" w:sz="4" w:space="0" w:color="auto"/>
              <w:left w:val="nil"/>
              <w:bottom w:val="single" w:sz="4" w:space="0" w:color="auto"/>
              <w:right w:val="single" w:sz="4" w:space="0" w:color="auto"/>
            </w:tcBorders>
            <w:hideMark/>
          </w:tcPr>
          <w:p w14:paraId="0153F362" w14:textId="77777777" w:rsidR="004213DC" w:rsidRPr="009429B4" w:rsidRDefault="004213DC">
            <w:pPr>
              <w:spacing w:line="276" w:lineRule="auto"/>
              <w:rPr>
                <w:rFonts w:ascii="Arial" w:hAnsi="Arial"/>
                <w:sz w:val="20"/>
                <w:szCs w:val="20"/>
              </w:rPr>
            </w:pPr>
            <w:r w:rsidRPr="009429B4">
              <w:rPr>
                <w:rFonts w:ascii="Arial" w:hAnsi="Arial"/>
                <w:sz w:val="20"/>
                <w:szCs w:val="20"/>
              </w:rPr>
              <w:t>Timeline</w:t>
            </w:r>
          </w:p>
        </w:tc>
        <w:tc>
          <w:tcPr>
            <w:tcW w:w="1403" w:type="dxa"/>
            <w:tcBorders>
              <w:top w:val="single" w:sz="4" w:space="0" w:color="auto"/>
              <w:left w:val="nil"/>
              <w:bottom w:val="single" w:sz="4" w:space="0" w:color="auto"/>
              <w:right w:val="single" w:sz="4" w:space="0" w:color="auto"/>
            </w:tcBorders>
            <w:hideMark/>
          </w:tcPr>
          <w:p w14:paraId="0CACABF4" w14:textId="77777777" w:rsidR="004213DC" w:rsidRPr="009429B4" w:rsidRDefault="004213DC">
            <w:pPr>
              <w:spacing w:line="276" w:lineRule="auto"/>
              <w:rPr>
                <w:rFonts w:ascii="Arial" w:hAnsi="Arial"/>
                <w:sz w:val="20"/>
                <w:szCs w:val="20"/>
              </w:rPr>
            </w:pPr>
            <w:r w:rsidRPr="009429B4">
              <w:rPr>
                <w:rFonts w:ascii="Arial" w:hAnsi="Arial"/>
                <w:sz w:val="20"/>
                <w:szCs w:val="20"/>
              </w:rPr>
              <w:t>Status</w:t>
            </w:r>
          </w:p>
        </w:tc>
      </w:tr>
      <w:tr w:rsidR="004213DC" w:rsidRPr="009429B4" w14:paraId="552A3D67" w14:textId="77777777" w:rsidTr="004213DC">
        <w:trPr>
          <w:trHeight w:val="1187"/>
          <w:jc w:val="center"/>
        </w:trPr>
        <w:tc>
          <w:tcPr>
            <w:tcW w:w="620" w:type="dxa"/>
            <w:tcBorders>
              <w:top w:val="single" w:sz="4" w:space="0" w:color="auto"/>
              <w:left w:val="single" w:sz="4" w:space="0" w:color="auto"/>
              <w:bottom w:val="single" w:sz="4" w:space="0" w:color="auto"/>
              <w:right w:val="nil"/>
            </w:tcBorders>
            <w:hideMark/>
          </w:tcPr>
          <w:p w14:paraId="50C33D58" w14:textId="77777777" w:rsidR="004213DC" w:rsidRPr="009429B4" w:rsidRDefault="004213DC">
            <w:pPr>
              <w:spacing w:line="276" w:lineRule="auto"/>
              <w:rPr>
                <w:rFonts w:ascii="Arial" w:hAnsi="Arial"/>
                <w:sz w:val="20"/>
                <w:szCs w:val="20"/>
              </w:rPr>
            </w:pPr>
            <w:r w:rsidRPr="009429B4">
              <w:rPr>
                <w:rFonts w:ascii="Arial" w:hAnsi="Arial"/>
                <w:sz w:val="20"/>
                <w:szCs w:val="20"/>
              </w:rPr>
              <w:t>2.3</w:t>
            </w:r>
          </w:p>
        </w:tc>
        <w:tc>
          <w:tcPr>
            <w:tcW w:w="6395" w:type="dxa"/>
            <w:tcBorders>
              <w:top w:val="single" w:sz="4" w:space="0" w:color="auto"/>
              <w:left w:val="nil"/>
              <w:bottom w:val="single" w:sz="4" w:space="0" w:color="auto"/>
              <w:right w:val="nil"/>
            </w:tcBorders>
          </w:tcPr>
          <w:p w14:paraId="6D153F2B"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The school improvement plan calls for increased analysis of data gathered by the district to be used in planning for the future. </w:t>
            </w:r>
          </w:p>
          <w:p w14:paraId="63254B88"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ND SLDS stores data from multiple sources. </w:t>
            </w:r>
          </w:p>
          <w:p w14:paraId="28CF8470" w14:textId="77777777" w:rsidR="004213DC" w:rsidRPr="009429B4" w:rsidRDefault="004213DC">
            <w:pPr>
              <w:spacing w:line="276" w:lineRule="auto"/>
              <w:rPr>
                <w:rFonts w:ascii="Arial" w:hAnsi="Arial"/>
                <w:sz w:val="20"/>
                <w:szCs w:val="20"/>
              </w:rPr>
            </w:pPr>
            <w:r w:rsidRPr="009429B4">
              <w:rPr>
                <w:rFonts w:ascii="Arial" w:hAnsi="Arial"/>
                <w:sz w:val="20"/>
                <w:szCs w:val="20"/>
              </w:rPr>
              <w:t>Training in the use of the data is available. Jamestown School District Instructional Coaches work closely with the classroom teachers.</w:t>
            </w:r>
          </w:p>
          <w:p w14:paraId="3C1882F9" w14:textId="77777777" w:rsidR="004213DC" w:rsidRPr="009429B4" w:rsidRDefault="004213DC">
            <w:pPr>
              <w:spacing w:line="276" w:lineRule="auto"/>
              <w:rPr>
                <w:rFonts w:ascii="Arial" w:hAnsi="Arial"/>
                <w:sz w:val="20"/>
                <w:szCs w:val="20"/>
              </w:rPr>
            </w:pPr>
          </w:p>
        </w:tc>
        <w:tc>
          <w:tcPr>
            <w:tcW w:w="2610" w:type="dxa"/>
            <w:gridSpan w:val="2"/>
            <w:tcBorders>
              <w:top w:val="single" w:sz="4" w:space="0" w:color="auto"/>
              <w:left w:val="nil"/>
              <w:bottom w:val="single" w:sz="4" w:space="0" w:color="auto"/>
              <w:right w:val="nil"/>
            </w:tcBorders>
            <w:hideMark/>
          </w:tcPr>
          <w:p w14:paraId="13654C79" w14:textId="205ED474" w:rsidR="004213DC" w:rsidRPr="009429B4" w:rsidRDefault="004213DC">
            <w:pPr>
              <w:spacing w:line="276" w:lineRule="auto"/>
              <w:rPr>
                <w:rFonts w:ascii="Arial" w:hAnsi="Arial"/>
                <w:sz w:val="20"/>
                <w:szCs w:val="20"/>
              </w:rPr>
            </w:pPr>
            <w:r w:rsidRPr="009429B4">
              <w:rPr>
                <w:rFonts w:ascii="Arial" w:hAnsi="Arial"/>
                <w:sz w:val="20"/>
                <w:szCs w:val="20"/>
              </w:rPr>
              <w:t xml:space="preserve">Training sessions assist staff in data analysis of results obtained from, ND SLDS, NDSA, </w:t>
            </w:r>
            <w:r w:rsidR="00F42B2E">
              <w:rPr>
                <w:rFonts w:ascii="Arial" w:hAnsi="Arial"/>
                <w:sz w:val="20"/>
                <w:szCs w:val="20"/>
              </w:rPr>
              <w:t>Renaissance Star, Fastbridge,</w:t>
            </w:r>
            <w:r w:rsidRPr="009429B4">
              <w:rPr>
                <w:rFonts w:ascii="Arial" w:hAnsi="Arial"/>
                <w:sz w:val="20"/>
                <w:szCs w:val="20"/>
              </w:rPr>
              <w:t xml:space="preserve"> Read 180, etc.</w:t>
            </w:r>
          </w:p>
        </w:tc>
        <w:tc>
          <w:tcPr>
            <w:tcW w:w="2257" w:type="dxa"/>
            <w:tcBorders>
              <w:top w:val="single" w:sz="4" w:space="0" w:color="auto"/>
              <w:left w:val="nil"/>
              <w:bottom w:val="single" w:sz="4" w:space="0" w:color="auto"/>
              <w:right w:val="single" w:sz="4" w:space="0" w:color="auto"/>
            </w:tcBorders>
            <w:hideMark/>
          </w:tcPr>
          <w:p w14:paraId="30337268" w14:textId="77777777" w:rsidR="004213DC" w:rsidRPr="009429B4" w:rsidRDefault="004213DC">
            <w:pPr>
              <w:spacing w:line="276" w:lineRule="auto"/>
              <w:rPr>
                <w:rFonts w:ascii="Arial" w:hAnsi="Arial"/>
                <w:sz w:val="20"/>
                <w:szCs w:val="20"/>
              </w:rPr>
            </w:pPr>
            <w:r w:rsidRPr="009429B4">
              <w:rPr>
                <w:rFonts w:ascii="Arial" w:hAnsi="Arial"/>
                <w:sz w:val="20"/>
                <w:szCs w:val="20"/>
              </w:rPr>
              <w:t>Training sessions are now offered by SEEC, EduTech and/or district staff.</w:t>
            </w:r>
          </w:p>
        </w:tc>
        <w:tc>
          <w:tcPr>
            <w:tcW w:w="1403" w:type="dxa"/>
            <w:tcBorders>
              <w:top w:val="single" w:sz="4" w:space="0" w:color="auto"/>
              <w:left w:val="nil"/>
              <w:bottom w:val="single" w:sz="4" w:space="0" w:color="auto"/>
              <w:right w:val="single" w:sz="4" w:space="0" w:color="auto"/>
            </w:tcBorders>
            <w:hideMark/>
          </w:tcPr>
          <w:p w14:paraId="40B8DF51"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Current </w:t>
            </w:r>
          </w:p>
          <w:p w14:paraId="0F5BF09C" w14:textId="1BE666EB"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bl>
    <w:tbl>
      <w:tblPr>
        <w:tblpPr w:leftFromText="180" w:rightFromText="180" w:bottomFromText="200" w:vertAnchor="text" w:horzAnchor="margin" w:tblpXSpec="center" w:tblpY="1"/>
        <w:tblW w:w="13215" w:type="dxa"/>
        <w:tblLayout w:type="fixed"/>
        <w:tblLook w:val="04A0" w:firstRow="1" w:lastRow="0" w:firstColumn="1" w:lastColumn="0" w:noHBand="0" w:noVBand="1"/>
      </w:tblPr>
      <w:tblGrid>
        <w:gridCol w:w="612"/>
        <w:gridCol w:w="6384"/>
        <w:gridCol w:w="2509"/>
        <w:gridCol w:w="2288"/>
        <w:gridCol w:w="1422"/>
      </w:tblGrid>
      <w:tr w:rsidR="004213DC" w:rsidRPr="009429B4" w14:paraId="66068594" w14:textId="77777777" w:rsidTr="004213DC">
        <w:trPr>
          <w:trHeight w:val="4853"/>
        </w:trPr>
        <w:tc>
          <w:tcPr>
            <w:tcW w:w="612" w:type="dxa"/>
            <w:tcBorders>
              <w:top w:val="nil"/>
              <w:left w:val="single" w:sz="4" w:space="0" w:color="auto"/>
              <w:bottom w:val="single" w:sz="4" w:space="0" w:color="auto"/>
              <w:right w:val="nil"/>
            </w:tcBorders>
            <w:hideMark/>
          </w:tcPr>
          <w:p w14:paraId="5082831D" w14:textId="77777777" w:rsidR="004213DC" w:rsidRPr="009429B4" w:rsidRDefault="004213DC">
            <w:pPr>
              <w:spacing w:line="276" w:lineRule="auto"/>
              <w:rPr>
                <w:rFonts w:ascii="Arial" w:hAnsi="Arial" w:cs="Arial"/>
                <w:color w:val="000000"/>
                <w:sz w:val="20"/>
                <w:szCs w:val="20"/>
                <w:lang w:bidi="en-US"/>
              </w:rPr>
            </w:pPr>
            <w:r w:rsidRPr="009429B4">
              <w:rPr>
                <w:rFonts w:ascii="Arial" w:hAnsi="Arial"/>
                <w:sz w:val="20"/>
                <w:szCs w:val="20"/>
              </w:rPr>
              <w:t>2.4</w:t>
            </w:r>
          </w:p>
        </w:tc>
        <w:tc>
          <w:tcPr>
            <w:tcW w:w="6383" w:type="dxa"/>
            <w:tcBorders>
              <w:top w:val="nil"/>
              <w:left w:val="nil"/>
              <w:bottom w:val="single" w:sz="4" w:space="0" w:color="auto"/>
              <w:right w:val="nil"/>
            </w:tcBorders>
            <w:hideMark/>
          </w:tcPr>
          <w:p w14:paraId="39ECE28D" w14:textId="499BCCBC" w:rsidR="004213DC" w:rsidRPr="009429B4" w:rsidRDefault="004213DC">
            <w:pPr>
              <w:spacing w:line="276" w:lineRule="auto"/>
              <w:rPr>
                <w:rFonts w:ascii="Arial" w:hAnsi="Arial"/>
                <w:sz w:val="20"/>
                <w:szCs w:val="20"/>
              </w:rPr>
            </w:pPr>
            <w:r w:rsidRPr="009429B4">
              <w:rPr>
                <w:rFonts w:ascii="Arial" w:hAnsi="Arial"/>
                <w:sz w:val="20"/>
                <w:szCs w:val="20"/>
              </w:rPr>
              <w:t xml:space="preserve">The district provides professional development for educators and administrators to assist them in developing technology skills and curriculum integration. The for the district holds technology trainings based on the results of the school improvement plan, district technology standards, and professional development plans. </w:t>
            </w:r>
            <w:r w:rsidRPr="009429B4">
              <w:rPr>
                <w:rFonts w:ascii="Arial" w:hAnsi="Arial"/>
                <w:sz w:val="20"/>
                <w:szCs w:val="20"/>
              </w:rPr>
              <w:br/>
              <w:t xml:space="preserve">Trainings occur on a scheduled basis. Individual technology assistance for teachers and classrooms is available by appointment. </w:t>
            </w:r>
          </w:p>
          <w:p w14:paraId="4FBC0E18"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EduTech classes and other professional development are available online through the </w:t>
            </w:r>
            <w:hyperlink r:id="rId13" w:history="1">
              <w:r w:rsidRPr="009429B4">
                <w:rPr>
                  <w:rStyle w:val="Hyperlink"/>
                  <w:rFonts w:ascii="Arial" w:hAnsi="Arial"/>
                  <w:sz w:val="20"/>
                  <w:szCs w:val="20"/>
                </w:rPr>
                <w:t>EduTech Training Console</w:t>
              </w:r>
            </w:hyperlink>
            <w:r w:rsidRPr="009429B4">
              <w:rPr>
                <w:rFonts w:ascii="Arial" w:hAnsi="Arial"/>
                <w:sz w:val="20"/>
                <w:szCs w:val="20"/>
              </w:rPr>
              <w:t>.</w:t>
            </w:r>
          </w:p>
          <w:p w14:paraId="7C758482" w14:textId="77777777" w:rsidR="004213DC" w:rsidRPr="009429B4" w:rsidRDefault="004213DC">
            <w:pPr>
              <w:spacing w:line="276" w:lineRule="auto"/>
              <w:rPr>
                <w:rFonts w:ascii="Arial" w:hAnsi="Arial"/>
                <w:color w:val="000000"/>
                <w:sz w:val="20"/>
                <w:szCs w:val="20"/>
              </w:rPr>
            </w:pPr>
            <w:r w:rsidRPr="009429B4">
              <w:rPr>
                <w:rFonts w:ascii="Arial" w:hAnsi="Arial"/>
                <w:sz w:val="20"/>
                <w:szCs w:val="20"/>
              </w:rPr>
              <w:t xml:space="preserve">Teachers are encouraged to participate in trainings to increase needed technology skills. </w:t>
            </w:r>
          </w:p>
          <w:p w14:paraId="43696E9B"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Content software and appropriate software for communication, lesson and test preparation are available for teachers. </w:t>
            </w:r>
          </w:p>
          <w:p w14:paraId="3EC5020E"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Video streaming resources (Discovery Education and Learn 360) are purchased and available for integration into content areas. YouTube is available.   </w:t>
            </w:r>
          </w:p>
        </w:tc>
        <w:tc>
          <w:tcPr>
            <w:tcW w:w="2508" w:type="dxa"/>
            <w:tcBorders>
              <w:top w:val="nil"/>
              <w:left w:val="nil"/>
              <w:bottom w:val="single" w:sz="4" w:space="0" w:color="auto"/>
              <w:right w:val="nil"/>
            </w:tcBorders>
          </w:tcPr>
          <w:p w14:paraId="01475C8C" w14:textId="29B616F7" w:rsidR="00A64739" w:rsidRPr="009429B4" w:rsidRDefault="004213DC">
            <w:pPr>
              <w:spacing w:line="276" w:lineRule="auto"/>
              <w:rPr>
                <w:rFonts w:ascii="Arial" w:hAnsi="Arial"/>
                <w:sz w:val="20"/>
                <w:szCs w:val="20"/>
              </w:rPr>
            </w:pPr>
            <w:r w:rsidRPr="009429B4">
              <w:rPr>
                <w:rFonts w:ascii="Arial" w:hAnsi="Arial"/>
                <w:sz w:val="20"/>
                <w:szCs w:val="20"/>
              </w:rPr>
              <w:t xml:space="preserve">Building facilitators are in place to assist teachers. </w:t>
            </w:r>
            <w:r w:rsidRPr="009429B4">
              <w:rPr>
                <w:rFonts w:ascii="Arial" w:hAnsi="Arial"/>
                <w:sz w:val="20"/>
                <w:szCs w:val="20"/>
              </w:rPr>
              <w:br/>
            </w:r>
          </w:p>
          <w:p w14:paraId="61ACE684" w14:textId="77777777" w:rsidR="004213DC" w:rsidRPr="009429B4" w:rsidRDefault="004213DC">
            <w:pPr>
              <w:spacing w:line="276" w:lineRule="auto"/>
              <w:rPr>
                <w:rFonts w:ascii="Arial" w:hAnsi="Arial"/>
                <w:sz w:val="20"/>
                <w:szCs w:val="20"/>
              </w:rPr>
            </w:pPr>
          </w:p>
          <w:p w14:paraId="41144872" w14:textId="77777777" w:rsidR="004213DC" w:rsidRPr="009429B4" w:rsidRDefault="004213DC">
            <w:pPr>
              <w:spacing w:line="276" w:lineRule="auto"/>
              <w:rPr>
                <w:rFonts w:ascii="Arial" w:hAnsi="Arial"/>
                <w:color w:val="000000"/>
                <w:sz w:val="20"/>
                <w:szCs w:val="20"/>
              </w:rPr>
            </w:pPr>
            <w:r w:rsidRPr="009429B4">
              <w:rPr>
                <w:rFonts w:ascii="Arial" w:hAnsi="Arial"/>
                <w:sz w:val="20"/>
                <w:szCs w:val="20"/>
              </w:rPr>
              <w:t xml:space="preserve">Administration includes technology proficiency as a part of the annual staff evaluation process through Marzano. </w:t>
            </w:r>
          </w:p>
          <w:p w14:paraId="422C05DF"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Software and video resources are available for teachers to use in the classroom. </w:t>
            </w:r>
          </w:p>
        </w:tc>
        <w:tc>
          <w:tcPr>
            <w:tcW w:w="2287" w:type="dxa"/>
            <w:tcBorders>
              <w:top w:val="nil"/>
              <w:left w:val="nil"/>
              <w:bottom w:val="single" w:sz="4" w:space="0" w:color="auto"/>
              <w:right w:val="single" w:sz="4" w:space="0" w:color="auto"/>
            </w:tcBorders>
            <w:hideMark/>
          </w:tcPr>
          <w:p w14:paraId="2DEA084A"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Building facilitators are available in all buildings. </w:t>
            </w:r>
          </w:p>
          <w:p w14:paraId="064CD547"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Professional development trainings occur on a scheduled basis; the schedule is available on the Outlook calendar. </w:t>
            </w:r>
          </w:p>
          <w:p w14:paraId="4C9EC8D4"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Attendance at trainings is tracked and is available to administration. </w:t>
            </w:r>
            <w:r w:rsidRPr="009429B4">
              <w:rPr>
                <w:rFonts w:ascii="Arial" w:hAnsi="Arial"/>
                <w:sz w:val="20"/>
                <w:szCs w:val="20"/>
              </w:rPr>
              <w:br/>
            </w:r>
          </w:p>
          <w:p w14:paraId="028B4429" w14:textId="77777777" w:rsidR="004213DC" w:rsidRPr="009429B4" w:rsidRDefault="004213DC">
            <w:pPr>
              <w:spacing w:line="276" w:lineRule="auto"/>
              <w:rPr>
                <w:rFonts w:ascii="Arial" w:hAnsi="Arial"/>
                <w:sz w:val="20"/>
                <w:szCs w:val="20"/>
              </w:rPr>
            </w:pPr>
            <w:r w:rsidRPr="009429B4">
              <w:rPr>
                <w:rFonts w:ascii="Arial" w:hAnsi="Arial"/>
                <w:sz w:val="20"/>
                <w:szCs w:val="20"/>
              </w:rPr>
              <w:t>Additional technology trainings are offered as needed.</w:t>
            </w:r>
            <w:r w:rsidRPr="009429B4">
              <w:rPr>
                <w:rFonts w:ascii="Arial" w:hAnsi="Arial"/>
                <w:sz w:val="20"/>
                <w:szCs w:val="20"/>
              </w:rPr>
              <w:br/>
              <w:t xml:space="preserve">Video streaming services are available. </w:t>
            </w:r>
          </w:p>
        </w:tc>
        <w:tc>
          <w:tcPr>
            <w:tcW w:w="1422" w:type="dxa"/>
            <w:tcBorders>
              <w:top w:val="nil"/>
              <w:left w:val="single" w:sz="4" w:space="0" w:color="auto"/>
              <w:bottom w:val="single" w:sz="4" w:space="0" w:color="auto"/>
              <w:right w:val="single" w:sz="4" w:space="0" w:color="auto"/>
            </w:tcBorders>
            <w:hideMark/>
          </w:tcPr>
          <w:p w14:paraId="33C295E3"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Current </w:t>
            </w:r>
          </w:p>
          <w:p w14:paraId="4AFCF9C3" w14:textId="34A201B4"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bl>
    <w:p w14:paraId="233F7382" w14:textId="541EFD7A" w:rsidR="00DE4572" w:rsidRPr="009429B4" w:rsidRDefault="004213DC">
      <w:r w:rsidRPr="009429B4">
        <w:br w:type="page"/>
      </w:r>
    </w:p>
    <w:p w14:paraId="45FBF3BF" w14:textId="77777777" w:rsidR="004213DC" w:rsidRPr="009429B4" w:rsidRDefault="004213DC" w:rsidP="004213DC">
      <w:pPr>
        <w:rPr>
          <w:rFonts w:ascii="Comic Sans MS" w:hAnsi="Comic Sans MS" w:cs="Arial"/>
          <w:color w:val="000000"/>
          <w:sz w:val="24"/>
          <w:szCs w:val="24"/>
          <w:lang w:bidi="en-US"/>
        </w:rPr>
      </w:pPr>
    </w:p>
    <w:tbl>
      <w:tblPr>
        <w:tblpPr w:leftFromText="180" w:rightFromText="180" w:bottomFromText="200" w:vertAnchor="text" w:horzAnchor="margin" w:tblpXSpec="center" w:tblpY="1"/>
        <w:tblW w:w="13215" w:type="dxa"/>
        <w:tblLayout w:type="fixed"/>
        <w:tblLook w:val="04A0" w:firstRow="1" w:lastRow="0" w:firstColumn="1" w:lastColumn="0" w:noHBand="0" w:noVBand="1"/>
      </w:tblPr>
      <w:tblGrid>
        <w:gridCol w:w="702"/>
        <w:gridCol w:w="13"/>
        <w:gridCol w:w="5851"/>
        <w:gridCol w:w="2939"/>
        <w:gridCol w:w="32"/>
        <w:gridCol w:w="2256"/>
        <w:gridCol w:w="1422"/>
      </w:tblGrid>
      <w:tr w:rsidR="004213DC" w:rsidRPr="009429B4" w14:paraId="0E5F0C53" w14:textId="77777777" w:rsidTr="004213DC">
        <w:trPr>
          <w:trHeight w:val="105"/>
        </w:trPr>
        <w:tc>
          <w:tcPr>
            <w:tcW w:w="13212" w:type="dxa"/>
            <w:gridSpan w:val="7"/>
            <w:tcBorders>
              <w:top w:val="single" w:sz="4" w:space="0" w:color="auto"/>
              <w:left w:val="single" w:sz="4" w:space="0" w:color="auto"/>
              <w:bottom w:val="single" w:sz="4" w:space="0" w:color="auto"/>
              <w:right w:val="single" w:sz="4" w:space="0" w:color="000000"/>
            </w:tcBorders>
            <w:hideMark/>
          </w:tcPr>
          <w:p w14:paraId="543EF58D" w14:textId="77777777" w:rsidR="004213DC" w:rsidRPr="009429B4" w:rsidRDefault="004213DC">
            <w:pPr>
              <w:spacing w:line="276" w:lineRule="auto"/>
              <w:rPr>
                <w:rFonts w:ascii="Arial" w:hAnsi="Arial"/>
                <w:b/>
                <w:bCs/>
                <w:sz w:val="20"/>
                <w:szCs w:val="20"/>
              </w:rPr>
            </w:pPr>
            <w:r w:rsidRPr="009429B4">
              <w:rPr>
                <w:rFonts w:ascii="Arial" w:hAnsi="Arial"/>
                <w:b/>
                <w:bCs/>
                <w:sz w:val="20"/>
                <w:szCs w:val="20"/>
              </w:rPr>
              <w:t xml:space="preserve">Goal #3: </w:t>
            </w:r>
            <w:r w:rsidRPr="009429B4">
              <w:rPr>
                <w:rFonts w:ascii="Arial" w:hAnsi="Arial"/>
                <w:sz w:val="20"/>
                <w:szCs w:val="20"/>
              </w:rPr>
              <w:t>Jamestown Public Schools provides students with learning opportunities that are enhanced by technology.</w:t>
            </w:r>
          </w:p>
        </w:tc>
      </w:tr>
      <w:tr w:rsidR="004213DC" w:rsidRPr="009429B4" w14:paraId="182007B7" w14:textId="77777777" w:rsidTr="004213DC">
        <w:trPr>
          <w:trHeight w:val="105"/>
        </w:trPr>
        <w:tc>
          <w:tcPr>
            <w:tcW w:w="13212" w:type="dxa"/>
            <w:gridSpan w:val="7"/>
            <w:tcBorders>
              <w:top w:val="single" w:sz="4" w:space="0" w:color="auto"/>
              <w:left w:val="single" w:sz="4" w:space="0" w:color="auto"/>
              <w:bottom w:val="single" w:sz="4" w:space="0" w:color="auto"/>
              <w:right w:val="single" w:sz="4" w:space="0" w:color="000000"/>
            </w:tcBorders>
            <w:hideMark/>
          </w:tcPr>
          <w:p w14:paraId="6F68876B" w14:textId="77777777" w:rsidR="004213DC" w:rsidRPr="009429B4" w:rsidRDefault="004213DC">
            <w:pPr>
              <w:spacing w:line="276" w:lineRule="auto"/>
              <w:rPr>
                <w:rFonts w:ascii="Arial" w:hAnsi="Arial"/>
                <w:b/>
                <w:bCs/>
                <w:sz w:val="20"/>
                <w:szCs w:val="20"/>
              </w:rPr>
            </w:pPr>
            <w:r w:rsidRPr="009429B4">
              <w:rPr>
                <w:rFonts w:ascii="Arial" w:hAnsi="Arial"/>
                <w:b/>
                <w:bCs/>
                <w:sz w:val="20"/>
                <w:szCs w:val="20"/>
              </w:rPr>
              <w:t>Rationale:</w:t>
            </w:r>
            <w:r w:rsidRPr="009429B4">
              <w:rPr>
                <w:rFonts w:ascii="Arial" w:hAnsi="Arial"/>
                <w:sz w:val="20"/>
                <w:szCs w:val="20"/>
              </w:rPr>
              <w:t xml:space="preserve"> Technology in schools enhances and transforms teaching practices and student learning. It provides opportunities for educators to break through isolation and serves as a catalyst for significant changes in learning practices. </w:t>
            </w:r>
          </w:p>
        </w:tc>
      </w:tr>
      <w:tr w:rsidR="004213DC" w:rsidRPr="009429B4" w14:paraId="65901A6D" w14:textId="77777777" w:rsidTr="004213DC">
        <w:trPr>
          <w:trHeight w:val="188"/>
        </w:trPr>
        <w:tc>
          <w:tcPr>
            <w:tcW w:w="715" w:type="dxa"/>
            <w:gridSpan w:val="2"/>
            <w:tcBorders>
              <w:top w:val="single" w:sz="4" w:space="0" w:color="auto"/>
              <w:left w:val="single" w:sz="4" w:space="0" w:color="auto"/>
              <w:bottom w:val="single" w:sz="4" w:space="0" w:color="auto"/>
              <w:right w:val="single" w:sz="4" w:space="0" w:color="auto"/>
            </w:tcBorders>
          </w:tcPr>
          <w:p w14:paraId="1FD4A411" w14:textId="77777777" w:rsidR="004213DC" w:rsidRPr="009429B4" w:rsidRDefault="004213DC">
            <w:pPr>
              <w:tabs>
                <w:tab w:val="left" w:pos="6465"/>
                <w:tab w:val="left" w:pos="8985"/>
              </w:tabs>
              <w:spacing w:line="276" w:lineRule="auto"/>
              <w:rPr>
                <w:rFonts w:ascii="Arial" w:hAnsi="Arial"/>
                <w:sz w:val="20"/>
                <w:szCs w:val="20"/>
              </w:rPr>
            </w:pPr>
          </w:p>
        </w:tc>
        <w:tc>
          <w:tcPr>
            <w:tcW w:w="5850" w:type="dxa"/>
            <w:tcBorders>
              <w:top w:val="single" w:sz="4" w:space="0" w:color="auto"/>
              <w:left w:val="single" w:sz="4" w:space="0" w:color="auto"/>
              <w:bottom w:val="single" w:sz="4" w:space="0" w:color="auto"/>
              <w:right w:val="single" w:sz="4" w:space="0" w:color="auto"/>
            </w:tcBorders>
            <w:hideMark/>
          </w:tcPr>
          <w:p w14:paraId="3BA6D693" w14:textId="77777777" w:rsidR="004213DC" w:rsidRPr="009429B4" w:rsidRDefault="004213DC">
            <w:pPr>
              <w:tabs>
                <w:tab w:val="left" w:pos="6465"/>
                <w:tab w:val="left" w:pos="8985"/>
              </w:tabs>
              <w:spacing w:line="276" w:lineRule="auto"/>
              <w:rPr>
                <w:rFonts w:ascii="Arial" w:hAnsi="Arial"/>
                <w:sz w:val="20"/>
                <w:szCs w:val="20"/>
              </w:rPr>
            </w:pPr>
            <w:r w:rsidRPr="009429B4">
              <w:rPr>
                <w:rFonts w:ascii="Arial" w:hAnsi="Arial"/>
                <w:sz w:val="20"/>
                <w:szCs w:val="20"/>
              </w:rPr>
              <w:t>Strategy</w:t>
            </w:r>
          </w:p>
        </w:tc>
        <w:tc>
          <w:tcPr>
            <w:tcW w:w="2970" w:type="dxa"/>
            <w:gridSpan w:val="2"/>
            <w:tcBorders>
              <w:top w:val="single" w:sz="4" w:space="0" w:color="auto"/>
              <w:left w:val="single" w:sz="4" w:space="0" w:color="auto"/>
              <w:bottom w:val="single" w:sz="4" w:space="0" w:color="auto"/>
              <w:right w:val="single" w:sz="4" w:space="0" w:color="auto"/>
            </w:tcBorders>
            <w:hideMark/>
          </w:tcPr>
          <w:p w14:paraId="0A829A4D" w14:textId="77777777" w:rsidR="004213DC" w:rsidRPr="009429B4" w:rsidRDefault="004213DC">
            <w:pPr>
              <w:tabs>
                <w:tab w:val="left" w:pos="6465"/>
                <w:tab w:val="left" w:pos="8985"/>
              </w:tabs>
              <w:spacing w:line="276" w:lineRule="auto"/>
              <w:rPr>
                <w:rFonts w:ascii="Arial" w:hAnsi="Arial"/>
                <w:sz w:val="20"/>
                <w:szCs w:val="20"/>
              </w:rPr>
            </w:pPr>
            <w:r w:rsidRPr="009429B4">
              <w:rPr>
                <w:rFonts w:ascii="Arial" w:hAnsi="Arial"/>
                <w:sz w:val="20"/>
                <w:szCs w:val="20"/>
              </w:rPr>
              <w:t>Measure</w:t>
            </w:r>
          </w:p>
        </w:tc>
        <w:tc>
          <w:tcPr>
            <w:tcW w:w="2255" w:type="dxa"/>
            <w:tcBorders>
              <w:top w:val="single" w:sz="4" w:space="0" w:color="auto"/>
              <w:left w:val="single" w:sz="4" w:space="0" w:color="auto"/>
              <w:bottom w:val="single" w:sz="4" w:space="0" w:color="auto"/>
              <w:right w:val="single" w:sz="4" w:space="0" w:color="auto"/>
            </w:tcBorders>
            <w:hideMark/>
          </w:tcPr>
          <w:p w14:paraId="4F6627BB" w14:textId="77777777" w:rsidR="004213DC" w:rsidRPr="009429B4" w:rsidRDefault="004213DC">
            <w:pPr>
              <w:tabs>
                <w:tab w:val="left" w:pos="6465"/>
                <w:tab w:val="left" w:pos="8985"/>
              </w:tabs>
              <w:spacing w:line="276" w:lineRule="auto"/>
              <w:rPr>
                <w:rFonts w:ascii="Arial" w:hAnsi="Arial"/>
                <w:sz w:val="20"/>
                <w:szCs w:val="20"/>
              </w:rPr>
            </w:pPr>
            <w:r w:rsidRPr="009429B4">
              <w:rPr>
                <w:rFonts w:ascii="Arial" w:hAnsi="Arial"/>
                <w:sz w:val="20"/>
                <w:szCs w:val="20"/>
              </w:rPr>
              <w:t>Timeline</w:t>
            </w:r>
          </w:p>
        </w:tc>
        <w:tc>
          <w:tcPr>
            <w:tcW w:w="1422" w:type="dxa"/>
            <w:tcBorders>
              <w:top w:val="nil"/>
              <w:left w:val="nil"/>
              <w:bottom w:val="nil"/>
              <w:right w:val="single" w:sz="4" w:space="0" w:color="auto"/>
            </w:tcBorders>
            <w:hideMark/>
          </w:tcPr>
          <w:p w14:paraId="1D0F0DC6"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Status </w:t>
            </w:r>
          </w:p>
        </w:tc>
      </w:tr>
      <w:tr w:rsidR="004213DC" w:rsidRPr="009429B4" w14:paraId="1E9E9072" w14:textId="77777777" w:rsidTr="004213DC">
        <w:trPr>
          <w:trHeight w:val="209"/>
        </w:trPr>
        <w:tc>
          <w:tcPr>
            <w:tcW w:w="702" w:type="dxa"/>
            <w:tcBorders>
              <w:top w:val="single" w:sz="4" w:space="0" w:color="auto"/>
              <w:left w:val="single" w:sz="4" w:space="0" w:color="auto"/>
              <w:bottom w:val="single" w:sz="4" w:space="0" w:color="auto"/>
              <w:right w:val="nil"/>
            </w:tcBorders>
            <w:hideMark/>
          </w:tcPr>
          <w:p w14:paraId="6452BBF6" w14:textId="77777777" w:rsidR="004213DC" w:rsidRPr="009429B4" w:rsidRDefault="004213DC">
            <w:pPr>
              <w:spacing w:line="276" w:lineRule="auto"/>
              <w:rPr>
                <w:rFonts w:ascii="Arial" w:hAnsi="Arial"/>
                <w:sz w:val="18"/>
                <w:szCs w:val="18"/>
              </w:rPr>
            </w:pPr>
            <w:r w:rsidRPr="009429B4">
              <w:rPr>
                <w:rFonts w:ascii="Arial" w:hAnsi="Arial"/>
                <w:sz w:val="18"/>
                <w:szCs w:val="18"/>
              </w:rPr>
              <w:t>3.1</w:t>
            </w:r>
          </w:p>
        </w:tc>
        <w:tc>
          <w:tcPr>
            <w:tcW w:w="5863" w:type="dxa"/>
            <w:gridSpan w:val="2"/>
            <w:tcBorders>
              <w:top w:val="single" w:sz="4" w:space="0" w:color="auto"/>
              <w:left w:val="nil"/>
              <w:bottom w:val="single" w:sz="4" w:space="0" w:color="auto"/>
              <w:right w:val="nil"/>
            </w:tcBorders>
            <w:hideMark/>
          </w:tcPr>
          <w:p w14:paraId="5501A994" w14:textId="77777777" w:rsidR="004213DC" w:rsidRPr="009429B4" w:rsidRDefault="004213DC">
            <w:pPr>
              <w:spacing w:line="276" w:lineRule="auto"/>
              <w:rPr>
                <w:rFonts w:ascii="Arial" w:hAnsi="Arial"/>
                <w:sz w:val="18"/>
                <w:szCs w:val="18"/>
              </w:rPr>
            </w:pPr>
            <w:r w:rsidRPr="009429B4">
              <w:rPr>
                <w:rFonts w:ascii="Arial" w:hAnsi="Arial"/>
                <w:sz w:val="18"/>
                <w:szCs w:val="18"/>
              </w:rPr>
              <w:t xml:space="preserve">Educators use the </w:t>
            </w:r>
            <w:hyperlink r:id="rId14" w:history="1">
              <w:r w:rsidRPr="009429B4">
                <w:rPr>
                  <w:rStyle w:val="Hyperlink"/>
                  <w:rFonts w:ascii="Arial" w:hAnsi="Arial"/>
                  <w:sz w:val="18"/>
                  <w:szCs w:val="18"/>
                </w:rPr>
                <w:t>ND Library and Technology Content Standards</w:t>
              </w:r>
            </w:hyperlink>
            <w:r w:rsidRPr="009429B4">
              <w:rPr>
                <w:rFonts w:ascii="Arial" w:hAnsi="Arial"/>
                <w:sz w:val="18"/>
                <w:szCs w:val="18"/>
              </w:rPr>
              <w:t xml:space="preserve"> as the guideline for determining student technology literacy in general. Early 2019 the </w:t>
            </w:r>
            <w:hyperlink r:id="rId15" w:history="1">
              <w:r w:rsidRPr="009429B4">
                <w:rPr>
                  <w:rStyle w:val="Hyperlink"/>
                  <w:rFonts w:ascii="Arial" w:hAnsi="Arial"/>
                  <w:sz w:val="18"/>
                  <w:szCs w:val="18"/>
                </w:rPr>
                <w:t>North Dakota Computer Science and Cybersecurity Standards</w:t>
              </w:r>
            </w:hyperlink>
            <w:r w:rsidRPr="009429B4">
              <w:rPr>
                <w:rFonts w:ascii="Arial" w:hAnsi="Arial"/>
                <w:sz w:val="18"/>
                <w:szCs w:val="18"/>
              </w:rPr>
              <w:t xml:space="preserve"> were adopted for Kindergarten through Twelfth Grade. These standards will be implemented into the Jamestown District Technology Plan beginning in 2019-2020.</w:t>
            </w:r>
          </w:p>
        </w:tc>
        <w:tc>
          <w:tcPr>
            <w:tcW w:w="2938" w:type="dxa"/>
            <w:tcBorders>
              <w:top w:val="single" w:sz="4" w:space="0" w:color="auto"/>
              <w:left w:val="nil"/>
              <w:bottom w:val="single" w:sz="4" w:space="0" w:color="auto"/>
              <w:right w:val="nil"/>
            </w:tcBorders>
            <w:hideMark/>
          </w:tcPr>
          <w:p w14:paraId="3BD36B1B" w14:textId="77777777" w:rsidR="004213DC" w:rsidRPr="009429B4" w:rsidRDefault="004213DC">
            <w:pPr>
              <w:spacing w:line="276" w:lineRule="auto"/>
              <w:rPr>
                <w:rFonts w:ascii="Arial" w:hAnsi="Arial"/>
                <w:sz w:val="18"/>
                <w:szCs w:val="18"/>
              </w:rPr>
            </w:pPr>
            <w:r w:rsidRPr="009429B4">
              <w:rPr>
                <w:rFonts w:ascii="Arial" w:hAnsi="Arial"/>
                <w:sz w:val="18"/>
                <w:szCs w:val="18"/>
              </w:rPr>
              <w:t>Eighth grade students attain a minimum competency in technology.</w:t>
            </w:r>
          </w:p>
          <w:p w14:paraId="38C0CA91" w14:textId="77777777" w:rsidR="004213DC" w:rsidRPr="009429B4" w:rsidRDefault="004213DC">
            <w:pPr>
              <w:spacing w:line="276" w:lineRule="auto"/>
              <w:rPr>
                <w:rFonts w:ascii="Arial" w:hAnsi="Arial"/>
                <w:sz w:val="18"/>
                <w:szCs w:val="18"/>
              </w:rPr>
            </w:pPr>
            <w:r w:rsidRPr="009429B4">
              <w:rPr>
                <w:rFonts w:ascii="Arial" w:hAnsi="Arial"/>
                <w:sz w:val="18"/>
                <w:szCs w:val="18"/>
              </w:rPr>
              <w:t>Standards are benchmarked K-12.</w:t>
            </w:r>
          </w:p>
        </w:tc>
        <w:tc>
          <w:tcPr>
            <w:tcW w:w="2287" w:type="dxa"/>
            <w:gridSpan w:val="2"/>
            <w:tcBorders>
              <w:top w:val="single" w:sz="4" w:space="0" w:color="auto"/>
              <w:left w:val="nil"/>
              <w:bottom w:val="single" w:sz="4" w:space="0" w:color="auto"/>
              <w:right w:val="single" w:sz="4" w:space="0" w:color="auto"/>
            </w:tcBorders>
          </w:tcPr>
          <w:p w14:paraId="5727FBC2" w14:textId="77777777" w:rsidR="004213DC" w:rsidRPr="009429B4" w:rsidRDefault="004213DC">
            <w:pPr>
              <w:spacing w:line="276" w:lineRule="auto"/>
              <w:rPr>
                <w:rFonts w:ascii="Arial" w:hAnsi="Arial"/>
                <w:sz w:val="18"/>
                <w:szCs w:val="18"/>
              </w:rPr>
            </w:pPr>
            <w:r w:rsidRPr="009429B4">
              <w:rPr>
                <w:rFonts w:ascii="Arial" w:hAnsi="Arial"/>
                <w:sz w:val="18"/>
                <w:szCs w:val="18"/>
              </w:rPr>
              <w:t>NAEP assessment of technology and engineering skills to real-life situations performed testing in 2018.</w:t>
            </w:r>
          </w:p>
          <w:p w14:paraId="33F22E93" w14:textId="77777777" w:rsidR="004213DC" w:rsidRPr="009429B4" w:rsidRDefault="004213DC">
            <w:pPr>
              <w:spacing w:line="276" w:lineRule="auto"/>
              <w:rPr>
                <w:rFonts w:ascii="Arial" w:hAnsi="Arial"/>
                <w:sz w:val="18"/>
                <w:szCs w:val="18"/>
              </w:rPr>
            </w:pPr>
            <w:r w:rsidRPr="009429B4">
              <w:rPr>
                <w:rFonts w:ascii="Arial" w:hAnsi="Arial"/>
                <w:sz w:val="18"/>
                <w:szCs w:val="18"/>
              </w:rPr>
              <w:t>ND Standards written in the 2019-2020 plan.</w:t>
            </w:r>
          </w:p>
          <w:p w14:paraId="6CF182DC" w14:textId="77777777" w:rsidR="004213DC" w:rsidRPr="009429B4" w:rsidRDefault="004213DC">
            <w:pPr>
              <w:spacing w:line="276" w:lineRule="auto"/>
              <w:rPr>
                <w:rFonts w:ascii="Arial" w:hAnsi="Arial"/>
                <w:sz w:val="18"/>
                <w:szCs w:val="18"/>
              </w:rPr>
            </w:pPr>
          </w:p>
        </w:tc>
        <w:tc>
          <w:tcPr>
            <w:tcW w:w="1422" w:type="dxa"/>
            <w:tcBorders>
              <w:top w:val="single" w:sz="4" w:space="0" w:color="auto"/>
              <w:left w:val="nil"/>
              <w:bottom w:val="single" w:sz="4" w:space="0" w:color="auto"/>
              <w:right w:val="single" w:sz="4" w:space="0" w:color="auto"/>
            </w:tcBorders>
            <w:hideMark/>
          </w:tcPr>
          <w:p w14:paraId="08361A60" w14:textId="0B1A83C9" w:rsidR="004213DC" w:rsidRPr="009429B4" w:rsidRDefault="004213DC">
            <w:pPr>
              <w:spacing w:line="276" w:lineRule="auto"/>
              <w:rPr>
                <w:rFonts w:ascii="Arial" w:hAnsi="Arial"/>
                <w:sz w:val="18"/>
                <w:szCs w:val="18"/>
              </w:rPr>
            </w:pPr>
            <w:r w:rsidRPr="009429B4">
              <w:rPr>
                <w:rFonts w:ascii="Arial" w:hAnsi="Arial"/>
                <w:sz w:val="18"/>
                <w:szCs w:val="18"/>
              </w:rPr>
              <w:t xml:space="preserve">Ongoing </w:t>
            </w:r>
            <w:r w:rsidR="00783D91" w:rsidRPr="009429B4">
              <w:rPr>
                <w:rFonts w:ascii="Arial" w:hAnsi="Arial"/>
                <w:sz w:val="18"/>
                <w:szCs w:val="18"/>
              </w:rPr>
              <w:t>December 202</w:t>
            </w:r>
            <w:r w:rsidR="00EB117F">
              <w:rPr>
                <w:rFonts w:ascii="Arial" w:hAnsi="Arial"/>
                <w:sz w:val="18"/>
                <w:szCs w:val="18"/>
              </w:rPr>
              <w:t>3</w:t>
            </w:r>
          </w:p>
        </w:tc>
      </w:tr>
      <w:tr w:rsidR="004213DC" w:rsidRPr="009429B4" w14:paraId="3C30326A" w14:textId="77777777" w:rsidTr="004213DC">
        <w:trPr>
          <w:trHeight w:val="2618"/>
        </w:trPr>
        <w:tc>
          <w:tcPr>
            <w:tcW w:w="702" w:type="dxa"/>
            <w:tcBorders>
              <w:top w:val="single" w:sz="4" w:space="0" w:color="auto"/>
              <w:left w:val="single" w:sz="4" w:space="0" w:color="auto"/>
              <w:bottom w:val="single" w:sz="4" w:space="0" w:color="auto"/>
              <w:right w:val="nil"/>
            </w:tcBorders>
            <w:hideMark/>
          </w:tcPr>
          <w:p w14:paraId="44182866" w14:textId="77777777" w:rsidR="004213DC" w:rsidRPr="009429B4" w:rsidRDefault="004213DC">
            <w:pPr>
              <w:spacing w:line="276" w:lineRule="auto"/>
              <w:rPr>
                <w:rFonts w:ascii="Arial" w:hAnsi="Arial"/>
                <w:sz w:val="18"/>
                <w:szCs w:val="18"/>
              </w:rPr>
            </w:pPr>
            <w:r w:rsidRPr="009429B4">
              <w:rPr>
                <w:rFonts w:ascii="Arial" w:hAnsi="Arial"/>
                <w:sz w:val="18"/>
                <w:szCs w:val="18"/>
              </w:rPr>
              <w:t>3.2</w:t>
            </w:r>
          </w:p>
        </w:tc>
        <w:tc>
          <w:tcPr>
            <w:tcW w:w="5863" w:type="dxa"/>
            <w:gridSpan w:val="2"/>
            <w:tcBorders>
              <w:top w:val="single" w:sz="4" w:space="0" w:color="auto"/>
              <w:left w:val="nil"/>
              <w:bottom w:val="single" w:sz="4" w:space="0" w:color="auto"/>
              <w:right w:val="nil"/>
            </w:tcBorders>
          </w:tcPr>
          <w:p w14:paraId="6DD2B9BA" w14:textId="77777777" w:rsidR="004213DC" w:rsidRPr="009429B4" w:rsidRDefault="004213DC">
            <w:pPr>
              <w:spacing w:line="276" w:lineRule="auto"/>
              <w:rPr>
                <w:rFonts w:ascii="Arial" w:hAnsi="Arial"/>
                <w:sz w:val="18"/>
                <w:szCs w:val="18"/>
              </w:rPr>
            </w:pPr>
            <w:r w:rsidRPr="009429B4">
              <w:rPr>
                <w:rFonts w:ascii="Arial" w:hAnsi="Arial"/>
                <w:sz w:val="18"/>
                <w:szCs w:val="18"/>
              </w:rPr>
              <w:t>Educators implement standards-based learning opportunities that use technology-enhanced instructional strategies to meet the learning styles/needs of students, including students with disabilities. Technology integrated lessons created by students K-4 will be shared with students and their parents in a timely manner through SeeSaw. In grade five students are introduced to their Office 365 account and will begin saving to the student’s OneDrive in 5-12.</w:t>
            </w:r>
          </w:p>
          <w:p w14:paraId="482C0B42" w14:textId="77777777" w:rsidR="004213DC" w:rsidRPr="009429B4" w:rsidRDefault="004213DC">
            <w:pPr>
              <w:spacing w:line="276" w:lineRule="auto"/>
              <w:rPr>
                <w:rFonts w:ascii="Arial" w:hAnsi="Arial"/>
                <w:color w:val="000000"/>
                <w:sz w:val="18"/>
                <w:szCs w:val="18"/>
              </w:rPr>
            </w:pPr>
          </w:p>
          <w:p w14:paraId="5CB8B206" w14:textId="77777777" w:rsidR="004213DC" w:rsidRPr="009429B4" w:rsidRDefault="004213DC">
            <w:pPr>
              <w:spacing w:line="276" w:lineRule="auto"/>
              <w:rPr>
                <w:rFonts w:ascii="Arial" w:hAnsi="Arial"/>
                <w:sz w:val="18"/>
                <w:szCs w:val="18"/>
              </w:rPr>
            </w:pPr>
            <w:r w:rsidRPr="009429B4">
              <w:rPr>
                <w:rFonts w:ascii="Arial" w:hAnsi="Arial"/>
                <w:sz w:val="18"/>
                <w:szCs w:val="18"/>
              </w:rPr>
              <w:t xml:space="preserve">Technology use is based on district technology standards for each grade level. </w:t>
            </w:r>
          </w:p>
        </w:tc>
        <w:tc>
          <w:tcPr>
            <w:tcW w:w="2938" w:type="dxa"/>
            <w:tcBorders>
              <w:top w:val="single" w:sz="4" w:space="0" w:color="auto"/>
              <w:left w:val="nil"/>
              <w:bottom w:val="single" w:sz="4" w:space="0" w:color="auto"/>
              <w:right w:val="nil"/>
            </w:tcBorders>
            <w:hideMark/>
          </w:tcPr>
          <w:p w14:paraId="34928239" w14:textId="77777777" w:rsidR="004213DC" w:rsidRPr="009429B4" w:rsidRDefault="004213DC">
            <w:pPr>
              <w:spacing w:line="276" w:lineRule="auto"/>
              <w:rPr>
                <w:rFonts w:ascii="Arial" w:hAnsi="Arial"/>
                <w:sz w:val="18"/>
                <w:szCs w:val="18"/>
              </w:rPr>
            </w:pPr>
            <w:r w:rsidRPr="009429B4">
              <w:rPr>
                <w:rFonts w:ascii="Arial" w:hAnsi="Arial"/>
                <w:sz w:val="18"/>
                <w:szCs w:val="18"/>
              </w:rPr>
              <w:t>Assistive technologies are available to help all students learn.</w:t>
            </w:r>
            <w:r w:rsidRPr="009429B4">
              <w:rPr>
                <w:rFonts w:ascii="Arial" w:hAnsi="Arial"/>
                <w:sz w:val="18"/>
                <w:szCs w:val="18"/>
              </w:rPr>
              <w:br/>
              <w:t>Student created technology samples will be shared through SeeSaw in grades K-4. Beginning in grade five students will save their information in their student c-account or to their OneDrive. In grade six through graduation students will be using their OneDrive for files.</w:t>
            </w:r>
          </w:p>
          <w:p w14:paraId="739A89B7" w14:textId="77777777" w:rsidR="004213DC" w:rsidRPr="009429B4" w:rsidRDefault="004213DC">
            <w:pPr>
              <w:spacing w:line="276" w:lineRule="auto"/>
              <w:rPr>
                <w:rFonts w:ascii="Arial" w:hAnsi="Arial"/>
                <w:sz w:val="18"/>
                <w:szCs w:val="18"/>
              </w:rPr>
            </w:pPr>
            <w:r w:rsidRPr="009429B4">
              <w:rPr>
                <w:rFonts w:ascii="Arial" w:hAnsi="Arial"/>
                <w:sz w:val="18"/>
                <w:szCs w:val="18"/>
              </w:rPr>
              <w:t>Standards are used to determine appropriate skills and learning needs at each grade level.</w:t>
            </w:r>
          </w:p>
        </w:tc>
        <w:tc>
          <w:tcPr>
            <w:tcW w:w="2287" w:type="dxa"/>
            <w:gridSpan w:val="2"/>
            <w:tcBorders>
              <w:top w:val="single" w:sz="4" w:space="0" w:color="auto"/>
              <w:left w:val="nil"/>
              <w:bottom w:val="single" w:sz="4" w:space="0" w:color="auto"/>
              <w:right w:val="single" w:sz="4" w:space="0" w:color="auto"/>
            </w:tcBorders>
            <w:hideMark/>
          </w:tcPr>
          <w:p w14:paraId="0AA2167D" w14:textId="77777777" w:rsidR="004213DC" w:rsidRPr="009429B4" w:rsidRDefault="004213DC">
            <w:pPr>
              <w:spacing w:line="276" w:lineRule="auto"/>
              <w:rPr>
                <w:rFonts w:ascii="Arial" w:hAnsi="Arial"/>
                <w:sz w:val="18"/>
                <w:szCs w:val="18"/>
              </w:rPr>
            </w:pPr>
            <w:r w:rsidRPr="009429B4">
              <w:rPr>
                <w:rFonts w:ascii="Arial" w:hAnsi="Arial"/>
                <w:sz w:val="18"/>
                <w:szCs w:val="18"/>
              </w:rPr>
              <w:t>Assistive technologies are used as needed. All buildings subscribe to Discovery Education and Learn 360. Students save a minimum of one tech example for K-1, two for grades 2-</w:t>
            </w:r>
            <w:r w:rsidRPr="009429B4">
              <w:rPr>
                <w:rFonts w:ascii="Arial" w:hAnsi="Arial"/>
                <w:strike/>
                <w:sz w:val="18"/>
                <w:szCs w:val="18"/>
              </w:rPr>
              <w:t>4</w:t>
            </w:r>
            <w:r w:rsidRPr="009429B4">
              <w:rPr>
                <w:rFonts w:ascii="Arial" w:hAnsi="Arial"/>
                <w:sz w:val="18"/>
                <w:szCs w:val="18"/>
              </w:rPr>
              <w:t>, and three projects in grades 5-12 annually.</w:t>
            </w:r>
          </w:p>
        </w:tc>
        <w:tc>
          <w:tcPr>
            <w:tcW w:w="1422" w:type="dxa"/>
            <w:tcBorders>
              <w:top w:val="single" w:sz="4" w:space="0" w:color="auto"/>
              <w:left w:val="nil"/>
              <w:bottom w:val="single" w:sz="4" w:space="0" w:color="auto"/>
              <w:right w:val="single" w:sz="4" w:space="0" w:color="auto"/>
            </w:tcBorders>
            <w:hideMark/>
          </w:tcPr>
          <w:p w14:paraId="07456732" w14:textId="77777777" w:rsidR="004213DC" w:rsidRPr="009429B4" w:rsidRDefault="004213DC">
            <w:pPr>
              <w:spacing w:line="276" w:lineRule="auto"/>
              <w:rPr>
                <w:rFonts w:ascii="Arial" w:hAnsi="Arial"/>
                <w:sz w:val="18"/>
                <w:szCs w:val="18"/>
              </w:rPr>
            </w:pPr>
            <w:r w:rsidRPr="009429B4">
              <w:rPr>
                <w:rFonts w:ascii="Arial" w:hAnsi="Arial"/>
                <w:sz w:val="18"/>
                <w:szCs w:val="18"/>
              </w:rPr>
              <w:t xml:space="preserve">Current </w:t>
            </w:r>
          </w:p>
          <w:p w14:paraId="0C949BF8" w14:textId="5EE5E1D7" w:rsidR="004213DC" w:rsidRPr="009429B4" w:rsidRDefault="00783D91">
            <w:pPr>
              <w:spacing w:line="276" w:lineRule="auto"/>
              <w:rPr>
                <w:rFonts w:ascii="Arial" w:hAnsi="Arial"/>
                <w:sz w:val="18"/>
                <w:szCs w:val="18"/>
              </w:rPr>
            </w:pPr>
            <w:r w:rsidRPr="009429B4">
              <w:rPr>
                <w:rFonts w:ascii="Arial" w:hAnsi="Arial"/>
                <w:sz w:val="18"/>
                <w:szCs w:val="18"/>
              </w:rPr>
              <w:t>December 202</w:t>
            </w:r>
            <w:r w:rsidR="00EB117F">
              <w:rPr>
                <w:rFonts w:ascii="Arial" w:hAnsi="Arial"/>
                <w:sz w:val="18"/>
                <w:szCs w:val="18"/>
              </w:rPr>
              <w:t>3</w:t>
            </w:r>
          </w:p>
        </w:tc>
      </w:tr>
      <w:tr w:rsidR="004213DC" w:rsidRPr="009429B4" w14:paraId="316B9363" w14:textId="77777777" w:rsidTr="004213DC">
        <w:trPr>
          <w:trHeight w:val="1592"/>
        </w:trPr>
        <w:tc>
          <w:tcPr>
            <w:tcW w:w="702" w:type="dxa"/>
            <w:tcBorders>
              <w:top w:val="single" w:sz="4" w:space="0" w:color="auto"/>
              <w:left w:val="single" w:sz="4" w:space="0" w:color="auto"/>
              <w:bottom w:val="single" w:sz="4" w:space="0" w:color="auto"/>
              <w:right w:val="nil"/>
            </w:tcBorders>
            <w:hideMark/>
          </w:tcPr>
          <w:p w14:paraId="200AE4A0" w14:textId="77777777" w:rsidR="004213DC" w:rsidRPr="009429B4" w:rsidRDefault="004213DC">
            <w:pPr>
              <w:spacing w:line="276" w:lineRule="auto"/>
              <w:rPr>
                <w:rFonts w:ascii="Arial" w:hAnsi="Arial"/>
                <w:sz w:val="18"/>
                <w:szCs w:val="18"/>
              </w:rPr>
            </w:pPr>
            <w:r w:rsidRPr="009429B4">
              <w:rPr>
                <w:rFonts w:ascii="Arial" w:hAnsi="Arial"/>
                <w:sz w:val="18"/>
                <w:szCs w:val="18"/>
              </w:rPr>
              <w:t>3.3</w:t>
            </w:r>
          </w:p>
        </w:tc>
        <w:tc>
          <w:tcPr>
            <w:tcW w:w="5863" w:type="dxa"/>
            <w:gridSpan w:val="2"/>
            <w:tcBorders>
              <w:top w:val="single" w:sz="4" w:space="0" w:color="auto"/>
              <w:left w:val="nil"/>
              <w:bottom w:val="single" w:sz="4" w:space="0" w:color="auto"/>
              <w:right w:val="nil"/>
            </w:tcBorders>
            <w:hideMark/>
          </w:tcPr>
          <w:p w14:paraId="5CF198FA" w14:textId="77777777" w:rsidR="004213DC" w:rsidRPr="009429B4" w:rsidRDefault="004213DC">
            <w:pPr>
              <w:spacing w:line="276" w:lineRule="auto"/>
              <w:rPr>
                <w:rFonts w:ascii="Arial" w:hAnsi="Arial"/>
                <w:sz w:val="18"/>
                <w:szCs w:val="18"/>
              </w:rPr>
            </w:pPr>
            <w:r w:rsidRPr="009429B4">
              <w:rPr>
                <w:rFonts w:ascii="Arial" w:hAnsi="Arial"/>
                <w:sz w:val="18"/>
                <w:szCs w:val="18"/>
              </w:rPr>
              <w:t xml:space="preserve">Educators ensure that student/teacher use of technology is authentic, curriculum-based, collaborative, and/or communicative. Teachers will include four of their lessons that integrate technology (two lessons for K-1), of which at least one lesson requires students to use technology that involves communication outside of the district. </w:t>
            </w:r>
          </w:p>
        </w:tc>
        <w:tc>
          <w:tcPr>
            <w:tcW w:w="2938" w:type="dxa"/>
            <w:tcBorders>
              <w:top w:val="single" w:sz="4" w:space="0" w:color="auto"/>
              <w:left w:val="nil"/>
              <w:bottom w:val="single" w:sz="4" w:space="0" w:color="auto"/>
              <w:right w:val="nil"/>
            </w:tcBorders>
            <w:hideMark/>
          </w:tcPr>
          <w:p w14:paraId="3B869A45" w14:textId="77777777" w:rsidR="004213DC" w:rsidRPr="009429B4" w:rsidRDefault="004213DC">
            <w:pPr>
              <w:spacing w:line="276" w:lineRule="auto"/>
              <w:rPr>
                <w:rFonts w:ascii="Arial" w:hAnsi="Arial"/>
                <w:sz w:val="18"/>
                <w:szCs w:val="18"/>
              </w:rPr>
            </w:pPr>
            <w:r w:rsidRPr="009429B4">
              <w:rPr>
                <w:rFonts w:ascii="Arial" w:hAnsi="Arial"/>
                <w:sz w:val="18"/>
                <w:szCs w:val="18"/>
              </w:rPr>
              <w:t>Lessons using technology will be included in teacher lesson plans. Educator’s use of technology in their classroom will be evident through the Marzano Model of Evaluation.</w:t>
            </w:r>
          </w:p>
        </w:tc>
        <w:tc>
          <w:tcPr>
            <w:tcW w:w="2287" w:type="dxa"/>
            <w:gridSpan w:val="2"/>
            <w:tcBorders>
              <w:top w:val="single" w:sz="4" w:space="0" w:color="auto"/>
              <w:left w:val="nil"/>
              <w:bottom w:val="single" w:sz="4" w:space="0" w:color="auto"/>
              <w:right w:val="single" w:sz="4" w:space="0" w:color="auto"/>
            </w:tcBorders>
            <w:hideMark/>
          </w:tcPr>
          <w:p w14:paraId="35D90EAD" w14:textId="77777777" w:rsidR="004213DC" w:rsidRPr="009429B4" w:rsidRDefault="004213DC">
            <w:pPr>
              <w:spacing w:line="276" w:lineRule="auto"/>
              <w:rPr>
                <w:rFonts w:ascii="Arial" w:hAnsi="Arial"/>
                <w:sz w:val="18"/>
                <w:szCs w:val="18"/>
              </w:rPr>
            </w:pPr>
            <w:r w:rsidRPr="009429B4">
              <w:rPr>
                <w:rFonts w:ascii="Arial" w:hAnsi="Arial"/>
                <w:sz w:val="18"/>
                <w:szCs w:val="18"/>
              </w:rPr>
              <w:t xml:space="preserve">Documentation is evident in the reviews performed the principal. </w:t>
            </w:r>
          </w:p>
        </w:tc>
        <w:tc>
          <w:tcPr>
            <w:tcW w:w="1422" w:type="dxa"/>
            <w:tcBorders>
              <w:top w:val="single" w:sz="4" w:space="0" w:color="auto"/>
              <w:left w:val="nil"/>
              <w:bottom w:val="single" w:sz="4" w:space="0" w:color="auto"/>
              <w:right w:val="single" w:sz="4" w:space="0" w:color="auto"/>
            </w:tcBorders>
            <w:hideMark/>
          </w:tcPr>
          <w:p w14:paraId="6314D2DF" w14:textId="77777777" w:rsidR="004213DC" w:rsidRPr="009429B4" w:rsidRDefault="004213DC">
            <w:pPr>
              <w:spacing w:line="276" w:lineRule="auto"/>
              <w:rPr>
                <w:rFonts w:ascii="Arial" w:hAnsi="Arial"/>
                <w:sz w:val="18"/>
                <w:szCs w:val="18"/>
              </w:rPr>
            </w:pPr>
            <w:r w:rsidRPr="009429B4">
              <w:rPr>
                <w:rFonts w:ascii="Arial" w:hAnsi="Arial"/>
                <w:sz w:val="18"/>
                <w:szCs w:val="18"/>
              </w:rPr>
              <w:t xml:space="preserve">Current </w:t>
            </w:r>
          </w:p>
          <w:p w14:paraId="30EA8E8D" w14:textId="4343B080" w:rsidR="004213DC" w:rsidRPr="009429B4" w:rsidRDefault="00783D91">
            <w:pPr>
              <w:spacing w:line="276" w:lineRule="auto"/>
              <w:rPr>
                <w:rFonts w:ascii="Arial" w:hAnsi="Arial"/>
                <w:sz w:val="18"/>
                <w:szCs w:val="18"/>
              </w:rPr>
            </w:pPr>
            <w:r w:rsidRPr="009429B4">
              <w:rPr>
                <w:rFonts w:ascii="Arial" w:hAnsi="Arial"/>
                <w:sz w:val="18"/>
                <w:szCs w:val="18"/>
              </w:rPr>
              <w:t>December 202</w:t>
            </w:r>
            <w:r w:rsidR="00EB117F">
              <w:rPr>
                <w:rFonts w:ascii="Arial" w:hAnsi="Arial"/>
                <w:sz w:val="18"/>
                <w:szCs w:val="18"/>
              </w:rPr>
              <w:t>3</w:t>
            </w:r>
          </w:p>
        </w:tc>
      </w:tr>
      <w:tr w:rsidR="004213DC" w:rsidRPr="009429B4" w14:paraId="1D872A97" w14:textId="77777777" w:rsidTr="004213DC">
        <w:trPr>
          <w:trHeight w:val="1133"/>
        </w:trPr>
        <w:tc>
          <w:tcPr>
            <w:tcW w:w="702" w:type="dxa"/>
            <w:tcBorders>
              <w:top w:val="single" w:sz="4" w:space="0" w:color="auto"/>
              <w:left w:val="single" w:sz="4" w:space="0" w:color="auto"/>
              <w:bottom w:val="single" w:sz="4" w:space="0" w:color="auto"/>
              <w:right w:val="nil"/>
            </w:tcBorders>
            <w:hideMark/>
          </w:tcPr>
          <w:p w14:paraId="0702007B" w14:textId="77777777" w:rsidR="004213DC" w:rsidRPr="009429B4" w:rsidRDefault="004213DC">
            <w:pPr>
              <w:spacing w:line="276" w:lineRule="auto"/>
              <w:rPr>
                <w:rFonts w:ascii="Arial" w:hAnsi="Arial"/>
                <w:sz w:val="20"/>
                <w:szCs w:val="20"/>
              </w:rPr>
            </w:pPr>
            <w:r w:rsidRPr="009429B4">
              <w:rPr>
                <w:rFonts w:ascii="Arial" w:hAnsi="Arial"/>
                <w:sz w:val="20"/>
                <w:szCs w:val="20"/>
              </w:rPr>
              <w:lastRenderedPageBreak/>
              <w:t>3.4</w:t>
            </w:r>
          </w:p>
        </w:tc>
        <w:tc>
          <w:tcPr>
            <w:tcW w:w="5863" w:type="dxa"/>
            <w:gridSpan w:val="2"/>
            <w:tcBorders>
              <w:top w:val="single" w:sz="4" w:space="0" w:color="auto"/>
              <w:left w:val="nil"/>
              <w:bottom w:val="single" w:sz="4" w:space="0" w:color="auto"/>
              <w:right w:val="nil"/>
            </w:tcBorders>
            <w:hideMark/>
          </w:tcPr>
          <w:p w14:paraId="72D9150B" w14:textId="77777777" w:rsidR="004213DC" w:rsidRPr="009429B4" w:rsidRDefault="004213DC">
            <w:pPr>
              <w:spacing w:line="276" w:lineRule="auto"/>
              <w:rPr>
                <w:rFonts w:ascii="Arial" w:hAnsi="Arial"/>
                <w:sz w:val="20"/>
                <w:szCs w:val="20"/>
              </w:rPr>
            </w:pPr>
            <w:r w:rsidRPr="009429B4">
              <w:rPr>
                <w:rFonts w:ascii="Arial" w:hAnsi="Arial"/>
                <w:sz w:val="20"/>
                <w:szCs w:val="20"/>
              </w:rPr>
              <w:t>The district will use distance learning through ITV/IVN and other technologies to ensure that students graduate ready for work or post-secondary education.</w:t>
            </w:r>
          </w:p>
        </w:tc>
        <w:tc>
          <w:tcPr>
            <w:tcW w:w="2938" w:type="dxa"/>
            <w:tcBorders>
              <w:top w:val="single" w:sz="4" w:space="0" w:color="auto"/>
              <w:left w:val="nil"/>
              <w:bottom w:val="single" w:sz="4" w:space="0" w:color="auto"/>
              <w:right w:val="nil"/>
            </w:tcBorders>
            <w:hideMark/>
          </w:tcPr>
          <w:p w14:paraId="0D094734"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ITV/IVN classrooms are in place at JVCTC. A portable unit for IVN sessions is available for all buildings.  </w:t>
            </w:r>
          </w:p>
        </w:tc>
        <w:tc>
          <w:tcPr>
            <w:tcW w:w="2287" w:type="dxa"/>
            <w:gridSpan w:val="2"/>
            <w:tcBorders>
              <w:top w:val="single" w:sz="4" w:space="0" w:color="auto"/>
              <w:left w:val="nil"/>
              <w:bottom w:val="single" w:sz="4" w:space="0" w:color="auto"/>
              <w:right w:val="single" w:sz="4" w:space="0" w:color="auto"/>
            </w:tcBorders>
          </w:tcPr>
          <w:p w14:paraId="37FD4146" w14:textId="77777777" w:rsidR="004213DC" w:rsidRPr="009429B4" w:rsidRDefault="004213DC">
            <w:pPr>
              <w:spacing w:line="276" w:lineRule="auto"/>
              <w:rPr>
                <w:rFonts w:ascii="Arial" w:hAnsi="Arial"/>
                <w:sz w:val="20"/>
                <w:szCs w:val="20"/>
              </w:rPr>
            </w:pPr>
            <w:r w:rsidRPr="009429B4">
              <w:rPr>
                <w:rFonts w:ascii="Arial" w:hAnsi="Arial"/>
                <w:sz w:val="20"/>
                <w:szCs w:val="20"/>
              </w:rPr>
              <w:t>Equipment upgraded summer 2017.</w:t>
            </w:r>
          </w:p>
          <w:p w14:paraId="09BDFACB" w14:textId="77777777" w:rsidR="004213DC" w:rsidRPr="009429B4" w:rsidRDefault="004213DC">
            <w:pPr>
              <w:spacing w:line="276" w:lineRule="auto"/>
              <w:rPr>
                <w:rFonts w:ascii="Arial" w:hAnsi="Arial"/>
                <w:sz w:val="20"/>
                <w:szCs w:val="20"/>
              </w:rPr>
            </w:pPr>
          </w:p>
        </w:tc>
        <w:tc>
          <w:tcPr>
            <w:tcW w:w="1422" w:type="dxa"/>
            <w:tcBorders>
              <w:top w:val="single" w:sz="4" w:space="0" w:color="auto"/>
              <w:left w:val="nil"/>
              <w:bottom w:val="single" w:sz="4" w:space="0" w:color="auto"/>
              <w:right w:val="single" w:sz="4" w:space="0" w:color="auto"/>
            </w:tcBorders>
            <w:hideMark/>
          </w:tcPr>
          <w:p w14:paraId="584AE17C"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Current </w:t>
            </w:r>
          </w:p>
          <w:p w14:paraId="4BB94489" w14:textId="50696E9F"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r w:rsidR="004213DC" w:rsidRPr="009429B4" w14:paraId="58DAF969" w14:textId="77777777" w:rsidTr="004213DC">
        <w:trPr>
          <w:trHeight w:val="1133"/>
        </w:trPr>
        <w:tc>
          <w:tcPr>
            <w:tcW w:w="702" w:type="dxa"/>
            <w:tcBorders>
              <w:top w:val="single" w:sz="4" w:space="0" w:color="auto"/>
              <w:left w:val="single" w:sz="4" w:space="0" w:color="auto"/>
              <w:bottom w:val="single" w:sz="4" w:space="0" w:color="auto"/>
              <w:right w:val="nil"/>
            </w:tcBorders>
            <w:hideMark/>
          </w:tcPr>
          <w:p w14:paraId="6579AF21" w14:textId="77777777" w:rsidR="004213DC" w:rsidRPr="009429B4" w:rsidRDefault="004213DC">
            <w:pPr>
              <w:spacing w:line="276" w:lineRule="auto"/>
              <w:rPr>
                <w:rFonts w:ascii="Arial" w:hAnsi="Arial"/>
                <w:sz w:val="20"/>
                <w:szCs w:val="20"/>
              </w:rPr>
            </w:pPr>
            <w:r w:rsidRPr="009429B4">
              <w:rPr>
                <w:rFonts w:ascii="Arial" w:hAnsi="Arial"/>
                <w:sz w:val="20"/>
                <w:szCs w:val="20"/>
              </w:rPr>
              <w:t>3.5</w:t>
            </w:r>
          </w:p>
        </w:tc>
        <w:tc>
          <w:tcPr>
            <w:tcW w:w="5863" w:type="dxa"/>
            <w:gridSpan w:val="2"/>
            <w:tcBorders>
              <w:top w:val="single" w:sz="4" w:space="0" w:color="auto"/>
              <w:left w:val="nil"/>
              <w:bottom w:val="single" w:sz="4" w:space="0" w:color="auto"/>
              <w:right w:val="nil"/>
            </w:tcBorders>
            <w:hideMark/>
          </w:tcPr>
          <w:p w14:paraId="084081BF" w14:textId="465376AD" w:rsidR="004213DC" w:rsidRPr="009429B4" w:rsidRDefault="004213DC">
            <w:pPr>
              <w:spacing w:line="276" w:lineRule="auto"/>
              <w:rPr>
                <w:rFonts w:ascii="Arial" w:hAnsi="Arial"/>
                <w:sz w:val="20"/>
                <w:szCs w:val="20"/>
              </w:rPr>
            </w:pPr>
            <w:r w:rsidRPr="009429B4">
              <w:rPr>
                <w:rFonts w:ascii="Arial" w:hAnsi="Arial"/>
                <w:sz w:val="20"/>
                <w:szCs w:val="20"/>
              </w:rPr>
              <w:t xml:space="preserve">Students use age-appropriate software and technology programs (Read 180, System 44, Microsoft Office, </w:t>
            </w:r>
            <w:r w:rsidR="0088186D">
              <w:rPr>
                <w:rFonts w:ascii="Arial" w:hAnsi="Arial"/>
                <w:sz w:val="20"/>
                <w:szCs w:val="20"/>
              </w:rPr>
              <w:t xml:space="preserve">Vocabulary A to Z, </w:t>
            </w:r>
            <w:r w:rsidRPr="009429B4">
              <w:rPr>
                <w:rFonts w:ascii="Arial" w:hAnsi="Arial"/>
                <w:sz w:val="20"/>
                <w:szCs w:val="20"/>
              </w:rPr>
              <w:t>etc.) to enhance traditional learning.</w:t>
            </w:r>
          </w:p>
        </w:tc>
        <w:tc>
          <w:tcPr>
            <w:tcW w:w="2938" w:type="dxa"/>
            <w:tcBorders>
              <w:top w:val="single" w:sz="4" w:space="0" w:color="auto"/>
              <w:left w:val="nil"/>
              <w:bottom w:val="single" w:sz="4" w:space="0" w:color="auto"/>
              <w:right w:val="nil"/>
            </w:tcBorders>
            <w:hideMark/>
          </w:tcPr>
          <w:p w14:paraId="2DBE406C" w14:textId="521F1179" w:rsidR="004213DC" w:rsidRPr="009429B4" w:rsidRDefault="004213DC">
            <w:pPr>
              <w:spacing w:line="276" w:lineRule="auto"/>
              <w:rPr>
                <w:rFonts w:ascii="Arial" w:hAnsi="Arial"/>
                <w:sz w:val="20"/>
                <w:szCs w:val="20"/>
              </w:rPr>
            </w:pPr>
            <w:r w:rsidRPr="009429B4">
              <w:rPr>
                <w:rFonts w:ascii="Arial" w:hAnsi="Arial"/>
                <w:sz w:val="20"/>
                <w:szCs w:val="20"/>
              </w:rPr>
              <w:t xml:space="preserve">Students use Read 180, </w:t>
            </w:r>
            <w:r w:rsidR="0088186D">
              <w:rPr>
                <w:rFonts w:ascii="Arial" w:hAnsi="Arial"/>
                <w:sz w:val="20"/>
                <w:szCs w:val="20"/>
              </w:rPr>
              <w:t>System 44, Office,</w:t>
            </w:r>
            <w:r w:rsidRPr="009429B4">
              <w:rPr>
                <w:rFonts w:ascii="Arial" w:hAnsi="Arial"/>
                <w:sz w:val="20"/>
                <w:szCs w:val="20"/>
              </w:rPr>
              <w:t xml:space="preserve"> in addition to other software programs as needed. </w:t>
            </w:r>
          </w:p>
        </w:tc>
        <w:tc>
          <w:tcPr>
            <w:tcW w:w="2287" w:type="dxa"/>
            <w:gridSpan w:val="2"/>
            <w:tcBorders>
              <w:top w:val="single" w:sz="4" w:space="0" w:color="auto"/>
              <w:left w:val="nil"/>
              <w:bottom w:val="single" w:sz="4" w:space="0" w:color="auto"/>
              <w:right w:val="single" w:sz="4" w:space="0" w:color="auto"/>
            </w:tcBorders>
            <w:hideMark/>
          </w:tcPr>
          <w:p w14:paraId="76BA465F"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Age-appropriate software is available for each building. </w:t>
            </w:r>
          </w:p>
        </w:tc>
        <w:tc>
          <w:tcPr>
            <w:tcW w:w="1422" w:type="dxa"/>
            <w:tcBorders>
              <w:top w:val="single" w:sz="4" w:space="0" w:color="auto"/>
              <w:left w:val="nil"/>
              <w:bottom w:val="single" w:sz="4" w:space="0" w:color="auto"/>
              <w:right w:val="single" w:sz="4" w:space="0" w:color="auto"/>
            </w:tcBorders>
            <w:hideMark/>
          </w:tcPr>
          <w:p w14:paraId="632AB43A"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Current </w:t>
            </w:r>
          </w:p>
          <w:p w14:paraId="78510FE0" w14:textId="74D45499"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bl>
    <w:p w14:paraId="79303EE9" w14:textId="06606162" w:rsidR="00DE4572" w:rsidRPr="009429B4" w:rsidRDefault="00DE4572" w:rsidP="00315D68">
      <w:pPr>
        <w:spacing w:after="200" w:line="276" w:lineRule="auto"/>
      </w:pPr>
    </w:p>
    <w:p w14:paraId="3A849C1B" w14:textId="77777777" w:rsidR="00DE4572" w:rsidRPr="009429B4" w:rsidRDefault="00DE4572">
      <w:r w:rsidRPr="009429B4">
        <w:br w:type="page"/>
      </w:r>
    </w:p>
    <w:p w14:paraId="62698D58" w14:textId="77777777" w:rsidR="00315D68" w:rsidRPr="009429B4" w:rsidRDefault="00315D68" w:rsidP="00315D68">
      <w:pPr>
        <w:spacing w:after="200" w:line="276" w:lineRule="auto"/>
      </w:pPr>
    </w:p>
    <w:tbl>
      <w:tblPr>
        <w:tblpPr w:leftFromText="180" w:rightFromText="180" w:bottomFromText="200" w:vertAnchor="text" w:horzAnchor="margin" w:tblpXSpec="center" w:tblpY="1"/>
        <w:tblW w:w="13215" w:type="dxa"/>
        <w:tblLayout w:type="fixed"/>
        <w:tblLook w:val="04A0" w:firstRow="1" w:lastRow="0" w:firstColumn="1" w:lastColumn="0" w:noHBand="0" w:noVBand="1"/>
      </w:tblPr>
      <w:tblGrid>
        <w:gridCol w:w="702"/>
        <w:gridCol w:w="13"/>
        <w:gridCol w:w="5401"/>
        <w:gridCol w:w="3241"/>
        <w:gridCol w:w="2436"/>
        <w:gridCol w:w="1422"/>
      </w:tblGrid>
      <w:tr w:rsidR="004213DC" w:rsidRPr="009429B4" w14:paraId="11D37F93" w14:textId="77777777" w:rsidTr="004213DC">
        <w:trPr>
          <w:trHeight w:val="105"/>
        </w:trPr>
        <w:tc>
          <w:tcPr>
            <w:tcW w:w="13212" w:type="dxa"/>
            <w:gridSpan w:val="6"/>
            <w:tcBorders>
              <w:top w:val="single" w:sz="4" w:space="0" w:color="auto"/>
              <w:left w:val="single" w:sz="4" w:space="0" w:color="auto"/>
              <w:bottom w:val="single" w:sz="4" w:space="0" w:color="auto"/>
              <w:right w:val="single" w:sz="4" w:space="0" w:color="000000"/>
            </w:tcBorders>
            <w:hideMark/>
          </w:tcPr>
          <w:p w14:paraId="3175DE07" w14:textId="77777777" w:rsidR="004213DC" w:rsidRPr="009429B4" w:rsidRDefault="004213DC">
            <w:pPr>
              <w:spacing w:line="276" w:lineRule="auto"/>
              <w:rPr>
                <w:rFonts w:ascii="Arial" w:hAnsi="Arial"/>
                <w:b/>
                <w:bCs/>
                <w:sz w:val="18"/>
                <w:szCs w:val="20"/>
              </w:rPr>
            </w:pPr>
            <w:r w:rsidRPr="009429B4">
              <w:rPr>
                <w:rFonts w:ascii="Arial" w:hAnsi="Arial"/>
                <w:b/>
                <w:bCs/>
                <w:sz w:val="18"/>
                <w:szCs w:val="20"/>
              </w:rPr>
              <w:t xml:space="preserve">Goal #3: </w:t>
            </w:r>
            <w:r w:rsidRPr="009429B4">
              <w:rPr>
                <w:rFonts w:ascii="Arial" w:hAnsi="Arial"/>
                <w:sz w:val="18"/>
                <w:szCs w:val="20"/>
              </w:rPr>
              <w:t>Jamestown Public Schools provides students with learning opportunities that are enhanced by technology.</w:t>
            </w:r>
          </w:p>
        </w:tc>
      </w:tr>
      <w:tr w:rsidR="004213DC" w:rsidRPr="009429B4" w14:paraId="01A76485" w14:textId="77777777" w:rsidTr="004213DC">
        <w:trPr>
          <w:trHeight w:val="105"/>
        </w:trPr>
        <w:tc>
          <w:tcPr>
            <w:tcW w:w="13212" w:type="dxa"/>
            <w:gridSpan w:val="6"/>
            <w:tcBorders>
              <w:top w:val="single" w:sz="4" w:space="0" w:color="auto"/>
              <w:left w:val="single" w:sz="4" w:space="0" w:color="auto"/>
              <w:bottom w:val="single" w:sz="4" w:space="0" w:color="auto"/>
              <w:right w:val="single" w:sz="4" w:space="0" w:color="000000"/>
            </w:tcBorders>
            <w:hideMark/>
          </w:tcPr>
          <w:p w14:paraId="79D1D363" w14:textId="77777777" w:rsidR="004213DC" w:rsidRPr="009429B4" w:rsidRDefault="004213DC">
            <w:pPr>
              <w:spacing w:line="276" w:lineRule="auto"/>
              <w:rPr>
                <w:rFonts w:ascii="Arial" w:hAnsi="Arial"/>
                <w:b/>
                <w:bCs/>
                <w:sz w:val="18"/>
                <w:szCs w:val="20"/>
              </w:rPr>
            </w:pPr>
            <w:r w:rsidRPr="009429B4">
              <w:rPr>
                <w:rFonts w:ascii="Arial" w:hAnsi="Arial"/>
                <w:b/>
                <w:bCs/>
                <w:sz w:val="18"/>
                <w:szCs w:val="20"/>
              </w:rPr>
              <w:t>Rationale:</w:t>
            </w:r>
            <w:r w:rsidRPr="009429B4">
              <w:rPr>
                <w:rFonts w:ascii="Arial" w:hAnsi="Arial"/>
                <w:sz w:val="18"/>
                <w:szCs w:val="20"/>
              </w:rPr>
              <w:t xml:space="preserve"> Technology in schools enhances and transforms teaching practices and student learning. It provides opportunities for educators to break through isolation and serves as a catalyst for significant changes in learning practices. </w:t>
            </w:r>
          </w:p>
        </w:tc>
      </w:tr>
      <w:tr w:rsidR="004213DC" w:rsidRPr="009429B4" w14:paraId="0ABF1084" w14:textId="77777777" w:rsidTr="004213DC">
        <w:trPr>
          <w:trHeight w:val="188"/>
        </w:trPr>
        <w:tc>
          <w:tcPr>
            <w:tcW w:w="715" w:type="dxa"/>
            <w:gridSpan w:val="2"/>
            <w:tcBorders>
              <w:top w:val="single" w:sz="4" w:space="0" w:color="auto"/>
              <w:left w:val="single" w:sz="4" w:space="0" w:color="auto"/>
              <w:bottom w:val="single" w:sz="4" w:space="0" w:color="auto"/>
              <w:right w:val="single" w:sz="4" w:space="0" w:color="auto"/>
            </w:tcBorders>
          </w:tcPr>
          <w:p w14:paraId="0DC7F6FF" w14:textId="77777777" w:rsidR="004213DC" w:rsidRPr="009429B4" w:rsidRDefault="004213DC">
            <w:pPr>
              <w:tabs>
                <w:tab w:val="left" w:pos="6465"/>
                <w:tab w:val="left" w:pos="8985"/>
              </w:tabs>
              <w:spacing w:line="276" w:lineRule="auto"/>
              <w:rPr>
                <w:rFonts w:ascii="Arial" w:hAnsi="Arial"/>
                <w:sz w:val="18"/>
                <w:szCs w:val="20"/>
              </w:rPr>
            </w:pPr>
          </w:p>
        </w:tc>
        <w:tc>
          <w:tcPr>
            <w:tcW w:w="5400" w:type="dxa"/>
            <w:tcBorders>
              <w:top w:val="single" w:sz="4" w:space="0" w:color="auto"/>
              <w:left w:val="single" w:sz="4" w:space="0" w:color="auto"/>
              <w:bottom w:val="single" w:sz="4" w:space="0" w:color="auto"/>
              <w:right w:val="single" w:sz="4" w:space="0" w:color="auto"/>
            </w:tcBorders>
            <w:hideMark/>
          </w:tcPr>
          <w:p w14:paraId="4B5B3C59" w14:textId="77777777" w:rsidR="004213DC" w:rsidRPr="009429B4" w:rsidRDefault="004213DC">
            <w:pPr>
              <w:tabs>
                <w:tab w:val="left" w:pos="6465"/>
                <w:tab w:val="left" w:pos="8985"/>
              </w:tabs>
              <w:spacing w:line="276" w:lineRule="auto"/>
              <w:rPr>
                <w:rFonts w:ascii="Arial" w:hAnsi="Arial"/>
                <w:sz w:val="18"/>
                <w:szCs w:val="20"/>
              </w:rPr>
            </w:pPr>
            <w:r w:rsidRPr="009429B4">
              <w:rPr>
                <w:rFonts w:ascii="Arial" w:hAnsi="Arial"/>
                <w:sz w:val="18"/>
                <w:szCs w:val="20"/>
              </w:rPr>
              <w:t>Strategy</w:t>
            </w:r>
          </w:p>
        </w:tc>
        <w:tc>
          <w:tcPr>
            <w:tcW w:w="3240" w:type="dxa"/>
            <w:tcBorders>
              <w:top w:val="single" w:sz="4" w:space="0" w:color="auto"/>
              <w:left w:val="single" w:sz="4" w:space="0" w:color="auto"/>
              <w:bottom w:val="single" w:sz="4" w:space="0" w:color="auto"/>
              <w:right w:val="single" w:sz="4" w:space="0" w:color="auto"/>
            </w:tcBorders>
            <w:hideMark/>
          </w:tcPr>
          <w:p w14:paraId="06271204" w14:textId="77777777" w:rsidR="004213DC" w:rsidRPr="009429B4" w:rsidRDefault="004213DC">
            <w:pPr>
              <w:tabs>
                <w:tab w:val="left" w:pos="6465"/>
                <w:tab w:val="left" w:pos="8985"/>
              </w:tabs>
              <w:spacing w:line="276" w:lineRule="auto"/>
              <w:rPr>
                <w:rFonts w:ascii="Arial" w:hAnsi="Arial"/>
                <w:sz w:val="18"/>
                <w:szCs w:val="20"/>
              </w:rPr>
            </w:pPr>
            <w:r w:rsidRPr="009429B4">
              <w:rPr>
                <w:rFonts w:ascii="Arial" w:hAnsi="Arial"/>
                <w:sz w:val="18"/>
                <w:szCs w:val="20"/>
              </w:rPr>
              <w:t>Measure</w:t>
            </w:r>
          </w:p>
        </w:tc>
        <w:tc>
          <w:tcPr>
            <w:tcW w:w="2435" w:type="dxa"/>
            <w:tcBorders>
              <w:top w:val="single" w:sz="4" w:space="0" w:color="auto"/>
              <w:left w:val="single" w:sz="4" w:space="0" w:color="auto"/>
              <w:bottom w:val="single" w:sz="4" w:space="0" w:color="auto"/>
              <w:right w:val="single" w:sz="4" w:space="0" w:color="auto"/>
            </w:tcBorders>
            <w:hideMark/>
          </w:tcPr>
          <w:p w14:paraId="23EADFFF" w14:textId="77777777" w:rsidR="004213DC" w:rsidRPr="009429B4" w:rsidRDefault="004213DC">
            <w:pPr>
              <w:tabs>
                <w:tab w:val="left" w:pos="6465"/>
                <w:tab w:val="left" w:pos="8985"/>
              </w:tabs>
              <w:spacing w:line="276" w:lineRule="auto"/>
              <w:rPr>
                <w:rFonts w:ascii="Arial" w:hAnsi="Arial"/>
                <w:sz w:val="18"/>
                <w:szCs w:val="20"/>
              </w:rPr>
            </w:pPr>
            <w:r w:rsidRPr="009429B4">
              <w:rPr>
                <w:rFonts w:ascii="Arial" w:hAnsi="Arial"/>
                <w:sz w:val="18"/>
                <w:szCs w:val="20"/>
              </w:rPr>
              <w:t>Timeline</w:t>
            </w:r>
          </w:p>
        </w:tc>
        <w:tc>
          <w:tcPr>
            <w:tcW w:w="1422" w:type="dxa"/>
            <w:tcBorders>
              <w:top w:val="nil"/>
              <w:left w:val="nil"/>
              <w:bottom w:val="nil"/>
              <w:right w:val="single" w:sz="4" w:space="0" w:color="auto"/>
            </w:tcBorders>
            <w:hideMark/>
          </w:tcPr>
          <w:p w14:paraId="04A00A7D" w14:textId="77777777" w:rsidR="004213DC" w:rsidRPr="009429B4" w:rsidRDefault="004213DC">
            <w:pPr>
              <w:spacing w:line="276" w:lineRule="auto"/>
              <w:rPr>
                <w:rFonts w:ascii="Arial" w:hAnsi="Arial"/>
                <w:sz w:val="18"/>
                <w:szCs w:val="20"/>
              </w:rPr>
            </w:pPr>
            <w:r w:rsidRPr="009429B4">
              <w:rPr>
                <w:rFonts w:ascii="Arial" w:hAnsi="Arial"/>
                <w:sz w:val="18"/>
                <w:szCs w:val="20"/>
              </w:rPr>
              <w:t xml:space="preserve">Status </w:t>
            </w:r>
          </w:p>
        </w:tc>
      </w:tr>
      <w:tr w:rsidR="004213DC" w:rsidRPr="009429B4" w14:paraId="07071C49" w14:textId="77777777" w:rsidTr="004213DC">
        <w:trPr>
          <w:trHeight w:val="229"/>
        </w:trPr>
        <w:tc>
          <w:tcPr>
            <w:tcW w:w="702" w:type="dxa"/>
            <w:tcBorders>
              <w:top w:val="single" w:sz="4" w:space="0" w:color="auto"/>
              <w:left w:val="single" w:sz="4" w:space="0" w:color="auto"/>
              <w:bottom w:val="single" w:sz="4" w:space="0" w:color="auto"/>
              <w:right w:val="nil"/>
            </w:tcBorders>
            <w:hideMark/>
          </w:tcPr>
          <w:p w14:paraId="5EE946C8" w14:textId="77777777" w:rsidR="004213DC" w:rsidRPr="009429B4" w:rsidRDefault="004213DC">
            <w:pPr>
              <w:spacing w:line="276" w:lineRule="auto"/>
              <w:rPr>
                <w:rFonts w:ascii="Arial" w:hAnsi="Arial"/>
                <w:sz w:val="18"/>
                <w:szCs w:val="20"/>
              </w:rPr>
            </w:pPr>
            <w:r w:rsidRPr="009429B4">
              <w:rPr>
                <w:rFonts w:ascii="Arial" w:hAnsi="Arial"/>
                <w:sz w:val="18"/>
                <w:szCs w:val="20"/>
              </w:rPr>
              <w:t>3.6</w:t>
            </w:r>
          </w:p>
        </w:tc>
        <w:tc>
          <w:tcPr>
            <w:tcW w:w="5413" w:type="dxa"/>
            <w:gridSpan w:val="2"/>
            <w:tcBorders>
              <w:top w:val="single" w:sz="4" w:space="0" w:color="auto"/>
              <w:left w:val="nil"/>
              <w:bottom w:val="single" w:sz="4" w:space="0" w:color="auto"/>
              <w:right w:val="nil"/>
            </w:tcBorders>
            <w:hideMark/>
          </w:tcPr>
          <w:p w14:paraId="364D54A7" w14:textId="77777777" w:rsidR="004213DC" w:rsidRPr="009429B4" w:rsidRDefault="004213DC">
            <w:pPr>
              <w:spacing w:line="276" w:lineRule="auto"/>
              <w:rPr>
                <w:rFonts w:ascii="Arial" w:hAnsi="Arial"/>
                <w:sz w:val="18"/>
                <w:szCs w:val="20"/>
              </w:rPr>
            </w:pPr>
            <w:r w:rsidRPr="009429B4">
              <w:rPr>
                <w:rFonts w:ascii="Arial" w:hAnsi="Arial"/>
                <w:sz w:val="18"/>
                <w:szCs w:val="20"/>
              </w:rPr>
              <w:t>Video streaming is available for use in all classrooms.</w:t>
            </w:r>
          </w:p>
        </w:tc>
        <w:tc>
          <w:tcPr>
            <w:tcW w:w="3240" w:type="dxa"/>
            <w:tcBorders>
              <w:top w:val="single" w:sz="4" w:space="0" w:color="auto"/>
              <w:left w:val="nil"/>
              <w:bottom w:val="single" w:sz="4" w:space="0" w:color="auto"/>
              <w:right w:val="nil"/>
            </w:tcBorders>
            <w:hideMark/>
          </w:tcPr>
          <w:p w14:paraId="4FB55705" w14:textId="77777777" w:rsidR="004213DC" w:rsidRPr="009429B4" w:rsidRDefault="004213DC">
            <w:pPr>
              <w:spacing w:line="276" w:lineRule="auto"/>
              <w:rPr>
                <w:rFonts w:ascii="Arial" w:hAnsi="Arial"/>
                <w:sz w:val="18"/>
                <w:szCs w:val="20"/>
              </w:rPr>
            </w:pPr>
            <w:r w:rsidRPr="009429B4">
              <w:rPr>
                <w:rFonts w:ascii="Arial" w:hAnsi="Arial"/>
                <w:sz w:val="18"/>
                <w:szCs w:val="20"/>
              </w:rPr>
              <w:t>Video streaming is available.</w:t>
            </w:r>
          </w:p>
        </w:tc>
        <w:tc>
          <w:tcPr>
            <w:tcW w:w="2435" w:type="dxa"/>
            <w:tcBorders>
              <w:top w:val="single" w:sz="4" w:space="0" w:color="auto"/>
              <w:left w:val="nil"/>
              <w:bottom w:val="single" w:sz="4" w:space="0" w:color="auto"/>
              <w:right w:val="single" w:sz="4" w:space="0" w:color="auto"/>
            </w:tcBorders>
            <w:hideMark/>
          </w:tcPr>
          <w:p w14:paraId="7AD8382C" w14:textId="77777777" w:rsidR="004213DC" w:rsidRPr="009429B4" w:rsidRDefault="004213DC">
            <w:pPr>
              <w:spacing w:line="276" w:lineRule="auto"/>
              <w:rPr>
                <w:rFonts w:ascii="Arial" w:hAnsi="Arial"/>
                <w:sz w:val="18"/>
                <w:szCs w:val="20"/>
              </w:rPr>
            </w:pPr>
            <w:r w:rsidRPr="009429B4">
              <w:rPr>
                <w:rFonts w:ascii="Arial" w:hAnsi="Arial"/>
                <w:sz w:val="18"/>
                <w:szCs w:val="20"/>
              </w:rPr>
              <w:t>All buildings subscribe to Discovery Education and Learn 360.</w:t>
            </w:r>
          </w:p>
        </w:tc>
        <w:tc>
          <w:tcPr>
            <w:tcW w:w="1422" w:type="dxa"/>
            <w:tcBorders>
              <w:top w:val="single" w:sz="4" w:space="0" w:color="auto"/>
              <w:left w:val="nil"/>
              <w:bottom w:val="single" w:sz="4" w:space="0" w:color="auto"/>
              <w:right w:val="single" w:sz="4" w:space="0" w:color="auto"/>
            </w:tcBorders>
            <w:hideMark/>
          </w:tcPr>
          <w:p w14:paraId="53EFFCA0" w14:textId="77777777" w:rsidR="004213DC" w:rsidRPr="009429B4" w:rsidRDefault="004213DC">
            <w:pPr>
              <w:spacing w:line="276" w:lineRule="auto"/>
              <w:rPr>
                <w:rFonts w:ascii="Arial" w:hAnsi="Arial"/>
                <w:sz w:val="18"/>
                <w:szCs w:val="20"/>
              </w:rPr>
            </w:pPr>
            <w:r w:rsidRPr="009429B4">
              <w:rPr>
                <w:rFonts w:ascii="Arial" w:hAnsi="Arial"/>
                <w:sz w:val="18"/>
                <w:szCs w:val="20"/>
              </w:rPr>
              <w:t xml:space="preserve">Current </w:t>
            </w:r>
          </w:p>
          <w:p w14:paraId="38BB5DB8" w14:textId="71432A40" w:rsidR="004213DC" w:rsidRPr="009429B4" w:rsidRDefault="00783D91">
            <w:pPr>
              <w:spacing w:line="276" w:lineRule="auto"/>
              <w:rPr>
                <w:rFonts w:ascii="Arial" w:hAnsi="Arial"/>
                <w:sz w:val="18"/>
                <w:szCs w:val="20"/>
              </w:rPr>
            </w:pPr>
            <w:r w:rsidRPr="009429B4">
              <w:rPr>
                <w:rFonts w:ascii="Arial" w:hAnsi="Arial"/>
                <w:sz w:val="18"/>
                <w:szCs w:val="20"/>
              </w:rPr>
              <w:t>December 202</w:t>
            </w:r>
            <w:r w:rsidR="00EB117F">
              <w:rPr>
                <w:rFonts w:ascii="Arial" w:hAnsi="Arial"/>
                <w:sz w:val="18"/>
                <w:szCs w:val="20"/>
              </w:rPr>
              <w:t>3</w:t>
            </w:r>
          </w:p>
        </w:tc>
      </w:tr>
      <w:tr w:rsidR="004213DC" w:rsidRPr="009429B4" w14:paraId="1FD978B4" w14:textId="77777777" w:rsidTr="004213DC">
        <w:trPr>
          <w:trHeight w:val="229"/>
        </w:trPr>
        <w:tc>
          <w:tcPr>
            <w:tcW w:w="702" w:type="dxa"/>
            <w:tcBorders>
              <w:top w:val="single" w:sz="4" w:space="0" w:color="auto"/>
              <w:left w:val="single" w:sz="4" w:space="0" w:color="auto"/>
              <w:bottom w:val="single" w:sz="4" w:space="0" w:color="auto"/>
              <w:right w:val="nil"/>
            </w:tcBorders>
            <w:hideMark/>
          </w:tcPr>
          <w:p w14:paraId="36D4D817" w14:textId="77777777" w:rsidR="004213DC" w:rsidRPr="009429B4" w:rsidRDefault="004213DC">
            <w:pPr>
              <w:spacing w:line="276" w:lineRule="auto"/>
              <w:rPr>
                <w:rFonts w:ascii="Arial" w:hAnsi="Arial"/>
                <w:sz w:val="18"/>
                <w:szCs w:val="20"/>
              </w:rPr>
            </w:pPr>
            <w:r w:rsidRPr="009429B4">
              <w:rPr>
                <w:rFonts w:ascii="Arial" w:hAnsi="Arial"/>
                <w:sz w:val="18"/>
                <w:szCs w:val="20"/>
              </w:rPr>
              <w:t>3.7</w:t>
            </w:r>
          </w:p>
        </w:tc>
        <w:tc>
          <w:tcPr>
            <w:tcW w:w="5413" w:type="dxa"/>
            <w:gridSpan w:val="2"/>
            <w:tcBorders>
              <w:top w:val="single" w:sz="4" w:space="0" w:color="auto"/>
              <w:left w:val="nil"/>
              <w:bottom w:val="single" w:sz="4" w:space="0" w:color="auto"/>
              <w:right w:val="nil"/>
            </w:tcBorders>
            <w:hideMark/>
          </w:tcPr>
          <w:p w14:paraId="1E72AD58" w14:textId="77777777" w:rsidR="004213DC" w:rsidRPr="009429B4" w:rsidRDefault="004213DC">
            <w:pPr>
              <w:spacing w:line="276" w:lineRule="auto"/>
              <w:rPr>
                <w:rFonts w:ascii="Arial" w:hAnsi="Arial"/>
                <w:sz w:val="18"/>
                <w:szCs w:val="20"/>
              </w:rPr>
            </w:pPr>
            <w:r w:rsidRPr="009429B4">
              <w:rPr>
                <w:rFonts w:ascii="Arial" w:hAnsi="Arial"/>
                <w:sz w:val="18"/>
                <w:szCs w:val="20"/>
              </w:rPr>
              <w:t>Develop and implement foundational courses for students, in which they learn technology skills that enable them to integrate the use of technology into other curricular areas.</w:t>
            </w:r>
          </w:p>
        </w:tc>
        <w:tc>
          <w:tcPr>
            <w:tcW w:w="3240" w:type="dxa"/>
            <w:tcBorders>
              <w:top w:val="single" w:sz="4" w:space="0" w:color="auto"/>
              <w:left w:val="nil"/>
              <w:bottom w:val="single" w:sz="4" w:space="0" w:color="auto"/>
              <w:right w:val="nil"/>
            </w:tcBorders>
            <w:hideMark/>
          </w:tcPr>
          <w:p w14:paraId="3070CB48" w14:textId="77777777" w:rsidR="004213DC" w:rsidRPr="009429B4" w:rsidRDefault="004213DC">
            <w:pPr>
              <w:spacing w:line="276" w:lineRule="auto"/>
              <w:rPr>
                <w:rFonts w:ascii="Arial" w:hAnsi="Arial"/>
                <w:sz w:val="18"/>
                <w:szCs w:val="20"/>
              </w:rPr>
            </w:pPr>
            <w:r w:rsidRPr="009429B4">
              <w:rPr>
                <w:rFonts w:ascii="Arial" w:hAnsi="Arial"/>
                <w:sz w:val="18"/>
                <w:szCs w:val="20"/>
              </w:rPr>
              <w:t xml:space="preserve">Necessary hardware and software are in place. </w:t>
            </w:r>
            <w:r w:rsidRPr="009429B4">
              <w:rPr>
                <w:rFonts w:ascii="Arial" w:hAnsi="Arial"/>
                <w:sz w:val="18"/>
                <w:szCs w:val="20"/>
              </w:rPr>
              <w:br/>
              <w:t xml:space="preserve">Courses are developed at all levels. </w:t>
            </w:r>
          </w:p>
        </w:tc>
        <w:tc>
          <w:tcPr>
            <w:tcW w:w="2435" w:type="dxa"/>
            <w:tcBorders>
              <w:top w:val="single" w:sz="4" w:space="0" w:color="auto"/>
              <w:left w:val="nil"/>
              <w:bottom w:val="single" w:sz="4" w:space="0" w:color="auto"/>
              <w:right w:val="single" w:sz="4" w:space="0" w:color="auto"/>
            </w:tcBorders>
            <w:hideMark/>
          </w:tcPr>
          <w:p w14:paraId="7233597A" w14:textId="77777777" w:rsidR="004213DC" w:rsidRPr="009429B4" w:rsidRDefault="004213DC">
            <w:pPr>
              <w:spacing w:line="276" w:lineRule="auto"/>
              <w:rPr>
                <w:rFonts w:ascii="Arial" w:hAnsi="Arial"/>
                <w:sz w:val="18"/>
                <w:szCs w:val="20"/>
              </w:rPr>
            </w:pPr>
            <w:r w:rsidRPr="009429B4">
              <w:rPr>
                <w:rFonts w:ascii="Arial" w:hAnsi="Arial"/>
                <w:sz w:val="18"/>
                <w:szCs w:val="20"/>
              </w:rPr>
              <w:t>Courses are available.</w:t>
            </w:r>
          </w:p>
        </w:tc>
        <w:tc>
          <w:tcPr>
            <w:tcW w:w="1422" w:type="dxa"/>
            <w:tcBorders>
              <w:top w:val="single" w:sz="4" w:space="0" w:color="auto"/>
              <w:left w:val="nil"/>
              <w:bottom w:val="single" w:sz="4" w:space="0" w:color="auto"/>
              <w:right w:val="single" w:sz="4" w:space="0" w:color="auto"/>
            </w:tcBorders>
            <w:hideMark/>
          </w:tcPr>
          <w:p w14:paraId="36FC92BC" w14:textId="77777777" w:rsidR="004213DC" w:rsidRPr="009429B4" w:rsidRDefault="004213DC">
            <w:pPr>
              <w:spacing w:line="276" w:lineRule="auto"/>
              <w:rPr>
                <w:rFonts w:ascii="Arial" w:hAnsi="Arial"/>
                <w:sz w:val="18"/>
                <w:szCs w:val="20"/>
              </w:rPr>
            </w:pPr>
            <w:r w:rsidRPr="009429B4">
              <w:rPr>
                <w:rFonts w:ascii="Arial" w:hAnsi="Arial"/>
                <w:sz w:val="18"/>
                <w:szCs w:val="20"/>
              </w:rPr>
              <w:t xml:space="preserve">Current </w:t>
            </w:r>
          </w:p>
          <w:p w14:paraId="1296020D" w14:textId="273020D1" w:rsidR="004213DC" w:rsidRPr="009429B4" w:rsidRDefault="00783D91">
            <w:pPr>
              <w:spacing w:line="276" w:lineRule="auto"/>
              <w:rPr>
                <w:rFonts w:ascii="Arial" w:hAnsi="Arial"/>
                <w:sz w:val="18"/>
                <w:szCs w:val="20"/>
              </w:rPr>
            </w:pPr>
            <w:r w:rsidRPr="009429B4">
              <w:rPr>
                <w:rFonts w:ascii="Arial" w:hAnsi="Arial"/>
                <w:sz w:val="18"/>
                <w:szCs w:val="20"/>
              </w:rPr>
              <w:t>December 202</w:t>
            </w:r>
            <w:r w:rsidR="00EB117F">
              <w:rPr>
                <w:rFonts w:ascii="Arial" w:hAnsi="Arial"/>
                <w:sz w:val="18"/>
                <w:szCs w:val="20"/>
              </w:rPr>
              <w:t>3</w:t>
            </w:r>
          </w:p>
        </w:tc>
      </w:tr>
      <w:tr w:rsidR="004213DC" w:rsidRPr="009429B4" w14:paraId="715148A7" w14:textId="77777777" w:rsidTr="004213DC">
        <w:trPr>
          <w:trHeight w:val="229"/>
        </w:trPr>
        <w:tc>
          <w:tcPr>
            <w:tcW w:w="702" w:type="dxa"/>
            <w:tcBorders>
              <w:top w:val="single" w:sz="4" w:space="0" w:color="auto"/>
              <w:left w:val="single" w:sz="4" w:space="0" w:color="auto"/>
              <w:bottom w:val="single" w:sz="4" w:space="0" w:color="auto"/>
              <w:right w:val="nil"/>
            </w:tcBorders>
            <w:hideMark/>
          </w:tcPr>
          <w:p w14:paraId="74F84BE8" w14:textId="77777777" w:rsidR="004213DC" w:rsidRPr="009429B4" w:rsidRDefault="004213DC">
            <w:pPr>
              <w:spacing w:line="276" w:lineRule="auto"/>
              <w:rPr>
                <w:rFonts w:ascii="Arial" w:hAnsi="Arial"/>
                <w:sz w:val="18"/>
                <w:szCs w:val="20"/>
              </w:rPr>
            </w:pPr>
            <w:r w:rsidRPr="009429B4">
              <w:rPr>
                <w:rFonts w:ascii="Arial" w:hAnsi="Arial"/>
                <w:sz w:val="18"/>
                <w:szCs w:val="20"/>
              </w:rPr>
              <w:t>3.8</w:t>
            </w:r>
          </w:p>
        </w:tc>
        <w:tc>
          <w:tcPr>
            <w:tcW w:w="5413" w:type="dxa"/>
            <w:gridSpan w:val="2"/>
            <w:tcBorders>
              <w:top w:val="single" w:sz="4" w:space="0" w:color="auto"/>
              <w:left w:val="nil"/>
              <w:bottom w:val="single" w:sz="4" w:space="0" w:color="auto"/>
              <w:right w:val="nil"/>
            </w:tcBorders>
          </w:tcPr>
          <w:p w14:paraId="4C8BCE7F" w14:textId="01F63D37" w:rsidR="004213DC" w:rsidRPr="00D6528C" w:rsidRDefault="004213DC">
            <w:pPr>
              <w:spacing w:line="276" w:lineRule="auto"/>
              <w:rPr>
                <w:rFonts w:ascii="Arial" w:hAnsi="Arial"/>
                <w:sz w:val="18"/>
                <w:szCs w:val="20"/>
              </w:rPr>
            </w:pPr>
            <w:r w:rsidRPr="009429B4">
              <w:rPr>
                <w:rFonts w:ascii="Arial" w:hAnsi="Arial"/>
                <w:sz w:val="18"/>
                <w:szCs w:val="20"/>
              </w:rPr>
              <w:t xml:space="preserve">The district teaches Internet safety K-12. The implementation plan includes instruction by teachers, librarians, and counselors. Gr. </w:t>
            </w:r>
            <w:r w:rsidR="00E1063F">
              <w:rPr>
                <w:rFonts w:ascii="Arial" w:hAnsi="Arial"/>
                <w:sz w:val="18"/>
                <w:szCs w:val="20"/>
              </w:rPr>
              <w:t xml:space="preserve">3-5 use </w:t>
            </w:r>
            <w:r w:rsidR="00E1063F" w:rsidRPr="00E1063F">
              <w:rPr>
                <w:rFonts w:ascii="Arial" w:hAnsi="Arial"/>
                <w:sz w:val="18"/>
                <w:szCs w:val="20"/>
              </w:rPr>
              <w:t>https://beinternetawesome.withgoogle.com/en_us/</w:t>
            </w:r>
          </w:p>
        </w:tc>
        <w:tc>
          <w:tcPr>
            <w:tcW w:w="3240" w:type="dxa"/>
            <w:tcBorders>
              <w:top w:val="single" w:sz="4" w:space="0" w:color="auto"/>
              <w:left w:val="nil"/>
              <w:bottom w:val="single" w:sz="4" w:space="0" w:color="auto"/>
              <w:right w:val="nil"/>
            </w:tcBorders>
            <w:hideMark/>
          </w:tcPr>
          <w:p w14:paraId="2A7DB9C7" w14:textId="56CAF94D" w:rsidR="004213DC" w:rsidRPr="009429B4" w:rsidRDefault="004213DC">
            <w:pPr>
              <w:spacing w:line="276" w:lineRule="auto"/>
              <w:rPr>
                <w:rFonts w:ascii="Arial" w:hAnsi="Arial"/>
                <w:sz w:val="18"/>
                <w:szCs w:val="20"/>
              </w:rPr>
            </w:pPr>
            <w:r w:rsidRPr="009429B4">
              <w:rPr>
                <w:rFonts w:ascii="Arial" w:hAnsi="Arial"/>
                <w:sz w:val="18"/>
                <w:szCs w:val="20"/>
              </w:rPr>
              <w:t xml:space="preserve">An Internet safety curriculum is taught </w:t>
            </w:r>
            <w:r w:rsidR="00D6528C">
              <w:rPr>
                <w:rFonts w:ascii="Arial" w:hAnsi="Arial"/>
                <w:sz w:val="18"/>
                <w:szCs w:val="20"/>
              </w:rPr>
              <w:t>3-5</w:t>
            </w:r>
            <w:r w:rsidRPr="009429B4">
              <w:rPr>
                <w:rFonts w:ascii="Arial" w:hAnsi="Arial"/>
                <w:sz w:val="18"/>
                <w:szCs w:val="20"/>
              </w:rPr>
              <w:t>.</w:t>
            </w:r>
          </w:p>
        </w:tc>
        <w:tc>
          <w:tcPr>
            <w:tcW w:w="2435" w:type="dxa"/>
            <w:tcBorders>
              <w:top w:val="single" w:sz="4" w:space="0" w:color="auto"/>
              <w:left w:val="nil"/>
              <w:bottom w:val="single" w:sz="4" w:space="0" w:color="auto"/>
              <w:right w:val="single" w:sz="4" w:space="0" w:color="auto"/>
            </w:tcBorders>
            <w:hideMark/>
          </w:tcPr>
          <w:p w14:paraId="344CC064" w14:textId="77777777" w:rsidR="004213DC" w:rsidRPr="009429B4" w:rsidRDefault="004213DC">
            <w:pPr>
              <w:spacing w:line="276" w:lineRule="auto"/>
              <w:rPr>
                <w:rFonts w:ascii="Arial" w:hAnsi="Arial"/>
                <w:sz w:val="18"/>
                <w:szCs w:val="20"/>
              </w:rPr>
            </w:pPr>
            <w:r w:rsidRPr="009429B4">
              <w:rPr>
                <w:rFonts w:ascii="Arial" w:hAnsi="Arial"/>
                <w:sz w:val="18"/>
                <w:szCs w:val="20"/>
              </w:rPr>
              <w:t xml:space="preserve">Internet safety curriculum is provided. </w:t>
            </w:r>
          </w:p>
        </w:tc>
        <w:tc>
          <w:tcPr>
            <w:tcW w:w="1422" w:type="dxa"/>
            <w:tcBorders>
              <w:top w:val="single" w:sz="4" w:space="0" w:color="auto"/>
              <w:left w:val="nil"/>
              <w:bottom w:val="single" w:sz="4" w:space="0" w:color="auto"/>
              <w:right w:val="single" w:sz="4" w:space="0" w:color="auto"/>
            </w:tcBorders>
            <w:hideMark/>
          </w:tcPr>
          <w:p w14:paraId="7F7D7F89" w14:textId="77777777" w:rsidR="004213DC" w:rsidRPr="009429B4" w:rsidRDefault="004213DC">
            <w:pPr>
              <w:spacing w:line="276" w:lineRule="auto"/>
              <w:rPr>
                <w:rFonts w:ascii="Arial" w:hAnsi="Arial"/>
                <w:sz w:val="18"/>
                <w:szCs w:val="20"/>
              </w:rPr>
            </w:pPr>
            <w:r w:rsidRPr="009429B4">
              <w:rPr>
                <w:rFonts w:ascii="Arial" w:hAnsi="Arial"/>
                <w:sz w:val="18"/>
                <w:szCs w:val="20"/>
              </w:rPr>
              <w:t xml:space="preserve">Current </w:t>
            </w:r>
          </w:p>
          <w:p w14:paraId="0C92A85A" w14:textId="329CAB6C" w:rsidR="004213DC" w:rsidRPr="009429B4" w:rsidRDefault="00783D91">
            <w:pPr>
              <w:spacing w:line="276" w:lineRule="auto"/>
              <w:rPr>
                <w:rFonts w:ascii="Arial" w:hAnsi="Arial"/>
                <w:sz w:val="18"/>
                <w:szCs w:val="20"/>
              </w:rPr>
            </w:pPr>
            <w:r w:rsidRPr="009429B4">
              <w:rPr>
                <w:rFonts w:ascii="Arial" w:hAnsi="Arial"/>
                <w:sz w:val="18"/>
                <w:szCs w:val="20"/>
              </w:rPr>
              <w:t>December 202</w:t>
            </w:r>
            <w:r w:rsidR="00EB117F">
              <w:rPr>
                <w:rFonts w:ascii="Arial" w:hAnsi="Arial"/>
                <w:sz w:val="18"/>
                <w:szCs w:val="20"/>
              </w:rPr>
              <w:t>3</w:t>
            </w:r>
          </w:p>
        </w:tc>
      </w:tr>
      <w:tr w:rsidR="004213DC" w:rsidRPr="009429B4" w14:paraId="31679147" w14:textId="77777777" w:rsidTr="004213DC">
        <w:trPr>
          <w:trHeight w:val="229"/>
        </w:trPr>
        <w:tc>
          <w:tcPr>
            <w:tcW w:w="702" w:type="dxa"/>
            <w:tcBorders>
              <w:top w:val="single" w:sz="4" w:space="0" w:color="auto"/>
              <w:left w:val="single" w:sz="4" w:space="0" w:color="auto"/>
              <w:bottom w:val="single" w:sz="4" w:space="0" w:color="auto"/>
              <w:right w:val="nil"/>
            </w:tcBorders>
            <w:hideMark/>
          </w:tcPr>
          <w:p w14:paraId="565D2534" w14:textId="77777777" w:rsidR="004213DC" w:rsidRPr="009429B4" w:rsidRDefault="004213DC">
            <w:pPr>
              <w:spacing w:line="276" w:lineRule="auto"/>
              <w:rPr>
                <w:rFonts w:ascii="Arial" w:hAnsi="Arial"/>
                <w:sz w:val="18"/>
                <w:szCs w:val="20"/>
              </w:rPr>
            </w:pPr>
            <w:r w:rsidRPr="009429B4">
              <w:rPr>
                <w:rFonts w:ascii="Arial" w:hAnsi="Arial"/>
                <w:sz w:val="18"/>
                <w:szCs w:val="20"/>
              </w:rPr>
              <w:t>3.9</w:t>
            </w:r>
          </w:p>
        </w:tc>
        <w:tc>
          <w:tcPr>
            <w:tcW w:w="5413" w:type="dxa"/>
            <w:gridSpan w:val="2"/>
            <w:tcBorders>
              <w:top w:val="single" w:sz="4" w:space="0" w:color="auto"/>
              <w:left w:val="nil"/>
              <w:bottom w:val="single" w:sz="4" w:space="0" w:color="auto"/>
              <w:right w:val="nil"/>
            </w:tcBorders>
            <w:hideMark/>
          </w:tcPr>
          <w:p w14:paraId="4E692384" w14:textId="77777777" w:rsidR="004213DC" w:rsidRPr="009429B4" w:rsidRDefault="004213DC">
            <w:pPr>
              <w:spacing w:line="276" w:lineRule="auto"/>
              <w:rPr>
                <w:rFonts w:ascii="Arial" w:hAnsi="Arial"/>
                <w:sz w:val="18"/>
                <w:szCs w:val="20"/>
              </w:rPr>
            </w:pPr>
            <w:r w:rsidRPr="009429B4">
              <w:rPr>
                <w:rFonts w:ascii="Arial" w:hAnsi="Arial"/>
                <w:sz w:val="18"/>
                <w:szCs w:val="20"/>
              </w:rPr>
              <w:t>Develop and implement a multimedia course for students, in which they learn to edit sound, movies, and animations, in order to integrate the completed products into other curricular areas. Necessary hardware and software will be in place.</w:t>
            </w:r>
          </w:p>
        </w:tc>
        <w:tc>
          <w:tcPr>
            <w:tcW w:w="3240" w:type="dxa"/>
            <w:tcBorders>
              <w:top w:val="single" w:sz="4" w:space="0" w:color="auto"/>
              <w:left w:val="nil"/>
              <w:bottom w:val="single" w:sz="4" w:space="0" w:color="auto"/>
              <w:right w:val="nil"/>
            </w:tcBorders>
          </w:tcPr>
          <w:p w14:paraId="328460D0" w14:textId="77777777" w:rsidR="004213DC" w:rsidRPr="009429B4" w:rsidRDefault="004213DC">
            <w:pPr>
              <w:spacing w:line="276" w:lineRule="auto"/>
              <w:rPr>
                <w:rFonts w:ascii="Arial" w:hAnsi="Arial"/>
                <w:sz w:val="18"/>
                <w:szCs w:val="20"/>
              </w:rPr>
            </w:pPr>
            <w:r w:rsidRPr="009429B4">
              <w:rPr>
                <w:rFonts w:ascii="Arial" w:hAnsi="Arial"/>
                <w:sz w:val="18"/>
                <w:szCs w:val="20"/>
              </w:rPr>
              <w:t xml:space="preserve">Gr 5 develops book trailers and publishes them within the library Kidblogs account. </w:t>
            </w:r>
          </w:p>
          <w:p w14:paraId="1B82C795" w14:textId="77777777" w:rsidR="004213DC" w:rsidRPr="009429B4" w:rsidRDefault="004213DC">
            <w:pPr>
              <w:spacing w:line="276" w:lineRule="auto"/>
              <w:rPr>
                <w:rFonts w:ascii="Arial" w:hAnsi="Arial"/>
                <w:sz w:val="18"/>
                <w:szCs w:val="20"/>
              </w:rPr>
            </w:pPr>
            <w:r w:rsidRPr="009429B4">
              <w:rPr>
                <w:rFonts w:ascii="Arial" w:hAnsi="Arial"/>
                <w:sz w:val="18"/>
                <w:szCs w:val="20"/>
              </w:rPr>
              <w:t>In the Middle School students implement tools from their Office 365 accounts such as Sway, PowerPoint and Word.</w:t>
            </w:r>
          </w:p>
          <w:p w14:paraId="032F6591" w14:textId="77777777" w:rsidR="004213DC" w:rsidRPr="009429B4" w:rsidRDefault="004213DC">
            <w:pPr>
              <w:spacing w:line="276" w:lineRule="auto"/>
              <w:rPr>
                <w:rFonts w:ascii="Arial" w:hAnsi="Arial"/>
                <w:sz w:val="18"/>
                <w:szCs w:val="20"/>
              </w:rPr>
            </w:pPr>
          </w:p>
          <w:p w14:paraId="4C581543" w14:textId="77777777" w:rsidR="004213DC" w:rsidRPr="009429B4" w:rsidRDefault="004213DC">
            <w:pPr>
              <w:spacing w:line="276" w:lineRule="auto"/>
              <w:rPr>
                <w:rFonts w:ascii="Arial" w:hAnsi="Arial"/>
                <w:strike/>
                <w:color w:val="000000"/>
                <w:sz w:val="18"/>
                <w:szCs w:val="20"/>
              </w:rPr>
            </w:pPr>
            <w:r w:rsidRPr="009429B4">
              <w:rPr>
                <w:rFonts w:ascii="Arial" w:hAnsi="Arial"/>
                <w:sz w:val="18"/>
                <w:szCs w:val="20"/>
              </w:rPr>
              <w:t>Multimedia I and II have been implemented into the high school course offerings.</w:t>
            </w:r>
          </w:p>
        </w:tc>
        <w:tc>
          <w:tcPr>
            <w:tcW w:w="2435" w:type="dxa"/>
            <w:tcBorders>
              <w:top w:val="single" w:sz="4" w:space="0" w:color="auto"/>
              <w:left w:val="nil"/>
              <w:bottom w:val="single" w:sz="4" w:space="0" w:color="auto"/>
              <w:right w:val="single" w:sz="4" w:space="0" w:color="auto"/>
            </w:tcBorders>
          </w:tcPr>
          <w:p w14:paraId="6A347DE9" w14:textId="77777777" w:rsidR="004213DC" w:rsidRPr="009429B4" w:rsidRDefault="004213DC">
            <w:pPr>
              <w:spacing w:line="276" w:lineRule="auto"/>
              <w:rPr>
                <w:rFonts w:ascii="Arial" w:hAnsi="Arial"/>
                <w:sz w:val="18"/>
                <w:szCs w:val="20"/>
              </w:rPr>
            </w:pPr>
            <w:r w:rsidRPr="009429B4">
              <w:rPr>
                <w:rFonts w:ascii="Arial" w:hAnsi="Arial"/>
                <w:sz w:val="18"/>
                <w:szCs w:val="20"/>
              </w:rPr>
              <w:t>Gr 5 covers multimedia during second semester each year.</w:t>
            </w:r>
          </w:p>
          <w:p w14:paraId="7ACF4AED" w14:textId="77777777" w:rsidR="004213DC" w:rsidRPr="009429B4" w:rsidRDefault="004213DC">
            <w:pPr>
              <w:spacing w:line="276" w:lineRule="auto"/>
              <w:rPr>
                <w:rFonts w:ascii="Arial" w:hAnsi="Arial"/>
                <w:strike/>
                <w:sz w:val="18"/>
                <w:szCs w:val="20"/>
              </w:rPr>
            </w:pPr>
          </w:p>
          <w:p w14:paraId="7D7A6CE4" w14:textId="5F42726C" w:rsidR="004213DC" w:rsidRPr="009429B4" w:rsidRDefault="003564E2">
            <w:pPr>
              <w:spacing w:line="276" w:lineRule="auto"/>
              <w:rPr>
                <w:rFonts w:ascii="Arial" w:hAnsi="Arial"/>
                <w:sz w:val="18"/>
                <w:szCs w:val="20"/>
              </w:rPr>
            </w:pPr>
            <w:r w:rsidRPr="009429B4">
              <w:rPr>
                <w:rFonts w:ascii="Arial" w:hAnsi="Arial"/>
                <w:sz w:val="18"/>
                <w:szCs w:val="20"/>
              </w:rPr>
              <w:t>Multimedia</w:t>
            </w:r>
            <w:r w:rsidR="004213DC" w:rsidRPr="009429B4">
              <w:rPr>
                <w:rFonts w:ascii="Arial" w:hAnsi="Arial"/>
                <w:sz w:val="18"/>
                <w:szCs w:val="20"/>
              </w:rPr>
              <w:t xml:space="preserve"> I and II are available to high school students.</w:t>
            </w:r>
          </w:p>
          <w:p w14:paraId="5CB05E56" w14:textId="77777777" w:rsidR="004213DC" w:rsidRPr="009429B4" w:rsidRDefault="004213DC">
            <w:pPr>
              <w:spacing w:line="276" w:lineRule="auto"/>
              <w:rPr>
                <w:rFonts w:ascii="Arial" w:hAnsi="Arial"/>
                <w:strike/>
                <w:sz w:val="18"/>
                <w:szCs w:val="20"/>
              </w:rPr>
            </w:pPr>
          </w:p>
        </w:tc>
        <w:tc>
          <w:tcPr>
            <w:tcW w:w="1422" w:type="dxa"/>
            <w:tcBorders>
              <w:top w:val="single" w:sz="4" w:space="0" w:color="auto"/>
              <w:left w:val="nil"/>
              <w:bottom w:val="single" w:sz="4" w:space="0" w:color="auto"/>
              <w:right w:val="single" w:sz="4" w:space="0" w:color="auto"/>
            </w:tcBorders>
            <w:hideMark/>
          </w:tcPr>
          <w:p w14:paraId="751FFEA7" w14:textId="77777777" w:rsidR="004213DC" w:rsidRPr="009429B4" w:rsidRDefault="004213DC">
            <w:pPr>
              <w:spacing w:line="276" w:lineRule="auto"/>
              <w:rPr>
                <w:rFonts w:ascii="Arial" w:hAnsi="Arial"/>
                <w:sz w:val="18"/>
                <w:szCs w:val="20"/>
              </w:rPr>
            </w:pPr>
            <w:r w:rsidRPr="009429B4">
              <w:rPr>
                <w:rFonts w:ascii="Arial" w:hAnsi="Arial"/>
                <w:sz w:val="18"/>
                <w:szCs w:val="20"/>
              </w:rPr>
              <w:t xml:space="preserve">Current </w:t>
            </w:r>
          </w:p>
          <w:p w14:paraId="67793EB5" w14:textId="3F757B1C" w:rsidR="004213DC" w:rsidRPr="009429B4" w:rsidRDefault="00783D91">
            <w:pPr>
              <w:spacing w:line="276" w:lineRule="auto"/>
              <w:rPr>
                <w:rFonts w:ascii="Arial" w:hAnsi="Arial"/>
                <w:sz w:val="18"/>
                <w:szCs w:val="20"/>
              </w:rPr>
            </w:pPr>
            <w:r w:rsidRPr="009429B4">
              <w:rPr>
                <w:rFonts w:ascii="Arial" w:hAnsi="Arial"/>
                <w:sz w:val="18"/>
                <w:szCs w:val="20"/>
              </w:rPr>
              <w:t>December 202</w:t>
            </w:r>
            <w:r w:rsidR="00EB117F">
              <w:rPr>
                <w:rFonts w:ascii="Arial" w:hAnsi="Arial"/>
                <w:sz w:val="18"/>
                <w:szCs w:val="20"/>
              </w:rPr>
              <w:t>3</w:t>
            </w:r>
          </w:p>
        </w:tc>
      </w:tr>
      <w:tr w:rsidR="004213DC" w:rsidRPr="009429B4" w14:paraId="50AA021E" w14:textId="77777777" w:rsidTr="004213DC">
        <w:trPr>
          <w:trHeight w:val="229"/>
        </w:trPr>
        <w:tc>
          <w:tcPr>
            <w:tcW w:w="702" w:type="dxa"/>
            <w:tcBorders>
              <w:top w:val="single" w:sz="4" w:space="0" w:color="auto"/>
              <w:left w:val="single" w:sz="4" w:space="0" w:color="auto"/>
              <w:bottom w:val="single" w:sz="4" w:space="0" w:color="auto"/>
              <w:right w:val="nil"/>
            </w:tcBorders>
            <w:hideMark/>
          </w:tcPr>
          <w:p w14:paraId="6D3D1D5E" w14:textId="77777777" w:rsidR="004213DC" w:rsidRPr="009429B4" w:rsidRDefault="004213DC">
            <w:pPr>
              <w:spacing w:line="276" w:lineRule="auto"/>
              <w:rPr>
                <w:rFonts w:ascii="Arial" w:hAnsi="Arial"/>
                <w:sz w:val="18"/>
                <w:szCs w:val="20"/>
              </w:rPr>
            </w:pPr>
            <w:r w:rsidRPr="009429B4">
              <w:rPr>
                <w:rFonts w:ascii="Arial" w:hAnsi="Arial"/>
                <w:sz w:val="18"/>
                <w:szCs w:val="20"/>
              </w:rPr>
              <w:t>3.10</w:t>
            </w:r>
          </w:p>
        </w:tc>
        <w:tc>
          <w:tcPr>
            <w:tcW w:w="5413" w:type="dxa"/>
            <w:gridSpan w:val="2"/>
            <w:tcBorders>
              <w:top w:val="single" w:sz="4" w:space="0" w:color="auto"/>
              <w:left w:val="nil"/>
              <w:bottom w:val="single" w:sz="4" w:space="0" w:color="auto"/>
              <w:right w:val="nil"/>
            </w:tcBorders>
          </w:tcPr>
          <w:p w14:paraId="5C9C916A" w14:textId="77777777" w:rsidR="004213DC" w:rsidRPr="009429B4" w:rsidRDefault="004213DC">
            <w:pPr>
              <w:spacing w:line="276" w:lineRule="auto"/>
              <w:rPr>
                <w:rFonts w:ascii="Arial" w:hAnsi="Arial"/>
                <w:sz w:val="18"/>
                <w:szCs w:val="20"/>
              </w:rPr>
            </w:pPr>
            <w:r w:rsidRPr="009429B4">
              <w:rPr>
                <w:rFonts w:ascii="Arial" w:hAnsi="Arial"/>
                <w:sz w:val="18"/>
                <w:szCs w:val="20"/>
              </w:rPr>
              <w:t>Microsoft Office 365 and Microsoft Teams provides a tool for teachers to connect students to collaborate on content, to work in teams and to share ideas. Teams allows for excellent feedback opportunities in real time and to more closely monitor progress throughout a project. Tracking of digital content streamlines the process of evaluating and revising classroom topics.</w:t>
            </w:r>
          </w:p>
          <w:p w14:paraId="7D83697E" w14:textId="77777777" w:rsidR="004213DC" w:rsidRPr="009429B4" w:rsidRDefault="004213DC">
            <w:pPr>
              <w:spacing w:line="276" w:lineRule="auto"/>
              <w:rPr>
                <w:rFonts w:ascii="Arial" w:hAnsi="Arial"/>
                <w:sz w:val="18"/>
                <w:szCs w:val="20"/>
              </w:rPr>
            </w:pPr>
          </w:p>
          <w:p w14:paraId="35730CBF" w14:textId="77777777" w:rsidR="004213DC" w:rsidRPr="009429B4" w:rsidRDefault="004213DC">
            <w:pPr>
              <w:spacing w:line="276" w:lineRule="auto"/>
              <w:rPr>
                <w:rFonts w:ascii="Arial" w:hAnsi="Arial"/>
                <w:sz w:val="18"/>
                <w:szCs w:val="20"/>
              </w:rPr>
            </w:pPr>
            <w:r w:rsidRPr="009429B4">
              <w:rPr>
                <w:rFonts w:ascii="Arial" w:hAnsi="Arial"/>
                <w:sz w:val="18"/>
                <w:szCs w:val="20"/>
              </w:rPr>
              <w:lastRenderedPageBreak/>
              <w:t>Google Apps for Education are utilized on an as requested basis.</w:t>
            </w:r>
          </w:p>
        </w:tc>
        <w:tc>
          <w:tcPr>
            <w:tcW w:w="3240" w:type="dxa"/>
            <w:tcBorders>
              <w:top w:val="single" w:sz="4" w:space="0" w:color="auto"/>
              <w:left w:val="nil"/>
              <w:bottom w:val="single" w:sz="4" w:space="0" w:color="auto"/>
              <w:right w:val="nil"/>
            </w:tcBorders>
            <w:hideMark/>
          </w:tcPr>
          <w:p w14:paraId="19BCCC89" w14:textId="2FF33BC7" w:rsidR="004213DC" w:rsidRPr="009429B4" w:rsidRDefault="004213DC">
            <w:pPr>
              <w:spacing w:line="276" w:lineRule="auto"/>
              <w:rPr>
                <w:rFonts w:ascii="Arial" w:hAnsi="Arial"/>
                <w:sz w:val="18"/>
                <w:szCs w:val="20"/>
              </w:rPr>
            </w:pPr>
            <w:r w:rsidRPr="009429B4">
              <w:rPr>
                <w:rFonts w:ascii="Arial" w:hAnsi="Arial"/>
                <w:sz w:val="18"/>
                <w:szCs w:val="20"/>
              </w:rPr>
              <w:lastRenderedPageBreak/>
              <w:t xml:space="preserve">Students in grades five through twelve have access to their @k12.nd.us accounts. The accounts </w:t>
            </w:r>
            <w:r w:rsidR="003564E2" w:rsidRPr="009429B4">
              <w:rPr>
                <w:rFonts w:ascii="Arial" w:hAnsi="Arial"/>
                <w:sz w:val="18"/>
                <w:szCs w:val="20"/>
              </w:rPr>
              <w:t>include</w:t>
            </w:r>
            <w:r w:rsidRPr="009429B4">
              <w:rPr>
                <w:rFonts w:ascii="Arial" w:hAnsi="Arial"/>
                <w:sz w:val="18"/>
                <w:szCs w:val="20"/>
              </w:rPr>
              <w:t xml:space="preserve"> all the tools necessary to be productive in today’s society using and creating digital content. Students have access to a wide variety of Office 365 applications to work </w:t>
            </w:r>
            <w:r w:rsidRPr="009429B4">
              <w:rPr>
                <w:rFonts w:ascii="Arial" w:hAnsi="Arial"/>
                <w:sz w:val="18"/>
                <w:szCs w:val="20"/>
              </w:rPr>
              <w:lastRenderedPageBreak/>
              <w:t xml:space="preserve">through their high school graduation and two years beyond graduation. One Drive for Business provides unlimited storage for each student. </w:t>
            </w:r>
          </w:p>
        </w:tc>
        <w:tc>
          <w:tcPr>
            <w:tcW w:w="2435" w:type="dxa"/>
            <w:tcBorders>
              <w:top w:val="single" w:sz="4" w:space="0" w:color="auto"/>
              <w:left w:val="nil"/>
              <w:bottom w:val="single" w:sz="4" w:space="0" w:color="auto"/>
              <w:right w:val="single" w:sz="4" w:space="0" w:color="auto"/>
            </w:tcBorders>
            <w:hideMark/>
          </w:tcPr>
          <w:p w14:paraId="7AFF72BE" w14:textId="77777777" w:rsidR="004213DC" w:rsidRPr="009429B4" w:rsidRDefault="004213DC">
            <w:pPr>
              <w:spacing w:line="276" w:lineRule="auto"/>
              <w:rPr>
                <w:rFonts w:ascii="Arial" w:hAnsi="Arial"/>
                <w:sz w:val="18"/>
                <w:szCs w:val="20"/>
              </w:rPr>
            </w:pPr>
            <w:r w:rsidRPr="009429B4">
              <w:rPr>
                <w:rFonts w:ascii="Arial" w:hAnsi="Arial"/>
                <w:sz w:val="18"/>
                <w:szCs w:val="20"/>
              </w:rPr>
              <w:lastRenderedPageBreak/>
              <w:t xml:space="preserve">Beginning in 2013 EduTech worked with Microsoft to provide the @k12.nd.us accounts to students and staff. They continue to open additional applications through the process. Microsoft Teams </w:t>
            </w:r>
            <w:r w:rsidRPr="009429B4">
              <w:rPr>
                <w:rFonts w:ascii="Arial" w:hAnsi="Arial"/>
                <w:sz w:val="18"/>
                <w:szCs w:val="20"/>
              </w:rPr>
              <w:lastRenderedPageBreak/>
              <w:t>provides a total classroom experience for the learning environment.</w:t>
            </w:r>
          </w:p>
        </w:tc>
        <w:tc>
          <w:tcPr>
            <w:tcW w:w="1422" w:type="dxa"/>
            <w:tcBorders>
              <w:top w:val="single" w:sz="4" w:space="0" w:color="auto"/>
              <w:left w:val="nil"/>
              <w:bottom w:val="single" w:sz="4" w:space="0" w:color="auto"/>
              <w:right w:val="single" w:sz="4" w:space="0" w:color="auto"/>
            </w:tcBorders>
            <w:hideMark/>
          </w:tcPr>
          <w:p w14:paraId="34E1CE19" w14:textId="77777777" w:rsidR="004213DC" w:rsidRPr="009429B4" w:rsidRDefault="004213DC">
            <w:pPr>
              <w:spacing w:line="276" w:lineRule="auto"/>
              <w:rPr>
                <w:rFonts w:ascii="Arial" w:hAnsi="Arial"/>
                <w:sz w:val="18"/>
                <w:szCs w:val="20"/>
              </w:rPr>
            </w:pPr>
            <w:r w:rsidRPr="009429B4">
              <w:rPr>
                <w:rFonts w:ascii="Arial" w:hAnsi="Arial"/>
                <w:sz w:val="18"/>
                <w:szCs w:val="20"/>
              </w:rPr>
              <w:lastRenderedPageBreak/>
              <w:t xml:space="preserve">Current </w:t>
            </w:r>
          </w:p>
          <w:p w14:paraId="55AC5E49" w14:textId="4C862E97" w:rsidR="004213DC" w:rsidRPr="009429B4" w:rsidRDefault="00783D91">
            <w:pPr>
              <w:spacing w:line="276" w:lineRule="auto"/>
              <w:rPr>
                <w:rFonts w:ascii="Arial" w:hAnsi="Arial"/>
                <w:sz w:val="18"/>
                <w:szCs w:val="20"/>
              </w:rPr>
            </w:pPr>
            <w:r w:rsidRPr="009429B4">
              <w:rPr>
                <w:rFonts w:ascii="Arial" w:hAnsi="Arial"/>
                <w:sz w:val="18"/>
                <w:szCs w:val="20"/>
              </w:rPr>
              <w:t>December 202</w:t>
            </w:r>
            <w:r w:rsidR="00EB117F">
              <w:rPr>
                <w:rFonts w:ascii="Arial" w:hAnsi="Arial"/>
                <w:sz w:val="18"/>
                <w:szCs w:val="20"/>
              </w:rPr>
              <w:t>3</w:t>
            </w:r>
          </w:p>
        </w:tc>
      </w:tr>
    </w:tbl>
    <w:p w14:paraId="141362F8" w14:textId="4983613E" w:rsidR="00DE4572" w:rsidRPr="009429B4" w:rsidRDefault="00DE4572" w:rsidP="004213DC">
      <w:pPr>
        <w:rPr>
          <w:sz w:val="24"/>
        </w:rPr>
      </w:pPr>
    </w:p>
    <w:p w14:paraId="50367478" w14:textId="77777777" w:rsidR="00DE4572" w:rsidRPr="009429B4" w:rsidRDefault="00DE4572">
      <w:pPr>
        <w:rPr>
          <w:sz w:val="24"/>
        </w:rPr>
      </w:pPr>
      <w:r w:rsidRPr="009429B4">
        <w:rPr>
          <w:sz w:val="24"/>
        </w:rPr>
        <w:br w:type="page"/>
      </w:r>
    </w:p>
    <w:p w14:paraId="307D1460" w14:textId="77777777" w:rsidR="00315D68" w:rsidRPr="009429B4" w:rsidRDefault="00315D68" w:rsidP="004213DC">
      <w:pPr>
        <w:rPr>
          <w:sz w:val="24"/>
        </w:rPr>
      </w:pPr>
    </w:p>
    <w:tbl>
      <w:tblPr>
        <w:tblpPr w:leftFromText="180" w:rightFromText="180" w:bottomFromText="200" w:vertAnchor="text" w:horzAnchor="margin" w:tblpXSpec="center" w:tblpY="1"/>
        <w:tblW w:w="13215" w:type="dxa"/>
        <w:tblLayout w:type="fixed"/>
        <w:tblLook w:val="04A0" w:firstRow="1" w:lastRow="0" w:firstColumn="1" w:lastColumn="0" w:noHBand="0" w:noVBand="1"/>
      </w:tblPr>
      <w:tblGrid>
        <w:gridCol w:w="792"/>
        <w:gridCol w:w="8"/>
        <w:gridCol w:w="5581"/>
        <w:gridCol w:w="3241"/>
        <w:gridCol w:w="2341"/>
        <w:gridCol w:w="1252"/>
      </w:tblGrid>
      <w:tr w:rsidR="004213DC" w:rsidRPr="009429B4" w14:paraId="572DF042" w14:textId="77777777" w:rsidTr="004213DC">
        <w:trPr>
          <w:trHeight w:val="98"/>
        </w:trPr>
        <w:tc>
          <w:tcPr>
            <w:tcW w:w="13212" w:type="dxa"/>
            <w:gridSpan w:val="6"/>
            <w:tcBorders>
              <w:top w:val="single" w:sz="8" w:space="0" w:color="auto"/>
              <w:left w:val="single" w:sz="8" w:space="0" w:color="auto"/>
              <w:bottom w:val="nil"/>
              <w:right w:val="single" w:sz="8" w:space="0" w:color="000000"/>
            </w:tcBorders>
            <w:hideMark/>
          </w:tcPr>
          <w:p w14:paraId="26C10D74" w14:textId="77777777" w:rsidR="004213DC" w:rsidRPr="009429B4" w:rsidRDefault="004213DC">
            <w:pPr>
              <w:spacing w:line="276" w:lineRule="auto"/>
              <w:rPr>
                <w:rFonts w:ascii="Arial" w:hAnsi="Arial"/>
                <w:b/>
                <w:bCs/>
                <w:sz w:val="20"/>
                <w:szCs w:val="20"/>
              </w:rPr>
            </w:pPr>
            <w:r w:rsidRPr="009429B4">
              <w:rPr>
                <w:rFonts w:ascii="Arial" w:hAnsi="Arial"/>
                <w:b/>
                <w:bCs/>
                <w:sz w:val="20"/>
                <w:szCs w:val="20"/>
              </w:rPr>
              <w:t xml:space="preserve">Goal #4: </w:t>
            </w:r>
            <w:r w:rsidRPr="009429B4">
              <w:rPr>
                <w:rFonts w:ascii="Arial" w:hAnsi="Arial"/>
                <w:sz w:val="20"/>
                <w:szCs w:val="20"/>
              </w:rPr>
              <w:t>Jamestown Public Schools use data systems that monitor student achievement and analyze student and school data in order to improve teaching and learning outcomes for all students, including those in all subgroups.</w:t>
            </w:r>
          </w:p>
        </w:tc>
      </w:tr>
      <w:tr w:rsidR="004213DC" w:rsidRPr="009429B4" w14:paraId="41B825D6" w14:textId="77777777" w:rsidTr="004213DC">
        <w:trPr>
          <w:trHeight w:val="76"/>
        </w:trPr>
        <w:tc>
          <w:tcPr>
            <w:tcW w:w="13212" w:type="dxa"/>
            <w:gridSpan w:val="6"/>
            <w:tcBorders>
              <w:top w:val="single" w:sz="4" w:space="0" w:color="auto"/>
              <w:left w:val="single" w:sz="4" w:space="0" w:color="auto"/>
              <w:bottom w:val="single" w:sz="4" w:space="0" w:color="auto"/>
              <w:right w:val="single" w:sz="4" w:space="0" w:color="000000"/>
            </w:tcBorders>
            <w:hideMark/>
          </w:tcPr>
          <w:p w14:paraId="1866FB01" w14:textId="77777777" w:rsidR="004213DC" w:rsidRPr="009429B4" w:rsidRDefault="004213DC">
            <w:pPr>
              <w:spacing w:line="276" w:lineRule="auto"/>
              <w:rPr>
                <w:rFonts w:ascii="Arial" w:hAnsi="Arial"/>
                <w:b/>
                <w:bCs/>
                <w:sz w:val="20"/>
                <w:szCs w:val="20"/>
              </w:rPr>
            </w:pPr>
            <w:r w:rsidRPr="009429B4">
              <w:rPr>
                <w:rFonts w:ascii="Arial" w:hAnsi="Arial"/>
                <w:b/>
                <w:bCs/>
                <w:sz w:val="20"/>
                <w:szCs w:val="20"/>
              </w:rPr>
              <w:t>Rationale:</w:t>
            </w:r>
            <w:r w:rsidRPr="009429B4">
              <w:rPr>
                <w:rFonts w:ascii="Arial" w:hAnsi="Arial"/>
                <w:sz w:val="20"/>
                <w:szCs w:val="20"/>
              </w:rPr>
              <w:t xml:space="preserve"> Data systems that are integrated into the daily operations of schools are used to assess, monitor, and analyze student achievement in order to differentiate instruction and improve teaching and learning outcomes for all students.</w:t>
            </w:r>
          </w:p>
        </w:tc>
      </w:tr>
      <w:tr w:rsidR="004213DC" w:rsidRPr="009429B4" w14:paraId="1A0C1105" w14:textId="77777777" w:rsidTr="004213DC">
        <w:trPr>
          <w:trHeight w:val="278"/>
        </w:trPr>
        <w:tc>
          <w:tcPr>
            <w:tcW w:w="800" w:type="dxa"/>
            <w:gridSpan w:val="2"/>
            <w:tcBorders>
              <w:top w:val="single" w:sz="4" w:space="0" w:color="auto"/>
              <w:left w:val="single" w:sz="4" w:space="0" w:color="auto"/>
              <w:bottom w:val="single" w:sz="4" w:space="0" w:color="auto"/>
              <w:right w:val="single" w:sz="4" w:space="0" w:color="auto"/>
            </w:tcBorders>
          </w:tcPr>
          <w:p w14:paraId="50905FBA" w14:textId="77777777" w:rsidR="004213DC" w:rsidRPr="009429B4" w:rsidRDefault="004213DC">
            <w:pPr>
              <w:tabs>
                <w:tab w:val="left" w:pos="6420"/>
                <w:tab w:val="left" w:pos="8955"/>
              </w:tabs>
              <w:spacing w:line="276" w:lineRule="auto"/>
              <w:rPr>
                <w:rFonts w:ascii="Arial" w:hAnsi="Arial"/>
                <w:sz w:val="20"/>
                <w:szCs w:val="20"/>
              </w:rPr>
            </w:pPr>
          </w:p>
        </w:tc>
        <w:tc>
          <w:tcPr>
            <w:tcW w:w="5580" w:type="dxa"/>
            <w:tcBorders>
              <w:top w:val="single" w:sz="4" w:space="0" w:color="auto"/>
              <w:left w:val="single" w:sz="4" w:space="0" w:color="auto"/>
              <w:bottom w:val="single" w:sz="4" w:space="0" w:color="auto"/>
              <w:right w:val="single" w:sz="4" w:space="0" w:color="auto"/>
            </w:tcBorders>
            <w:hideMark/>
          </w:tcPr>
          <w:p w14:paraId="4DB54C5E" w14:textId="77777777" w:rsidR="004213DC" w:rsidRPr="009429B4" w:rsidRDefault="004213DC">
            <w:pPr>
              <w:tabs>
                <w:tab w:val="left" w:pos="6420"/>
                <w:tab w:val="left" w:pos="8955"/>
              </w:tabs>
              <w:spacing w:line="276" w:lineRule="auto"/>
              <w:rPr>
                <w:rFonts w:ascii="Arial" w:hAnsi="Arial"/>
                <w:sz w:val="20"/>
                <w:szCs w:val="20"/>
              </w:rPr>
            </w:pPr>
            <w:r w:rsidRPr="009429B4">
              <w:rPr>
                <w:rFonts w:ascii="Arial" w:hAnsi="Arial"/>
                <w:sz w:val="20"/>
                <w:szCs w:val="20"/>
              </w:rPr>
              <w:t>Strategy</w:t>
            </w:r>
          </w:p>
        </w:tc>
        <w:tc>
          <w:tcPr>
            <w:tcW w:w="3240" w:type="dxa"/>
            <w:tcBorders>
              <w:top w:val="single" w:sz="4" w:space="0" w:color="auto"/>
              <w:left w:val="single" w:sz="4" w:space="0" w:color="auto"/>
              <w:bottom w:val="single" w:sz="4" w:space="0" w:color="auto"/>
              <w:right w:val="single" w:sz="4" w:space="0" w:color="auto"/>
            </w:tcBorders>
            <w:hideMark/>
          </w:tcPr>
          <w:p w14:paraId="3F3F9E45" w14:textId="77777777" w:rsidR="004213DC" w:rsidRPr="009429B4" w:rsidRDefault="004213DC">
            <w:pPr>
              <w:tabs>
                <w:tab w:val="left" w:pos="6420"/>
                <w:tab w:val="left" w:pos="8955"/>
              </w:tabs>
              <w:spacing w:line="276" w:lineRule="auto"/>
              <w:rPr>
                <w:rFonts w:ascii="Arial" w:hAnsi="Arial"/>
                <w:sz w:val="20"/>
                <w:szCs w:val="20"/>
              </w:rPr>
            </w:pPr>
            <w:r w:rsidRPr="009429B4">
              <w:rPr>
                <w:rFonts w:ascii="Arial" w:hAnsi="Arial"/>
                <w:sz w:val="20"/>
                <w:szCs w:val="20"/>
              </w:rPr>
              <w:t>Measures</w:t>
            </w:r>
          </w:p>
        </w:tc>
        <w:tc>
          <w:tcPr>
            <w:tcW w:w="2340" w:type="dxa"/>
            <w:tcBorders>
              <w:top w:val="single" w:sz="4" w:space="0" w:color="auto"/>
              <w:left w:val="single" w:sz="4" w:space="0" w:color="auto"/>
              <w:bottom w:val="single" w:sz="4" w:space="0" w:color="auto"/>
              <w:right w:val="single" w:sz="4" w:space="0" w:color="auto"/>
            </w:tcBorders>
            <w:hideMark/>
          </w:tcPr>
          <w:p w14:paraId="06A79B08" w14:textId="77777777" w:rsidR="004213DC" w:rsidRPr="009429B4" w:rsidRDefault="004213DC">
            <w:pPr>
              <w:tabs>
                <w:tab w:val="left" w:pos="6420"/>
                <w:tab w:val="left" w:pos="8955"/>
              </w:tabs>
              <w:spacing w:line="276" w:lineRule="auto"/>
              <w:rPr>
                <w:rFonts w:ascii="Arial" w:hAnsi="Arial"/>
                <w:sz w:val="20"/>
                <w:szCs w:val="20"/>
              </w:rPr>
            </w:pPr>
            <w:r w:rsidRPr="009429B4">
              <w:rPr>
                <w:rFonts w:ascii="Arial" w:hAnsi="Arial"/>
                <w:sz w:val="20"/>
                <w:szCs w:val="20"/>
              </w:rPr>
              <w:t>Timeline</w:t>
            </w:r>
          </w:p>
        </w:tc>
        <w:tc>
          <w:tcPr>
            <w:tcW w:w="1252" w:type="dxa"/>
            <w:tcBorders>
              <w:top w:val="nil"/>
              <w:left w:val="nil"/>
              <w:bottom w:val="single" w:sz="4" w:space="0" w:color="auto"/>
              <w:right w:val="single" w:sz="4" w:space="0" w:color="auto"/>
            </w:tcBorders>
            <w:hideMark/>
          </w:tcPr>
          <w:p w14:paraId="66F32CD7" w14:textId="77777777" w:rsidR="004213DC" w:rsidRPr="009429B4" w:rsidRDefault="004213DC">
            <w:pPr>
              <w:tabs>
                <w:tab w:val="center" w:pos="1629"/>
              </w:tabs>
              <w:spacing w:line="276" w:lineRule="auto"/>
              <w:rPr>
                <w:rFonts w:ascii="Arial" w:hAnsi="Arial"/>
                <w:sz w:val="20"/>
                <w:szCs w:val="20"/>
              </w:rPr>
            </w:pPr>
            <w:r w:rsidRPr="009429B4">
              <w:rPr>
                <w:rFonts w:ascii="Arial" w:hAnsi="Arial"/>
                <w:sz w:val="20"/>
                <w:szCs w:val="20"/>
              </w:rPr>
              <w:t xml:space="preserve">Status </w:t>
            </w:r>
          </w:p>
        </w:tc>
      </w:tr>
      <w:tr w:rsidR="004213DC" w:rsidRPr="009429B4" w14:paraId="05C8D651" w14:textId="77777777" w:rsidTr="004213DC">
        <w:trPr>
          <w:trHeight w:val="1089"/>
        </w:trPr>
        <w:tc>
          <w:tcPr>
            <w:tcW w:w="792" w:type="dxa"/>
            <w:tcBorders>
              <w:top w:val="single" w:sz="4" w:space="0" w:color="auto"/>
              <w:left w:val="single" w:sz="4" w:space="0" w:color="auto"/>
              <w:bottom w:val="single" w:sz="4" w:space="0" w:color="auto"/>
              <w:right w:val="nil"/>
            </w:tcBorders>
            <w:hideMark/>
          </w:tcPr>
          <w:p w14:paraId="5BF5A948" w14:textId="77777777" w:rsidR="004213DC" w:rsidRPr="009429B4" w:rsidRDefault="004213DC">
            <w:pPr>
              <w:spacing w:line="276" w:lineRule="auto"/>
              <w:rPr>
                <w:rFonts w:ascii="Arial" w:hAnsi="Arial"/>
                <w:sz w:val="20"/>
                <w:szCs w:val="20"/>
              </w:rPr>
            </w:pPr>
            <w:r w:rsidRPr="009429B4">
              <w:rPr>
                <w:rFonts w:ascii="Arial" w:hAnsi="Arial"/>
                <w:sz w:val="20"/>
                <w:szCs w:val="20"/>
              </w:rPr>
              <w:t>4.1</w:t>
            </w:r>
          </w:p>
        </w:tc>
        <w:tc>
          <w:tcPr>
            <w:tcW w:w="5588" w:type="dxa"/>
            <w:gridSpan w:val="2"/>
            <w:tcBorders>
              <w:top w:val="single" w:sz="4" w:space="0" w:color="auto"/>
              <w:left w:val="nil"/>
              <w:bottom w:val="single" w:sz="4" w:space="0" w:color="auto"/>
              <w:right w:val="nil"/>
            </w:tcBorders>
            <w:hideMark/>
          </w:tcPr>
          <w:p w14:paraId="7A6C1F65" w14:textId="77777777" w:rsidR="004213DC" w:rsidRPr="009429B4" w:rsidRDefault="004213DC">
            <w:pPr>
              <w:spacing w:line="276" w:lineRule="auto"/>
              <w:rPr>
                <w:rFonts w:ascii="Arial" w:hAnsi="Arial"/>
                <w:sz w:val="20"/>
                <w:szCs w:val="20"/>
              </w:rPr>
            </w:pPr>
            <w:r w:rsidRPr="009429B4">
              <w:rPr>
                <w:rFonts w:ascii="Arial" w:hAnsi="Arial"/>
                <w:sz w:val="20"/>
                <w:szCs w:val="20"/>
              </w:rPr>
              <w:t>The district implements a student information system to track achievement and allow the analysis necessary to differentiate instruction to better meet student learning needs.</w:t>
            </w:r>
          </w:p>
          <w:p w14:paraId="20FD69A4"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ESGI is used to track and record progress for preschool through kindergarten students. </w:t>
            </w:r>
          </w:p>
        </w:tc>
        <w:tc>
          <w:tcPr>
            <w:tcW w:w="3240" w:type="dxa"/>
            <w:tcBorders>
              <w:top w:val="single" w:sz="4" w:space="0" w:color="auto"/>
              <w:left w:val="nil"/>
              <w:bottom w:val="single" w:sz="4" w:space="0" w:color="auto"/>
              <w:right w:val="nil"/>
            </w:tcBorders>
            <w:hideMark/>
          </w:tcPr>
          <w:p w14:paraId="34CA8D79" w14:textId="77777777" w:rsidR="004213DC" w:rsidRPr="009429B4" w:rsidRDefault="004213DC">
            <w:pPr>
              <w:spacing w:line="276" w:lineRule="auto"/>
              <w:rPr>
                <w:rFonts w:ascii="Arial" w:hAnsi="Arial"/>
                <w:sz w:val="20"/>
                <w:szCs w:val="20"/>
              </w:rPr>
            </w:pPr>
            <w:r w:rsidRPr="009429B4">
              <w:rPr>
                <w:rFonts w:ascii="Arial" w:hAnsi="Arial"/>
                <w:sz w:val="20"/>
                <w:szCs w:val="20"/>
              </w:rPr>
              <w:t>PowerSchool is used to track student and class achievement.</w:t>
            </w:r>
            <w:r w:rsidRPr="009429B4">
              <w:rPr>
                <w:rFonts w:ascii="Arial" w:hAnsi="Arial"/>
                <w:sz w:val="20"/>
                <w:szCs w:val="20"/>
              </w:rPr>
              <w:br/>
              <w:t>Parents and students have access to student grades online.</w:t>
            </w:r>
          </w:p>
        </w:tc>
        <w:tc>
          <w:tcPr>
            <w:tcW w:w="2340" w:type="dxa"/>
            <w:tcBorders>
              <w:top w:val="single" w:sz="4" w:space="0" w:color="auto"/>
              <w:left w:val="nil"/>
              <w:bottom w:val="single" w:sz="4" w:space="0" w:color="auto"/>
              <w:right w:val="single" w:sz="4" w:space="0" w:color="auto"/>
            </w:tcBorders>
            <w:hideMark/>
          </w:tcPr>
          <w:p w14:paraId="59A22D14" w14:textId="77777777" w:rsidR="004213DC" w:rsidRPr="009429B4" w:rsidRDefault="004213DC">
            <w:pPr>
              <w:spacing w:line="276" w:lineRule="auto"/>
              <w:rPr>
                <w:rFonts w:ascii="Arial" w:hAnsi="Arial"/>
                <w:sz w:val="20"/>
                <w:szCs w:val="20"/>
              </w:rPr>
            </w:pPr>
            <w:r w:rsidRPr="009429B4">
              <w:rPr>
                <w:rFonts w:ascii="Arial" w:hAnsi="Arial"/>
                <w:sz w:val="20"/>
                <w:szCs w:val="20"/>
              </w:rPr>
              <w:t>PowerSchool is upgraded as needed.</w:t>
            </w:r>
          </w:p>
          <w:p w14:paraId="3DA8351A" w14:textId="77777777" w:rsidR="004213DC" w:rsidRPr="009429B4" w:rsidRDefault="004213DC">
            <w:pPr>
              <w:spacing w:line="276" w:lineRule="auto"/>
              <w:rPr>
                <w:rFonts w:ascii="Arial" w:hAnsi="Arial"/>
                <w:sz w:val="20"/>
                <w:szCs w:val="20"/>
              </w:rPr>
            </w:pPr>
            <w:r w:rsidRPr="009429B4">
              <w:rPr>
                <w:rFonts w:ascii="Arial" w:hAnsi="Arial"/>
                <w:sz w:val="20"/>
                <w:szCs w:val="20"/>
              </w:rPr>
              <w:t>Parent and student logins and passwords are provided annually.</w:t>
            </w:r>
          </w:p>
        </w:tc>
        <w:tc>
          <w:tcPr>
            <w:tcW w:w="1252" w:type="dxa"/>
            <w:tcBorders>
              <w:top w:val="single" w:sz="4" w:space="0" w:color="auto"/>
              <w:left w:val="nil"/>
              <w:bottom w:val="single" w:sz="4" w:space="0" w:color="auto"/>
              <w:right w:val="single" w:sz="4" w:space="0" w:color="auto"/>
            </w:tcBorders>
            <w:hideMark/>
          </w:tcPr>
          <w:p w14:paraId="790A024E"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Current </w:t>
            </w:r>
          </w:p>
          <w:p w14:paraId="10075EB4" w14:textId="30B0C2C5"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r w:rsidR="004213DC" w:rsidRPr="009429B4" w14:paraId="464D0E14" w14:textId="77777777" w:rsidTr="004213DC">
        <w:trPr>
          <w:trHeight w:val="720"/>
        </w:trPr>
        <w:tc>
          <w:tcPr>
            <w:tcW w:w="792" w:type="dxa"/>
            <w:tcBorders>
              <w:top w:val="single" w:sz="4" w:space="0" w:color="auto"/>
              <w:left w:val="single" w:sz="4" w:space="0" w:color="auto"/>
              <w:bottom w:val="single" w:sz="4" w:space="0" w:color="auto"/>
              <w:right w:val="nil"/>
            </w:tcBorders>
            <w:hideMark/>
          </w:tcPr>
          <w:p w14:paraId="04D29A60" w14:textId="77777777" w:rsidR="004213DC" w:rsidRPr="009429B4" w:rsidRDefault="004213DC">
            <w:pPr>
              <w:spacing w:line="276" w:lineRule="auto"/>
              <w:rPr>
                <w:rFonts w:ascii="Arial" w:hAnsi="Arial"/>
                <w:sz w:val="20"/>
                <w:szCs w:val="20"/>
              </w:rPr>
            </w:pPr>
            <w:r w:rsidRPr="009429B4">
              <w:rPr>
                <w:rFonts w:ascii="Arial" w:hAnsi="Arial"/>
                <w:sz w:val="20"/>
                <w:szCs w:val="20"/>
              </w:rPr>
              <w:t>4.2</w:t>
            </w:r>
          </w:p>
        </w:tc>
        <w:tc>
          <w:tcPr>
            <w:tcW w:w="5588" w:type="dxa"/>
            <w:gridSpan w:val="2"/>
            <w:tcBorders>
              <w:top w:val="single" w:sz="4" w:space="0" w:color="auto"/>
              <w:left w:val="nil"/>
              <w:bottom w:val="single" w:sz="4" w:space="0" w:color="auto"/>
              <w:right w:val="nil"/>
            </w:tcBorders>
            <w:hideMark/>
          </w:tcPr>
          <w:p w14:paraId="1E790A27" w14:textId="77777777" w:rsidR="004213DC" w:rsidRPr="009429B4" w:rsidRDefault="004213DC">
            <w:pPr>
              <w:spacing w:line="276" w:lineRule="auto"/>
              <w:rPr>
                <w:rFonts w:ascii="Arial" w:hAnsi="Arial"/>
                <w:sz w:val="20"/>
                <w:szCs w:val="20"/>
              </w:rPr>
            </w:pPr>
            <w:r w:rsidRPr="009429B4">
              <w:rPr>
                <w:rFonts w:ascii="Arial" w:hAnsi="Arial"/>
                <w:sz w:val="20"/>
                <w:szCs w:val="20"/>
              </w:rPr>
              <w:t>Jamestown Public Schools uses a Multi-Tiered System of Support (MTSS) framework to provide appropriate instruction based on student abilities and needs.</w:t>
            </w:r>
          </w:p>
        </w:tc>
        <w:tc>
          <w:tcPr>
            <w:tcW w:w="3240" w:type="dxa"/>
            <w:tcBorders>
              <w:top w:val="single" w:sz="4" w:space="0" w:color="auto"/>
              <w:left w:val="nil"/>
              <w:bottom w:val="single" w:sz="4" w:space="0" w:color="auto"/>
              <w:right w:val="nil"/>
            </w:tcBorders>
            <w:hideMark/>
          </w:tcPr>
          <w:p w14:paraId="24873344" w14:textId="77777777" w:rsidR="004213DC" w:rsidRPr="009429B4" w:rsidRDefault="004213DC">
            <w:pPr>
              <w:spacing w:line="276" w:lineRule="auto"/>
              <w:rPr>
                <w:rFonts w:ascii="Arial" w:hAnsi="Arial"/>
                <w:sz w:val="20"/>
                <w:szCs w:val="20"/>
              </w:rPr>
            </w:pPr>
            <w:r w:rsidRPr="009429B4">
              <w:rPr>
                <w:rFonts w:ascii="Arial" w:hAnsi="Arial"/>
                <w:sz w:val="20"/>
                <w:szCs w:val="20"/>
              </w:rPr>
              <w:t>MTSS protocols and pathways assist teachers with identification of student needs.</w:t>
            </w:r>
          </w:p>
        </w:tc>
        <w:tc>
          <w:tcPr>
            <w:tcW w:w="2340" w:type="dxa"/>
            <w:tcBorders>
              <w:top w:val="single" w:sz="4" w:space="0" w:color="auto"/>
              <w:left w:val="nil"/>
              <w:bottom w:val="single" w:sz="4" w:space="0" w:color="auto"/>
              <w:right w:val="single" w:sz="4" w:space="0" w:color="auto"/>
            </w:tcBorders>
            <w:hideMark/>
          </w:tcPr>
          <w:p w14:paraId="71C67AE9" w14:textId="77777777" w:rsidR="004213DC" w:rsidRPr="009429B4" w:rsidRDefault="004213DC">
            <w:pPr>
              <w:spacing w:line="276" w:lineRule="auto"/>
              <w:rPr>
                <w:rFonts w:ascii="Arial" w:hAnsi="Arial"/>
                <w:sz w:val="20"/>
                <w:szCs w:val="20"/>
              </w:rPr>
            </w:pPr>
            <w:r w:rsidRPr="009429B4">
              <w:rPr>
                <w:rFonts w:ascii="Arial" w:hAnsi="Arial"/>
                <w:sz w:val="20"/>
                <w:szCs w:val="20"/>
              </w:rPr>
              <w:t>MTSS protocols are in place in each building.</w:t>
            </w:r>
          </w:p>
        </w:tc>
        <w:tc>
          <w:tcPr>
            <w:tcW w:w="1252" w:type="dxa"/>
            <w:tcBorders>
              <w:top w:val="single" w:sz="4" w:space="0" w:color="auto"/>
              <w:left w:val="nil"/>
              <w:bottom w:val="single" w:sz="4" w:space="0" w:color="auto"/>
              <w:right w:val="single" w:sz="4" w:space="0" w:color="auto"/>
            </w:tcBorders>
            <w:hideMark/>
          </w:tcPr>
          <w:p w14:paraId="66663A39"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Current </w:t>
            </w:r>
          </w:p>
          <w:p w14:paraId="7AD48707" w14:textId="3B63BF0A"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r w:rsidR="004213DC" w:rsidRPr="009429B4" w14:paraId="025D4E2D" w14:textId="77777777" w:rsidTr="004213DC">
        <w:trPr>
          <w:trHeight w:val="379"/>
        </w:trPr>
        <w:tc>
          <w:tcPr>
            <w:tcW w:w="792" w:type="dxa"/>
            <w:tcBorders>
              <w:top w:val="single" w:sz="4" w:space="0" w:color="auto"/>
              <w:left w:val="single" w:sz="4" w:space="0" w:color="auto"/>
              <w:bottom w:val="single" w:sz="4" w:space="0" w:color="auto"/>
              <w:right w:val="nil"/>
            </w:tcBorders>
            <w:hideMark/>
          </w:tcPr>
          <w:p w14:paraId="1521FCE5" w14:textId="77777777" w:rsidR="004213DC" w:rsidRPr="009429B4" w:rsidRDefault="004213DC">
            <w:pPr>
              <w:spacing w:line="276" w:lineRule="auto"/>
              <w:rPr>
                <w:rFonts w:ascii="Arial" w:hAnsi="Arial"/>
                <w:sz w:val="20"/>
                <w:szCs w:val="20"/>
              </w:rPr>
            </w:pPr>
            <w:r w:rsidRPr="009429B4">
              <w:rPr>
                <w:rFonts w:ascii="Arial" w:hAnsi="Arial"/>
                <w:sz w:val="20"/>
                <w:szCs w:val="20"/>
              </w:rPr>
              <w:t>4.3</w:t>
            </w:r>
          </w:p>
        </w:tc>
        <w:tc>
          <w:tcPr>
            <w:tcW w:w="5588" w:type="dxa"/>
            <w:gridSpan w:val="2"/>
            <w:tcBorders>
              <w:top w:val="single" w:sz="4" w:space="0" w:color="auto"/>
              <w:left w:val="nil"/>
              <w:bottom w:val="single" w:sz="4" w:space="0" w:color="auto"/>
              <w:right w:val="nil"/>
            </w:tcBorders>
            <w:hideMark/>
          </w:tcPr>
          <w:p w14:paraId="53EF98AF"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Web-based Electronic Individual Education Plans (IEP’s) are used throughout North Dakota. </w:t>
            </w:r>
          </w:p>
        </w:tc>
        <w:tc>
          <w:tcPr>
            <w:tcW w:w="3240" w:type="dxa"/>
            <w:tcBorders>
              <w:top w:val="single" w:sz="4" w:space="0" w:color="auto"/>
              <w:left w:val="nil"/>
              <w:bottom w:val="single" w:sz="4" w:space="0" w:color="auto"/>
              <w:right w:val="nil"/>
            </w:tcBorders>
            <w:hideMark/>
          </w:tcPr>
          <w:p w14:paraId="29C153F5" w14:textId="77777777" w:rsidR="004213DC" w:rsidRPr="009429B4" w:rsidRDefault="004213DC">
            <w:pPr>
              <w:spacing w:line="276" w:lineRule="auto"/>
              <w:rPr>
                <w:rFonts w:ascii="Arial" w:hAnsi="Arial"/>
                <w:sz w:val="20"/>
                <w:szCs w:val="20"/>
              </w:rPr>
            </w:pPr>
            <w:r w:rsidRPr="009429B4">
              <w:rPr>
                <w:rFonts w:ascii="Arial" w:hAnsi="Arial"/>
                <w:sz w:val="20"/>
                <w:szCs w:val="20"/>
              </w:rPr>
              <w:t>Web-based electronic IEP's are used.</w:t>
            </w:r>
          </w:p>
        </w:tc>
        <w:tc>
          <w:tcPr>
            <w:tcW w:w="2340" w:type="dxa"/>
            <w:tcBorders>
              <w:top w:val="single" w:sz="4" w:space="0" w:color="auto"/>
              <w:left w:val="nil"/>
              <w:bottom w:val="single" w:sz="4" w:space="0" w:color="auto"/>
              <w:right w:val="single" w:sz="4" w:space="0" w:color="auto"/>
            </w:tcBorders>
            <w:hideMark/>
          </w:tcPr>
          <w:p w14:paraId="78BEA46F" w14:textId="77777777" w:rsidR="004213DC" w:rsidRPr="009429B4" w:rsidRDefault="004213DC">
            <w:pPr>
              <w:spacing w:line="276" w:lineRule="auto"/>
              <w:rPr>
                <w:rFonts w:ascii="Arial" w:hAnsi="Arial"/>
                <w:sz w:val="20"/>
                <w:szCs w:val="20"/>
              </w:rPr>
            </w:pPr>
            <w:r w:rsidRPr="009429B4">
              <w:rPr>
                <w:rFonts w:ascii="Arial" w:hAnsi="Arial"/>
                <w:sz w:val="20"/>
                <w:szCs w:val="20"/>
              </w:rPr>
              <w:t>IEP’s are maintained on TIENET.</w:t>
            </w:r>
          </w:p>
        </w:tc>
        <w:tc>
          <w:tcPr>
            <w:tcW w:w="1252" w:type="dxa"/>
            <w:tcBorders>
              <w:top w:val="single" w:sz="4" w:space="0" w:color="auto"/>
              <w:left w:val="nil"/>
              <w:bottom w:val="single" w:sz="4" w:space="0" w:color="auto"/>
              <w:right w:val="single" w:sz="4" w:space="0" w:color="auto"/>
            </w:tcBorders>
            <w:hideMark/>
          </w:tcPr>
          <w:p w14:paraId="44B72CA3"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Current </w:t>
            </w:r>
          </w:p>
          <w:p w14:paraId="42383BDC" w14:textId="57A87693"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r w:rsidR="004213DC" w:rsidRPr="009429B4" w14:paraId="6B196D61" w14:textId="77777777" w:rsidTr="004213DC">
        <w:trPr>
          <w:trHeight w:val="2493"/>
        </w:trPr>
        <w:tc>
          <w:tcPr>
            <w:tcW w:w="792" w:type="dxa"/>
            <w:tcBorders>
              <w:top w:val="single" w:sz="4" w:space="0" w:color="auto"/>
              <w:left w:val="single" w:sz="4" w:space="0" w:color="auto"/>
              <w:bottom w:val="single" w:sz="4" w:space="0" w:color="auto"/>
              <w:right w:val="nil"/>
            </w:tcBorders>
            <w:hideMark/>
          </w:tcPr>
          <w:p w14:paraId="508CD35D"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4.4 </w:t>
            </w:r>
          </w:p>
        </w:tc>
        <w:tc>
          <w:tcPr>
            <w:tcW w:w="5588" w:type="dxa"/>
            <w:gridSpan w:val="2"/>
            <w:tcBorders>
              <w:top w:val="single" w:sz="4" w:space="0" w:color="auto"/>
              <w:left w:val="nil"/>
              <w:bottom w:val="single" w:sz="4" w:space="0" w:color="auto"/>
              <w:right w:val="nil"/>
            </w:tcBorders>
          </w:tcPr>
          <w:p w14:paraId="0FAD02B6" w14:textId="7D607DAC" w:rsidR="004213DC" w:rsidRPr="009429B4" w:rsidRDefault="004213DC">
            <w:pPr>
              <w:spacing w:line="276" w:lineRule="auto"/>
              <w:rPr>
                <w:rFonts w:ascii="Arial" w:hAnsi="Arial"/>
                <w:sz w:val="20"/>
                <w:szCs w:val="20"/>
              </w:rPr>
            </w:pPr>
            <w:r w:rsidRPr="009429B4">
              <w:rPr>
                <w:rFonts w:ascii="Arial" w:hAnsi="Arial"/>
                <w:sz w:val="20"/>
                <w:szCs w:val="20"/>
              </w:rPr>
              <w:t>The district implements data warehouses to enable data analysis at the building and classroom levels.</w:t>
            </w:r>
          </w:p>
          <w:p w14:paraId="7B4DB23E" w14:textId="04F25E3B" w:rsidR="004213DC" w:rsidRPr="009429B4" w:rsidRDefault="004213DC">
            <w:pPr>
              <w:spacing w:line="276" w:lineRule="auto"/>
              <w:rPr>
                <w:rFonts w:ascii="Arial" w:hAnsi="Arial"/>
                <w:sz w:val="20"/>
                <w:szCs w:val="20"/>
              </w:rPr>
            </w:pPr>
            <w:r w:rsidRPr="009429B4">
              <w:rPr>
                <w:rFonts w:ascii="Arial" w:hAnsi="Arial"/>
                <w:sz w:val="20"/>
                <w:szCs w:val="20"/>
              </w:rPr>
              <w:t xml:space="preserve">Renaissance and FastBridge assessment data </w:t>
            </w:r>
            <w:r w:rsidR="00B07E9C" w:rsidRPr="009429B4">
              <w:rPr>
                <w:rFonts w:ascii="Arial" w:hAnsi="Arial"/>
                <w:sz w:val="20"/>
                <w:szCs w:val="20"/>
              </w:rPr>
              <w:t>are</w:t>
            </w:r>
            <w:r w:rsidRPr="009429B4">
              <w:rPr>
                <w:rFonts w:ascii="Arial" w:hAnsi="Arial"/>
                <w:sz w:val="20"/>
                <w:szCs w:val="20"/>
              </w:rPr>
              <w:t xml:space="preserve"> used to analyze reading</w:t>
            </w:r>
            <w:r w:rsidR="00B150CB">
              <w:rPr>
                <w:rFonts w:ascii="Arial" w:hAnsi="Arial"/>
                <w:sz w:val="20"/>
                <w:szCs w:val="20"/>
              </w:rPr>
              <w:t xml:space="preserve"> and math</w:t>
            </w:r>
            <w:r w:rsidRPr="009429B4">
              <w:rPr>
                <w:rFonts w:ascii="Arial" w:hAnsi="Arial"/>
                <w:sz w:val="20"/>
                <w:szCs w:val="20"/>
              </w:rPr>
              <w:t xml:space="preserve"> skills in all schools.</w:t>
            </w:r>
          </w:p>
          <w:p w14:paraId="38E25530" w14:textId="77777777" w:rsidR="004213DC" w:rsidRPr="009429B4" w:rsidRDefault="004213DC">
            <w:pPr>
              <w:spacing w:line="276" w:lineRule="auto"/>
              <w:rPr>
                <w:rFonts w:ascii="Arial" w:hAnsi="Arial"/>
                <w:sz w:val="20"/>
                <w:szCs w:val="20"/>
              </w:rPr>
            </w:pPr>
            <w:r w:rsidRPr="009429B4">
              <w:rPr>
                <w:rFonts w:ascii="Arial" w:hAnsi="Arial"/>
                <w:sz w:val="20"/>
                <w:szCs w:val="20"/>
              </w:rPr>
              <w:t>In-program assessment progress monitoring tools are used for math and reading interventions across the district.</w:t>
            </w:r>
          </w:p>
          <w:p w14:paraId="5DEAD9FE" w14:textId="77777777" w:rsidR="004213DC" w:rsidRPr="009429B4" w:rsidRDefault="004213DC">
            <w:pPr>
              <w:spacing w:line="276" w:lineRule="auto"/>
              <w:rPr>
                <w:rFonts w:ascii="Arial" w:hAnsi="Arial"/>
                <w:sz w:val="20"/>
                <w:szCs w:val="20"/>
              </w:rPr>
            </w:pPr>
          </w:p>
          <w:p w14:paraId="15B9D106"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The Student Information Management Systems Coordinator (SIMS) is responsible for data systems. </w:t>
            </w:r>
          </w:p>
        </w:tc>
        <w:tc>
          <w:tcPr>
            <w:tcW w:w="3240" w:type="dxa"/>
            <w:tcBorders>
              <w:top w:val="single" w:sz="4" w:space="0" w:color="auto"/>
              <w:left w:val="nil"/>
              <w:bottom w:val="single" w:sz="4" w:space="0" w:color="auto"/>
              <w:right w:val="nil"/>
            </w:tcBorders>
          </w:tcPr>
          <w:p w14:paraId="14948E4D"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Data warehouses are used for analyzing data from NDSA, Renaissance Star, and FastBridge. </w:t>
            </w:r>
          </w:p>
          <w:p w14:paraId="2223DF84" w14:textId="77777777" w:rsidR="004213DC" w:rsidRPr="009429B4" w:rsidRDefault="004213DC">
            <w:pPr>
              <w:spacing w:line="276" w:lineRule="auto"/>
              <w:rPr>
                <w:rFonts w:ascii="Arial" w:hAnsi="Arial"/>
                <w:sz w:val="20"/>
                <w:szCs w:val="20"/>
              </w:rPr>
            </w:pPr>
          </w:p>
          <w:p w14:paraId="55427FA0" w14:textId="77777777" w:rsidR="004213DC" w:rsidRPr="009429B4" w:rsidRDefault="004213DC">
            <w:pPr>
              <w:spacing w:line="276" w:lineRule="auto"/>
              <w:rPr>
                <w:rFonts w:ascii="Arial" w:hAnsi="Arial"/>
                <w:sz w:val="20"/>
                <w:szCs w:val="20"/>
              </w:rPr>
            </w:pPr>
            <w:r w:rsidRPr="00085C16">
              <w:rPr>
                <w:rFonts w:ascii="Arial" w:hAnsi="Arial"/>
                <w:sz w:val="20"/>
                <w:szCs w:val="20"/>
              </w:rPr>
              <w:t>Data is used by teachers when working with students.</w:t>
            </w:r>
          </w:p>
          <w:p w14:paraId="73271190" w14:textId="77777777" w:rsidR="004213DC" w:rsidRPr="009429B4" w:rsidRDefault="004213DC">
            <w:pPr>
              <w:spacing w:line="276" w:lineRule="auto"/>
              <w:rPr>
                <w:rFonts w:ascii="Arial" w:hAnsi="Arial"/>
                <w:sz w:val="20"/>
                <w:szCs w:val="20"/>
              </w:rPr>
            </w:pPr>
          </w:p>
          <w:p w14:paraId="3CD9A57E" w14:textId="77777777" w:rsidR="004213DC" w:rsidRPr="009429B4" w:rsidRDefault="004213DC">
            <w:pPr>
              <w:spacing w:line="276" w:lineRule="auto"/>
              <w:rPr>
                <w:rFonts w:ascii="Arial" w:hAnsi="Arial"/>
                <w:sz w:val="20"/>
                <w:szCs w:val="20"/>
              </w:rPr>
            </w:pPr>
            <w:r w:rsidRPr="009429B4">
              <w:rPr>
                <w:rFonts w:ascii="Arial" w:hAnsi="Arial"/>
                <w:sz w:val="20"/>
                <w:szCs w:val="20"/>
              </w:rPr>
              <w:t>The SIMS Coordinator maintains data systems.</w:t>
            </w:r>
          </w:p>
        </w:tc>
        <w:tc>
          <w:tcPr>
            <w:tcW w:w="2340" w:type="dxa"/>
            <w:tcBorders>
              <w:top w:val="single" w:sz="4" w:space="0" w:color="auto"/>
              <w:left w:val="nil"/>
              <w:bottom w:val="single" w:sz="4" w:space="0" w:color="auto"/>
              <w:right w:val="single" w:sz="4" w:space="0" w:color="auto"/>
            </w:tcBorders>
          </w:tcPr>
          <w:p w14:paraId="04AEA712" w14:textId="77777777" w:rsidR="004213DC" w:rsidRPr="009429B4" w:rsidRDefault="004213DC">
            <w:pPr>
              <w:spacing w:line="276" w:lineRule="auto"/>
              <w:rPr>
                <w:rFonts w:ascii="Arial" w:hAnsi="Arial"/>
                <w:sz w:val="20"/>
                <w:szCs w:val="20"/>
              </w:rPr>
            </w:pPr>
            <w:r w:rsidRPr="009429B4">
              <w:rPr>
                <w:rFonts w:ascii="Arial" w:hAnsi="Arial"/>
                <w:sz w:val="20"/>
                <w:szCs w:val="20"/>
              </w:rPr>
              <w:t>Trainings on the use of data warehouses are held as needed.</w:t>
            </w:r>
          </w:p>
          <w:p w14:paraId="3B4C1E47" w14:textId="77777777" w:rsidR="004213DC" w:rsidRPr="009429B4" w:rsidRDefault="004213DC">
            <w:pPr>
              <w:spacing w:line="276" w:lineRule="auto"/>
              <w:rPr>
                <w:rFonts w:ascii="Arial" w:hAnsi="Arial"/>
                <w:sz w:val="20"/>
                <w:szCs w:val="20"/>
              </w:rPr>
            </w:pPr>
          </w:p>
          <w:p w14:paraId="7232613B" w14:textId="77777777" w:rsidR="004213DC" w:rsidRPr="009429B4" w:rsidRDefault="004213DC">
            <w:pPr>
              <w:spacing w:line="276" w:lineRule="auto"/>
              <w:rPr>
                <w:rFonts w:ascii="Arial" w:hAnsi="Arial"/>
                <w:sz w:val="20"/>
                <w:szCs w:val="20"/>
              </w:rPr>
            </w:pPr>
            <w:r w:rsidRPr="009429B4">
              <w:rPr>
                <w:rFonts w:ascii="Arial" w:hAnsi="Arial"/>
                <w:sz w:val="20"/>
                <w:szCs w:val="20"/>
              </w:rPr>
              <w:t>Progress monitoring occurs on a regular and scheduled basis.</w:t>
            </w:r>
          </w:p>
          <w:p w14:paraId="11C913AA" w14:textId="77777777" w:rsidR="004213DC" w:rsidRPr="009429B4" w:rsidRDefault="004213DC">
            <w:pPr>
              <w:spacing w:line="276" w:lineRule="auto"/>
              <w:rPr>
                <w:rFonts w:ascii="Arial" w:hAnsi="Arial"/>
                <w:sz w:val="20"/>
                <w:szCs w:val="20"/>
              </w:rPr>
            </w:pPr>
          </w:p>
          <w:p w14:paraId="6A0424B7" w14:textId="77777777" w:rsidR="004213DC" w:rsidRPr="009429B4" w:rsidRDefault="004213DC">
            <w:pPr>
              <w:spacing w:line="276" w:lineRule="auto"/>
              <w:rPr>
                <w:rFonts w:ascii="Arial" w:hAnsi="Arial"/>
                <w:sz w:val="20"/>
                <w:szCs w:val="20"/>
              </w:rPr>
            </w:pPr>
            <w:r w:rsidRPr="009429B4">
              <w:rPr>
                <w:rFonts w:ascii="Arial" w:hAnsi="Arial"/>
                <w:sz w:val="20"/>
                <w:szCs w:val="20"/>
              </w:rPr>
              <w:t>The SIMS Coordinator maintains data systems.</w:t>
            </w:r>
          </w:p>
        </w:tc>
        <w:tc>
          <w:tcPr>
            <w:tcW w:w="1252" w:type="dxa"/>
            <w:tcBorders>
              <w:top w:val="single" w:sz="4" w:space="0" w:color="auto"/>
              <w:left w:val="nil"/>
              <w:bottom w:val="single" w:sz="4" w:space="0" w:color="auto"/>
              <w:right w:val="single" w:sz="4" w:space="0" w:color="auto"/>
            </w:tcBorders>
            <w:hideMark/>
          </w:tcPr>
          <w:p w14:paraId="3C017705"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Current </w:t>
            </w:r>
          </w:p>
          <w:p w14:paraId="1F3FBBEE" w14:textId="633C6028"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r w:rsidR="004213DC" w:rsidRPr="009429B4" w14:paraId="1316D013" w14:textId="77777777" w:rsidTr="004213DC">
        <w:trPr>
          <w:trHeight w:val="874"/>
        </w:trPr>
        <w:tc>
          <w:tcPr>
            <w:tcW w:w="792" w:type="dxa"/>
            <w:tcBorders>
              <w:top w:val="single" w:sz="4" w:space="0" w:color="auto"/>
              <w:left w:val="single" w:sz="4" w:space="0" w:color="auto"/>
              <w:bottom w:val="single" w:sz="4" w:space="0" w:color="auto"/>
              <w:right w:val="nil"/>
            </w:tcBorders>
            <w:hideMark/>
          </w:tcPr>
          <w:p w14:paraId="49860CDC" w14:textId="77777777" w:rsidR="004213DC" w:rsidRPr="009429B4" w:rsidRDefault="004213DC">
            <w:pPr>
              <w:spacing w:line="276" w:lineRule="auto"/>
              <w:rPr>
                <w:rFonts w:ascii="Arial" w:hAnsi="Arial"/>
                <w:sz w:val="20"/>
                <w:szCs w:val="20"/>
              </w:rPr>
            </w:pPr>
            <w:r w:rsidRPr="009429B4">
              <w:rPr>
                <w:rFonts w:ascii="Arial" w:hAnsi="Arial"/>
                <w:sz w:val="20"/>
                <w:szCs w:val="20"/>
              </w:rPr>
              <w:lastRenderedPageBreak/>
              <w:t>4.5</w:t>
            </w:r>
          </w:p>
        </w:tc>
        <w:tc>
          <w:tcPr>
            <w:tcW w:w="5588" w:type="dxa"/>
            <w:gridSpan w:val="2"/>
            <w:tcBorders>
              <w:top w:val="single" w:sz="4" w:space="0" w:color="auto"/>
              <w:left w:val="nil"/>
              <w:bottom w:val="single" w:sz="4" w:space="0" w:color="auto"/>
              <w:right w:val="nil"/>
            </w:tcBorders>
            <w:hideMark/>
          </w:tcPr>
          <w:p w14:paraId="36A8400B" w14:textId="77777777" w:rsidR="004213DC" w:rsidRPr="009429B4" w:rsidRDefault="004213DC">
            <w:pPr>
              <w:spacing w:line="276" w:lineRule="auto"/>
              <w:rPr>
                <w:rFonts w:ascii="Arial" w:hAnsi="Arial"/>
                <w:sz w:val="20"/>
                <w:szCs w:val="20"/>
              </w:rPr>
            </w:pPr>
            <w:r w:rsidRPr="00B150CB">
              <w:rPr>
                <w:rFonts w:ascii="Arial" w:hAnsi="Arial"/>
                <w:sz w:val="20"/>
                <w:szCs w:val="20"/>
              </w:rPr>
              <w:t>Jamestown uses Renaissance Star testing to assess student achievement.</w:t>
            </w:r>
            <w:r w:rsidRPr="009429B4">
              <w:rPr>
                <w:rFonts w:ascii="Arial" w:hAnsi="Arial"/>
                <w:sz w:val="20"/>
                <w:szCs w:val="20"/>
              </w:rPr>
              <w:t xml:space="preserve"> </w:t>
            </w:r>
          </w:p>
          <w:p w14:paraId="6FADC3F4"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Teachers have access to reports for individual students and classrooms. </w:t>
            </w:r>
          </w:p>
        </w:tc>
        <w:tc>
          <w:tcPr>
            <w:tcW w:w="3240" w:type="dxa"/>
            <w:tcBorders>
              <w:top w:val="single" w:sz="4" w:space="0" w:color="auto"/>
              <w:left w:val="nil"/>
              <w:bottom w:val="single" w:sz="4" w:space="0" w:color="auto"/>
              <w:right w:val="nil"/>
            </w:tcBorders>
            <w:hideMark/>
          </w:tcPr>
          <w:p w14:paraId="4040A822" w14:textId="6115BCBF" w:rsidR="00B150CB" w:rsidRDefault="004213DC">
            <w:pPr>
              <w:spacing w:line="276" w:lineRule="auto"/>
              <w:rPr>
                <w:rFonts w:ascii="Arial" w:hAnsi="Arial"/>
                <w:sz w:val="20"/>
                <w:szCs w:val="20"/>
              </w:rPr>
            </w:pPr>
            <w:r w:rsidRPr="00B150CB">
              <w:rPr>
                <w:rFonts w:ascii="Arial" w:hAnsi="Arial"/>
                <w:sz w:val="20"/>
                <w:szCs w:val="20"/>
              </w:rPr>
              <w:t xml:space="preserve">Renaissance Star is </w:t>
            </w:r>
            <w:r w:rsidR="00C72C76" w:rsidRPr="00B150CB">
              <w:rPr>
                <w:rFonts w:ascii="Arial" w:hAnsi="Arial"/>
                <w:sz w:val="20"/>
                <w:szCs w:val="20"/>
              </w:rPr>
              <w:t>used</w:t>
            </w:r>
            <w:r w:rsidRPr="00B150CB">
              <w:rPr>
                <w:rFonts w:ascii="Arial" w:hAnsi="Arial"/>
                <w:sz w:val="20"/>
                <w:szCs w:val="20"/>
              </w:rPr>
              <w:t xml:space="preserve"> the district in grades </w:t>
            </w:r>
            <w:r w:rsidR="00B150CB" w:rsidRPr="00B150CB">
              <w:rPr>
                <w:rFonts w:ascii="Arial" w:hAnsi="Arial"/>
                <w:sz w:val="20"/>
                <w:szCs w:val="20"/>
              </w:rPr>
              <w:t>9</w:t>
            </w:r>
            <w:r w:rsidRPr="00B150CB">
              <w:rPr>
                <w:rFonts w:ascii="Arial" w:hAnsi="Arial"/>
                <w:sz w:val="20"/>
                <w:szCs w:val="20"/>
              </w:rPr>
              <w:t>-12</w:t>
            </w:r>
            <w:r w:rsidRPr="009429B4">
              <w:rPr>
                <w:rFonts w:ascii="Arial" w:hAnsi="Arial"/>
                <w:sz w:val="20"/>
                <w:szCs w:val="20"/>
              </w:rPr>
              <w:t xml:space="preserve"> </w:t>
            </w:r>
          </w:p>
          <w:p w14:paraId="78435F4C" w14:textId="292E3D64" w:rsidR="00B150CB" w:rsidRPr="009429B4" w:rsidRDefault="00B150CB">
            <w:pPr>
              <w:spacing w:line="276" w:lineRule="auto"/>
              <w:rPr>
                <w:rFonts w:ascii="Arial" w:hAnsi="Arial"/>
                <w:sz w:val="20"/>
                <w:szCs w:val="20"/>
              </w:rPr>
            </w:pPr>
            <w:r>
              <w:rPr>
                <w:rFonts w:ascii="Arial" w:hAnsi="Arial"/>
                <w:sz w:val="20"/>
                <w:szCs w:val="20"/>
              </w:rPr>
              <w:t>Fast Bridge K-8</w:t>
            </w:r>
          </w:p>
        </w:tc>
        <w:tc>
          <w:tcPr>
            <w:tcW w:w="2340" w:type="dxa"/>
            <w:tcBorders>
              <w:top w:val="single" w:sz="4" w:space="0" w:color="auto"/>
              <w:left w:val="nil"/>
              <w:bottom w:val="single" w:sz="4" w:space="0" w:color="auto"/>
              <w:right w:val="single" w:sz="4" w:space="0" w:color="auto"/>
            </w:tcBorders>
            <w:hideMark/>
          </w:tcPr>
          <w:p w14:paraId="4BABE9F5" w14:textId="77777777" w:rsidR="004213DC" w:rsidRPr="009429B4" w:rsidRDefault="004213DC">
            <w:pPr>
              <w:spacing w:line="276" w:lineRule="auto"/>
              <w:rPr>
                <w:rFonts w:ascii="Arial" w:hAnsi="Arial"/>
                <w:sz w:val="20"/>
                <w:szCs w:val="20"/>
              </w:rPr>
            </w:pPr>
            <w:r w:rsidRPr="009429B4">
              <w:rPr>
                <w:rFonts w:ascii="Arial" w:hAnsi="Arial"/>
                <w:sz w:val="20"/>
                <w:szCs w:val="20"/>
              </w:rPr>
              <w:t>Benchmark testing is done all winter and spring.</w:t>
            </w:r>
          </w:p>
        </w:tc>
        <w:tc>
          <w:tcPr>
            <w:tcW w:w="1252" w:type="dxa"/>
            <w:tcBorders>
              <w:top w:val="single" w:sz="4" w:space="0" w:color="auto"/>
              <w:left w:val="nil"/>
              <w:bottom w:val="single" w:sz="4" w:space="0" w:color="auto"/>
              <w:right w:val="single" w:sz="4" w:space="0" w:color="auto"/>
            </w:tcBorders>
            <w:hideMark/>
          </w:tcPr>
          <w:p w14:paraId="1D3B45E1"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Current </w:t>
            </w:r>
          </w:p>
          <w:p w14:paraId="05F49578" w14:textId="5B815837"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r w:rsidR="004213DC" w:rsidRPr="009429B4" w14:paraId="23D82DA5" w14:textId="77777777" w:rsidTr="004213DC">
        <w:trPr>
          <w:trHeight w:val="399"/>
        </w:trPr>
        <w:tc>
          <w:tcPr>
            <w:tcW w:w="792" w:type="dxa"/>
            <w:tcBorders>
              <w:top w:val="single" w:sz="4" w:space="0" w:color="auto"/>
              <w:left w:val="single" w:sz="4" w:space="0" w:color="auto"/>
              <w:bottom w:val="single" w:sz="4" w:space="0" w:color="auto"/>
              <w:right w:val="nil"/>
            </w:tcBorders>
            <w:hideMark/>
          </w:tcPr>
          <w:p w14:paraId="6D391435" w14:textId="77777777" w:rsidR="004213DC" w:rsidRPr="009429B4" w:rsidRDefault="004213DC">
            <w:pPr>
              <w:spacing w:line="276" w:lineRule="auto"/>
              <w:rPr>
                <w:rFonts w:ascii="Arial" w:hAnsi="Arial"/>
                <w:sz w:val="20"/>
                <w:szCs w:val="20"/>
              </w:rPr>
            </w:pPr>
            <w:r w:rsidRPr="009429B4">
              <w:rPr>
                <w:rFonts w:ascii="Arial" w:hAnsi="Arial"/>
                <w:sz w:val="20"/>
                <w:szCs w:val="20"/>
              </w:rPr>
              <w:t>4.6</w:t>
            </w:r>
          </w:p>
        </w:tc>
        <w:tc>
          <w:tcPr>
            <w:tcW w:w="5588" w:type="dxa"/>
            <w:gridSpan w:val="2"/>
            <w:tcBorders>
              <w:top w:val="single" w:sz="4" w:space="0" w:color="auto"/>
              <w:left w:val="nil"/>
              <w:bottom w:val="single" w:sz="4" w:space="0" w:color="auto"/>
              <w:right w:val="nil"/>
            </w:tcBorders>
          </w:tcPr>
          <w:p w14:paraId="41C93502" w14:textId="77777777" w:rsidR="004213DC" w:rsidRPr="009429B4" w:rsidRDefault="004213DC">
            <w:pPr>
              <w:spacing w:line="276" w:lineRule="auto"/>
              <w:rPr>
                <w:rFonts w:ascii="Arial" w:hAnsi="Arial"/>
                <w:strike/>
                <w:sz w:val="20"/>
                <w:szCs w:val="20"/>
              </w:rPr>
            </w:pPr>
            <w:r w:rsidRPr="009429B4">
              <w:rPr>
                <w:rFonts w:ascii="Arial" w:hAnsi="Arial"/>
                <w:sz w:val="20"/>
                <w:szCs w:val="20"/>
              </w:rPr>
              <w:t>The district school improvement plan calls for increased analysis of data gathered by the district to be used in the monitoring and analyzing of student achievement and to drive instruction.</w:t>
            </w:r>
            <w:r w:rsidRPr="009429B4">
              <w:rPr>
                <w:rFonts w:ascii="Arial" w:hAnsi="Arial"/>
                <w:strike/>
                <w:sz w:val="20"/>
                <w:szCs w:val="20"/>
              </w:rPr>
              <w:t xml:space="preserve"> </w:t>
            </w:r>
          </w:p>
          <w:p w14:paraId="5F035C06" w14:textId="77777777" w:rsidR="004213DC" w:rsidRPr="009429B4" w:rsidRDefault="004213DC">
            <w:pPr>
              <w:spacing w:line="276" w:lineRule="auto"/>
              <w:rPr>
                <w:rFonts w:ascii="Arial" w:hAnsi="Arial"/>
                <w:strike/>
                <w:sz w:val="20"/>
                <w:szCs w:val="20"/>
              </w:rPr>
            </w:pPr>
          </w:p>
          <w:p w14:paraId="1EEE4B44" w14:textId="77777777" w:rsidR="004213DC" w:rsidRPr="009429B4" w:rsidRDefault="004213DC">
            <w:pPr>
              <w:spacing w:line="276" w:lineRule="auto"/>
              <w:rPr>
                <w:rFonts w:ascii="Arial" w:hAnsi="Arial"/>
                <w:sz w:val="20"/>
                <w:szCs w:val="20"/>
              </w:rPr>
            </w:pPr>
            <w:r w:rsidRPr="009429B4">
              <w:rPr>
                <w:rFonts w:ascii="Arial" w:hAnsi="Arial"/>
                <w:sz w:val="20"/>
                <w:szCs w:val="20"/>
              </w:rPr>
              <w:t>Jamestown School District Instructional Coaches work closely with the teachers to provide support in evaluating data and implementing strategies in the classroom for continuing success.</w:t>
            </w:r>
          </w:p>
        </w:tc>
        <w:tc>
          <w:tcPr>
            <w:tcW w:w="3240" w:type="dxa"/>
            <w:tcBorders>
              <w:top w:val="single" w:sz="4" w:space="0" w:color="auto"/>
              <w:left w:val="nil"/>
              <w:bottom w:val="single" w:sz="4" w:space="0" w:color="auto"/>
              <w:right w:val="nil"/>
            </w:tcBorders>
          </w:tcPr>
          <w:p w14:paraId="36CA378F" w14:textId="77777777" w:rsidR="004213DC" w:rsidRPr="009429B4" w:rsidRDefault="004213DC">
            <w:pPr>
              <w:spacing w:line="276" w:lineRule="auto"/>
              <w:rPr>
                <w:rFonts w:ascii="Arial" w:hAnsi="Arial"/>
                <w:sz w:val="20"/>
                <w:szCs w:val="20"/>
              </w:rPr>
            </w:pPr>
            <w:r w:rsidRPr="009429B4">
              <w:rPr>
                <w:rFonts w:ascii="Arial" w:hAnsi="Arial"/>
                <w:sz w:val="20"/>
                <w:szCs w:val="20"/>
              </w:rPr>
              <w:t>Data is reviewed and used in planning instruction in the classroom.</w:t>
            </w:r>
          </w:p>
          <w:p w14:paraId="06C24A36" w14:textId="77777777" w:rsidR="004213DC" w:rsidRPr="009429B4" w:rsidRDefault="004213DC">
            <w:pPr>
              <w:spacing w:line="276" w:lineRule="auto"/>
              <w:rPr>
                <w:rFonts w:ascii="Arial" w:hAnsi="Arial"/>
                <w:sz w:val="20"/>
                <w:szCs w:val="20"/>
              </w:rPr>
            </w:pPr>
          </w:p>
          <w:p w14:paraId="66A5A440" w14:textId="77777777" w:rsidR="004213DC" w:rsidRPr="009429B4" w:rsidRDefault="004213DC">
            <w:pPr>
              <w:spacing w:line="276" w:lineRule="auto"/>
              <w:rPr>
                <w:rFonts w:ascii="Arial" w:hAnsi="Arial"/>
                <w:sz w:val="20"/>
                <w:szCs w:val="20"/>
              </w:rPr>
            </w:pPr>
            <w:r w:rsidRPr="009429B4">
              <w:rPr>
                <w:rFonts w:ascii="Arial" w:hAnsi="Arial"/>
                <w:sz w:val="20"/>
                <w:szCs w:val="20"/>
              </w:rPr>
              <w:t>Instructional Coaches meet with elementary classroom teachers throughout the year both in grade level teams and individually to provide support and address concerns or challenges.</w:t>
            </w:r>
          </w:p>
        </w:tc>
        <w:tc>
          <w:tcPr>
            <w:tcW w:w="2340" w:type="dxa"/>
            <w:tcBorders>
              <w:top w:val="single" w:sz="4" w:space="0" w:color="auto"/>
              <w:left w:val="nil"/>
              <w:bottom w:val="single" w:sz="4" w:space="0" w:color="auto"/>
              <w:right w:val="single" w:sz="4" w:space="0" w:color="auto"/>
            </w:tcBorders>
          </w:tcPr>
          <w:p w14:paraId="7B9B12A6" w14:textId="721B2AAC" w:rsidR="004213DC" w:rsidRPr="009429B4" w:rsidRDefault="004213DC">
            <w:pPr>
              <w:spacing w:line="276" w:lineRule="auto"/>
              <w:rPr>
                <w:rFonts w:ascii="Arial" w:hAnsi="Arial"/>
                <w:sz w:val="20"/>
                <w:szCs w:val="20"/>
              </w:rPr>
            </w:pPr>
            <w:r w:rsidRPr="009429B4">
              <w:rPr>
                <w:rFonts w:ascii="Arial" w:hAnsi="Arial"/>
                <w:sz w:val="20"/>
                <w:szCs w:val="20"/>
              </w:rPr>
              <w:t xml:space="preserve">Jamestown administrators and teachers will use </w:t>
            </w:r>
            <w:r w:rsidR="003564E2" w:rsidRPr="009429B4">
              <w:rPr>
                <w:rFonts w:ascii="Arial" w:hAnsi="Arial"/>
                <w:sz w:val="20"/>
                <w:szCs w:val="20"/>
              </w:rPr>
              <w:t>curriculum-based</w:t>
            </w:r>
            <w:r w:rsidRPr="009429B4">
              <w:rPr>
                <w:rFonts w:ascii="Arial" w:hAnsi="Arial"/>
                <w:sz w:val="20"/>
                <w:szCs w:val="20"/>
              </w:rPr>
              <w:t xml:space="preserve"> assessments and ND SLDS. </w:t>
            </w:r>
          </w:p>
          <w:p w14:paraId="07275DA0" w14:textId="77777777" w:rsidR="004213DC" w:rsidRPr="009429B4" w:rsidRDefault="004213DC">
            <w:pPr>
              <w:spacing w:line="276" w:lineRule="auto"/>
              <w:rPr>
                <w:rFonts w:ascii="Arial" w:hAnsi="Arial"/>
                <w:sz w:val="20"/>
                <w:szCs w:val="20"/>
              </w:rPr>
            </w:pPr>
          </w:p>
          <w:p w14:paraId="0C3F6539" w14:textId="77777777" w:rsidR="004213DC" w:rsidRPr="009429B4" w:rsidRDefault="004213DC">
            <w:pPr>
              <w:spacing w:line="276" w:lineRule="auto"/>
              <w:rPr>
                <w:rFonts w:ascii="Arial" w:hAnsi="Arial"/>
                <w:color w:val="000000"/>
                <w:sz w:val="20"/>
                <w:szCs w:val="20"/>
              </w:rPr>
            </w:pPr>
            <w:r w:rsidRPr="009429B4">
              <w:rPr>
                <w:rFonts w:ascii="Arial" w:hAnsi="Arial"/>
                <w:sz w:val="20"/>
                <w:szCs w:val="20"/>
              </w:rPr>
              <w:t>Time is allocated for data review and planning.</w:t>
            </w:r>
          </w:p>
        </w:tc>
        <w:tc>
          <w:tcPr>
            <w:tcW w:w="1252" w:type="dxa"/>
            <w:tcBorders>
              <w:top w:val="single" w:sz="4" w:space="0" w:color="auto"/>
              <w:left w:val="nil"/>
              <w:bottom w:val="single" w:sz="4" w:space="0" w:color="auto"/>
              <w:right w:val="single" w:sz="4" w:space="0" w:color="auto"/>
            </w:tcBorders>
            <w:hideMark/>
          </w:tcPr>
          <w:p w14:paraId="771AE19E"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Current </w:t>
            </w:r>
          </w:p>
          <w:p w14:paraId="5D4E6727" w14:textId="13FEE35B"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bl>
    <w:p w14:paraId="7747093E" w14:textId="77777777" w:rsidR="00DE4572" w:rsidRPr="009429B4" w:rsidRDefault="00DE4572">
      <w:pPr>
        <w:rPr>
          <w:rFonts w:ascii="Comic Sans MS" w:hAnsi="Comic Sans MS" w:cs="Arial"/>
          <w:color w:val="000000"/>
          <w:sz w:val="24"/>
          <w:szCs w:val="24"/>
          <w:lang w:bidi="en-US"/>
        </w:rPr>
      </w:pPr>
      <w:r w:rsidRPr="009429B4">
        <w:rPr>
          <w:rFonts w:ascii="Comic Sans MS" w:hAnsi="Comic Sans MS" w:cs="Arial"/>
          <w:color w:val="000000"/>
          <w:sz w:val="24"/>
          <w:szCs w:val="24"/>
          <w:lang w:bidi="en-US"/>
        </w:rPr>
        <w:br w:type="page"/>
      </w:r>
    </w:p>
    <w:p w14:paraId="47F8AE1F" w14:textId="77777777" w:rsidR="00315D68" w:rsidRPr="009429B4" w:rsidRDefault="00315D68" w:rsidP="004213DC">
      <w:pPr>
        <w:rPr>
          <w:rFonts w:ascii="Comic Sans MS" w:hAnsi="Comic Sans MS" w:cs="Arial"/>
          <w:color w:val="000000"/>
          <w:sz w:val="24"/>
          <w:szCs w:val="24"/>
          <w:lang w:bidi="en-US"/>
        </w:rPr>
      </w:pPr>
    </w:p>
    <w:tbl>
      <w:tblPr>
        <w:tblpPr w:leftFromText="180" w:rightFromText="180" w:bottomFromText="200" w:vertAnchor="text" w:horzAnchor="margin" w:tblpXSpec="center" w:tblpY="1"/>
        <w:tblW w:w="13215" w:type="dxa"/>
        <w:tblLayout w:type="fixed"/>
        <w:tblLook w:val="04A0" w:firstRow="1" w:lastRow="0" w:firstColumn="1" w:lastColumn="0" w:noHBand="0" w:noVBand="1"/>
      </w:tblPr>
      <w:tblGrid>
        <w:gridCol w:w="882"/>
        <w:gridCol w:w="13"/>
        <w:gridCol w:w="6101"/>
        <w:gridCol w:w="20"/>
        <w:gridCol w:w="2489"/>
        <w:gridCol w:w="32"/>
        <w:gridCol w:w="2256"/>
        <w:gridCol w:w="1422"/>
      </w:tblGrid>
      <w:tr w:rsidR="004213DC" w:rsidRPr="009429B4" w14:paraId="3CE2E9A7" w14:textId="77777777" w:rsidTr="004213DC">
        <w:trPr>
          <w:trHeight w:val="52"/>
        </w:trPr>
        <w:tc>
          <w:tcPr>
            <w:tcW w:w="13212" w:type="dxa"/>
            <w:gridSpan w:val="8"/>
            <w:tcBorders>
              <w:top w:val="single" w:sz="4" w:space="0" w:color="auto"/>
              <w:left w:val="single" w:sz="4" w:space="0" w:color="auto"/>
              <w:bottom w:val="single" w:sz="4" w:space="0" w:color="auto"/>
              <w:right w:val="single" w:sz="4" w:space="0" w:color="auto"/>
            </w:tcBorders>
            <w:hideMark/>
          </w:tcPr>
          <w:p w14:paraId="577BA12C" w14:textId="77777777" w:rsidR="004213DC" w:rsidRPr="009429B4" w:rsidRDefault="004213DC">
            <w:pPr>
              <w:spacing w:line="276" w:lineRule="auto"/>
              <w:rPr>
                <w:rFonts w:ascii="Arial" w:hAnsi="Arial"/>
                <w:b/>
                <w:bCs/>
                <w:sz w:val="20"/>
                <w:szCs w:val="20"/>
              </w:rPr>
            </w:pPr>
            <w:r w:rsidRPr="009429B4">
              <w:rPr>
                <w:rFonts w:ascii="Arial" w:hAnsi="Arial"/>
                <w:b/>
                <w:bCs/>
                <w:sz w:val="20"/>
                <w:szCs w:val="20"/>
              </w:rPr>
              <w:t xml:space="preserve">Goal #5: </w:t>
            </w:r>
            <w:r w:rsidRPr="009429B4">
              <w:rPr>
                <w:rFonts w:ascii="Arial" w:hAnsi="Arial"/>
                <w:sz w:val="20"/>
                <w:szCs w:val="20"/>
              </w:rPr>
              <w:t>Jamestown Public Schools assesses the use of the technology resources implemented in the district.</w:t>
            </w:r>
          </w:p>
        </w:tc>
      </w:tr>
      <w:tr w:rsidR="004213DC" w:rsidRPr="009429B4" w14:paraId="43C64D16" w14:textId="77777777" w:rsidTr="004213DC">
        <w:trPr>
          <w:trHeight w:val="72"/>
        </w:trPr>
        <w:tc>
          <w:tcPr>
            <w:tcW w:w="13212" w:type="dxa"/>
            <w:gridSpan w:val="8"/>
            <w:tcBorders>
              <w:top w:val="single" w:sz="4" w:space="0" w:color="auto"/>
              <w:left w:val="single" w:sz="4" w:space="0" w:color="auto"/>
              <w:bottom w:val="single" w:sz="4" w:space="0" w:color="auto"/>
              <w:right w:val="single" w:sz="4" w:space="0" w:color="auto"/>
            </w:tcBorders>
            <w:hideMark/>
          </w:tcPr>
          <w:p w14:paraId="682A8F3F" w14:textId="77777777" w:rsidR="004213DC" w:rsidRPr="009429B4" w:rsidRDefault="004213DC">
            <w:pPr>
              <w:spacing w:line="276" w:lineRule="auto"/>
              <w:rPr>
                <w:rFonts w:ascii="Arial" w:hAnsi="Arial"/>
                <w:b/>
                <w:bCs/>
                <w:sz w:val="20"/>
                <w:szCs w:val="20"/>
              </w:rPr>
            </w:pPr>
            <w:r w:rsidRPr="009429B4">
              <w:rPr>
                <w:rFonts w:ascii="Arial" w:hAnsi="Arial"/>
                <w:b/>
                <w:bCs/>
                <w:sz w:val="20"/>
                <w:szCs w:val="20"/>
              </w:rPr>
              <w:t>Rationale:</w:t>
            </w:r>
            <w:r w:rsidRPr="009429B4">
              <w:rPr>
                <w:rFonts w:ascii="Arial" w:hAnsi="Arial"/>
                <w:sz w:val="20"/>
                <w:szCs w:val="20"/>
              </w:rPr>
              <w:t xml:space="preserve"> Assessment is necessary to ensure that technology is used effectively and creates new opportunities for learning and promoting student achievement. </w:t>
            </w:r>
          </w:p>
        </w:tc>
      </w:tr>
      <w:tr w:rsidR="004213DC" w:rsidRPr="009429B4" w14:paraId="35960F13" w14:textId="77777777" w:rsidTr="004213DC">
        <w:trPr>
          <w:trHeight w:val="305"/>
        </w:trPr>
        <w:tc>
          <w:tcPr>
            <w:tcW w:w="895" w:type="dxa"/>
            <w:gridSpan w:val="2"/>
            <w:tcBorders>
              <w:top w:val="single" w:sz="4" w:space="0" w:color="auto"/>
              <w:left w:val="single" w:sz="4" w:space="0" w:color="auto"/>
              <w:bottom w:val="single" w:sz="4" w:space="0" w:color="auto"/>
              <w:right w:val="single" w:sz="4" w:space="0" w:color="auto"/>
            </w:tcBorders>
          </w:tcPr>
          <w:p w14:paraId="29881FBB" w14:textId="77777777" w:rsidR="004213DC" w:rsidRPr="009429B4" w:rsidRDefault="004213DC">
            <w:pPr>
              <w:tabs>
                <w:tab w:val="left" w:pos="6435"/>
                <w:tab w:val="left" w:pos="9000"/>
              </w:tabs>
              <w:spacing w:line="276" w:lineRule="auto"/>
              <w:rPr>
                <w:rFonts w:ascii="Arial" w:hAnsi="Arial"/>
                <w:sz w:val="20"/>
                <w:szCs w:val="20"/>
              </w:rPr>
            </w:pPr>
          </w:p>
        </w:tc>
        <w:tc>
          <w:tcPr>
            <w:tcW w:w="6120" w:type="dxa"/>
            <w:gridSpan w:val="2"/>
            <w:tcBorders>
              <w:top w:val="single" w:sz="4" w:space="0" w:color="auto"/>
              <w:left w:val="single" w:sz="4" w:space="0" w:color="auto"/>
              <w:bottom w:val="single" w:sz="4" w:space="0" w:color="auto"/>
              <w:right w:val="single" w:sz="4" w:space="0" w:color="auto"/>
            </w:tcBorders>
            <w:hideMark/>
          </w:tcPr>
          <w:p w14:paraId="6636217F" w14:textId="77777777" w:rsidR="004213DC" w:rsidRPr="009429B4" w:rsidRDefault="004213DC">
            <w:pPr>
              <w:tabs>
                <w:tab w:val="left" w:pos="6435"/>
                <w:tab w:val="left" w:pos="9000"/>
              </w:tabs>
              <w:spacing w:line="276" w:lineRule="auto"/>
              <w:rPr>
                <w:rFonts w:ascii="Arial" w:hAnsi="Arial"/>
                <w:sz w:val="20"/>
                <w:szCs w:val="20"/>
              </w:rPr>
            </w:pPr>
            <w:r w:rsidRPr="009429B4">
              <w:rPr>
                <w:rFonts w:ascii="Arial" w:hAnsi="Arial"/>
                <w:sz w:val="20"/>
                <w:szCs w:val="20"/>
              </w:rPr>
              <w:t>Strategy</w:t>
            </w:r>
          </w:p>
        </w:tc>
        <w:tc>
          <w:tcPr>
            <w:tcW w:w="2520" w:type="dxa"/>
            <w:gridSpan w:val="2"/>
            <w:tcBorders>
              <w:top w:val="single" w:sz="4" w:space="0" w:color="auto"/>
              <w:left w:val="single" w:sz="4" w:space="0" w:color="auto"/>
              <w:bottom w:val="single" w:sz="4" w:space="0" w:color="auto"/>
              <w:right w:val="single" w:sz="4" w:space="0" w:color="auto"/>
            </w:tcBorders>
            <w:hideMark/>
          </w:tcPr>
          <w:p w14:paraId="45AFF9CD" w14:textId="77777777" w:rsidR="004213DC" w:rsidRPr="009429B4" w:rsidRDefault="004213DC">
            <w:pPr>
              <w:tabs>
                <w:tab w:val="left" w:pos="6435"/>
                <w:tab w:val="left" w:pos="9000"/>
              </w:tabs>
              <w:spacing w:line="276" w:lineRule="auto"/>
              <w:rPr>
                <w:rFonts w:ascii="Arial" w:hAnsi="Arial"/>
                <w:sz w:val="20"/>
                <w:szCs w:val="20"/>
              </w:rPr>
            </w:pPr>
            <w:r w:rsidRPr="009429B4">
              <w:rPr>
                <w:rFonts w:ascii="Arial" w:hAnsi="Arial"/>
                <w:sz w:val="20"/>
                <w:szCs w:val="20"/>
              </w:rPr>
              <w:t>Measure</w:t>
            </w:r>
          </w:p>
        </w:tc>
        <w:tc>
          <w:tcPr>
            <w:tcW w:w="2255" w:type="dxa"/>
            <w:tcBorders>
              <w:top w:val="single" w:sz="4" w:space="0" w:color="auto"/>
              <w:left w:val="single" w:sz="4" w:space="0" w:color="auto"/>
              <w:bottom w:val="single" w:sz="4" w:space="0" w:color="auto"/>
              <w:right w:val="single" w:sz="4" w:space="0" w:color="auto"/>
            </w:tcBorders>
            <w:hideMark/>
          </w:tcPr>
          <w:p w14:paraId="0B0F0032" w14:textId="77777777" w:rsidR="004213DC" w:rsidRPr="009429B4" w:rsidRDefault="004213DC">
            <w:pPr>
              <w:tabs>
                <w:tab w:val="left" w:pos="6435"/>
                <w:tab w:val="left" w:pos="9000"/>
              </w:tabs>
              <w:spacing w:line="276" w:lineRule="auto"/>
              <w:rPr>
                <w:rFonts w:ascii="Arial" w:hAnsi="Arial"/>
                <w:sz w:val="20"/>
                <w:szCs w:val="20"/>
              </w:rPr>
            </w:pPr>
            <w:r w:rsidRPr="009429B4">
              <w:rPr>
                <w:rFonts w:ascii="Arial" w:hAnsi="Arial"/>
                <w:sz w:val="20"/>
                <w:szCs w:val="20"/>
              </w:rPr>
              <w:t>Timeline</w:t>
            </w:r>
          </w:p>
        </w:tc>
        <w:tc>
          <w:tcPr>
            <w:tcW w:w="1422" w:type="dxa"/>
            <w:tcBorders>
              <w:top w:val="single" w:sz="4" w:space="0" w:color="auto"/>
              <w:left w:val="single" w:sz="4" w:space="0" w:color="auto"/>
              <w:bottom w:val="single" w:sz="4" w:space="0" w:color="auto"/>
              <w:right w:val="single" w:sz="4" w:space="0" w:color="auto"/>
            </w:tcBorders>
            <w:hideMark/>
          </w:tcPr>
          <w:p w14:paraId="59874605"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Status </w:t>
            </w:r>
          </w:p>
        </w:tc>
      </w:tr>
      <w:tr w:rsidR="004213DC" w:rsidRPr="009429B4" w14:paraId="25304A12" w14:textId="77777777" w:rsidTr="004213DC">
        <w:trPr>
          <w:trHeight w:val="3473"/>
        </w:trPr>
        <w:tc>
          <w:tcPr>
            <w:tcW w:w="882" w:type="dxa"/>
            <w:tcBorders>
              <w:top w:val="single" w:sz="4" w:space="0" w:color="auto"/>
              <w:left w:val="single" w:sz="4" w:space="0" w:color="auto"/>
              <w:bottom w:val="single" w:sz="4" w:space="0" w:color="auto"/>
              <w:right w:val="nil"/>
            </w:tcBorders>
            <w:hideMark/>
          </w:tcPr>
          <w:p w14:paraId="58CD1CE6" w14:textId="77777777" w:rsidR="004213DC" w:rsidRPr="009429B4" w:rsidRDefault="004213DC">
            <w:pPr>
              <w:spacing w:line="276" w:lineRule="auto"/>
              <w:rPr>
                <w:rFonts w:ascii="Arial" w:hAnsi="Arial"/>
                <w:sz w:val="20"/>
                <w:szCs w:val="20"/>
              </w:rPr>
            </w:pPr>
            <w:r w:rsidRPr="009429B4">
              <w:rPr>
                <w:rFonts w:ascii="Arial" w:hAnsi="Arial"/>
                <w:sz w:val="20"/>
                <w:szCs w:val="20"/>
              </w:rPr>
              <w:t>5.1</w:t>
            </w:r>
          </w:p>
        </w:tc>
        <w:tc>
          <w:tcPr>
            <w:tcW w:w="6113" w:type="dxa"/>
            <w:gridSpan w:val="2"/>
            <w:tcBorders>
              <w:top w:val="single" w:sz="4" w:space="0" w:color="auto"/>
              <w:left w:val="nil"/>
              <w:bottom w:val="single" w:sz="4" w:space="0" w:color="auto"/>
              <w:right w:val="nil"/>
            </w:tcBorders>
          </w:tcPr>
          <w:p w14:paraId="4FDA8AF5" w14:textId="77777777" w:rsidR="004213DC" w:rsidRPr="009429B4" w:rsidRDefault="004213DC">
            <w:pPr>
              <w:spacing w:line="276" w:lineRule="auto"/>
              <w:rPr>
                <w:rFonts w:ascii="Arial" w:hAnsi="Arial"/>
                <w:sz w:val="20"/>
                <w:szCs w:val="20"/>
              </w:rPr>
            </w:pPr>
            <w:r w:rsidRPr="009429B4">
              <w:rPr>
                <w:rFonts w:ascii="Arial" w:hAnsi="Arial"/>
                <w:sz w:val="20"/>
                <w:szCs w:val="20"/>
              </w:rPr>
              <w:t>The use of technology in instructional strategies is assessed by building administration.</w:t>
            </w:r>
          </w:p>
          <w:p w14:paraId="0E11A5F5" w14:textId="77777777" w:rsidR="004213DC" w:rsidRPr="009429B4" w:rsidRDefault="004213DC">
            <w:pPr>
              <w:spacing w:line="276" w:lineRule="auto"/>
              <w:rPr>
                <w:rFonts w:ascii="Arial" w:hAnsi="Arial"/>
                <w:sz w:val="20"/>
                <w:szCs w:val="20"/>
              </w:rPr>
            </w:pPr>
          </w:p>
        </w:tc>
        <w:tc>
          <w:tcPr>
            <w:tcW w:w="2508" w:type="dxa"/>
            <w:gridSpan w:val="2"/>
            <w:tcBorders>
              <w:top w:val="single" w:sz="4" w:space="0" w:color="auto"/>
              <w:left w:val="nil"/>
              <w:bottom w:val="single" w:sz="4" w:space="0" w:color="auto"/>
              <w:right w:val="nil"/>
            </w:tcBorders>
            <w:hideMark/>
          </w:tcPr>
          <w:p w14:paraId="56187062" w14:textId="77777777" w:rsidR="004213DC" w:rsidRPr="009429B4" w:rsidRDefault="004213DC">
            <w:pPr>
              <w:spacing w:line="276" w:lineRule="auto"/>
              <w:rPr>
                <w:rFonts w:ascii="Arial" w:hAnsi="Arial"/>
                <w:sz w:val="20"/>
                <w:szCs w:val="20"/>
              </w:rPr>
            </w:pPr>
            <w:r w:rsidRPr="009429B4">
              <w:rPr>
                <w:rFonts w:ascii="Arial" w:hAnsi="Arial"/>
                <w:sz w:val="20"/>
                <w:szCs w:val="20"/>
              </w:rPr>
              <w:t>Through the Marzano Model of Instruction teachers and administrators are keenly aware of educational practices and technology use in the classroom. This is documented as part of the evaluation process in each building</w:t>
            </w:r>
            <w:r w:rsidRPr="009429B4">
              <w:rPr>
                <w:rFonts w:ascii="Arial" w:hAnsi="Arial"/>
                <w:strike/>
                <w:sz w:val="20"/>
                <w:szCs w:val="20"/>
              </w:rPr>
              <w:t xml:space="preserve">. </w:t>
            </w:r>
            <w:r w:rsidRPr="009429B4">
              <w:rPr>
                <w:rFonts w:ascii="Arial" w:hAnsi="Arial"/>
                <w:sz w:val="20"/>
                <w:szCs w:val="20"/>
              </w:rPr>
              <w:t>Technology use is also measured as part of our AdvancEd student review and engagement piece.</w:t>
            </w:r>
          </w:p>
        </w:tc>
        <w:tc>
          <w:tcPr>
            <w:tcW w:w="2287" w:type="dxa"/>
            <w:gridSpan w:val="2"/>
            <w:tcBorders>
              <w:top w:val="single" w:sz="4" w:space="0" w:color="auto"/>
              <w:left w:val="nil"/>
              <w:bottom w:val="single" w:sz="4" w:space="0" w:color="auto"/>
              <w:right w:val="single" w:sz="4" w:space="0" w:color="auto"/>
            </w:tcBorders>
            <w:hideMark/>
          </w:tcPr>
          <w:p w14:paraId="029C4B47"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Marzano evaluation tools will demonstrate instructional growth through the evaluation process based on the tier each instructor is being evaluated on. </w:t>
            </w:r>
          </w:p>
        </w:tc>
        <w:tc>
          <w:tcPr>
            <w:tcW w:w="1422" w:type="dxa"/>
            <w:tcBorders>
              <w:top w:val="single" w:sz="4" w:space="0" w:color="auto"/>
              <w:left w:val="single" w:sz="4" w:space="0" w:color="auto"/>
              <w:bottom w:val="single" w:sz="4" w:space="0" w:color="auto"/>
              <w:right w:val="single" w:sz="4" w:space="0" w:color="auto"/>
            </w:tcBorders>
            <w:hideMark/>
          </w:tcPr>
          <w:p w14:paraId="410096F1"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Current </w:t>
            </w:r>
          </w:p>
          <w:p w14:paraId="4EAB8593" w14:textId="1E4FA2DA"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r w:rsidR="004213DC" w:rsidRPr="009429B4" w14:paraId="38B23821" w14:textId="77777777" w:rsidTr="004213DC">
        <w:trPr>
          <w:trHeight w:val="1511"/>
        </w:trPr>
        <w:tc>
          <w:tcPr>
            <w:tcW w:w="882" w:type="dxa"/>
            <w:tcBorders>
              <w:top w:val="single" w:sz="4" w:space="0" w:color="auto"/>
              <w:left w:val="single" w:sz="4" w:space="0" w:color="auto"/>
              <w:bottom w:val="single" w:sz="4" w:space="0" w:color="auto"/>
              <w:right w:val="nil"/>
            </w:tcBorders>
            <w:hideMark/>
          </w:tcPr>
          <w:p w14:paraId="48965D12" w14:textId="77777777" w:rsidR="004213DC" w:rsidRPr="009429B4" w:rsidRDefault="004213DC">
            <w:pPr>
              <w:spacing w:line="276" w:lineRule="auto"/>
              <w:rPr>
                <w:rFonts w:ascii="Arial" w:hAnsi="Arial"/>
                <w:sz w:val="20"/>
                <w:szCs w:val="20"/>
              </w:rPr>
            </w:pPr>
            <w:r w:rsidRPr="009429B4">
              <w:rPr>
                <w:rFonts w:ascii="Arial" w:hAnsi="Arial"/>
                <w:sz w:val="20"/>
                <w:szCs w:val="20"/>
              </w:rPr>
              <w:t>5.2</w:t>
            </w:r>
          </w:p>
        </w:tc>
        <w:tc>
          <w:tcPr>
            <w:tcW w:w="6113" w:type="dxa"/>
            <w:gridSpan w:val="2"/>
            <w:tcBorders>
              <w:top w:val="single" w:sz="4" w:space="0" w:color="auto"/>
              <w:left w:val="nil"/>
              <w:bottom w:val="single" w:sz="4" w:space="0" w:color="auto"/>
              <w:right w:val="nil"/>
            </w:tcBorders>
            <w:hideMark/>
          </w:tcPr>
          <w:p w14:paraId="4B7D4EC9"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District technology standards for teachers and students and the district Acceptable Use Policy (AUP) are reviewed to keep pace with changes in technology. </w:t>
            </w:r>
          </w:p>
          <w:p w14:paraId="2144474B" w14:textId="77777777" w:rsidR="004213DC" w:rsidRPr="009429B4" w:rsidRDefault="004213DC">
            <w:pPr>
              <w:spacing w:line="276" w:lineRule="auto"/>
              <w:rPr>
                <w:rFonts w:ascii="Arial" w:hAnsi="Arial"/>
                <w:sz w:val="20"/>
                <w:szCs w:val="20"/>
              </w:rPr>
            </w:pPr>
            <w:r w:rsidRPr="009429B4">
              <w:rPr>
                <w:rFonts w:ascii="Arial" w:hAnsi="Arial"/>
                <w:sz w:val="20"/>
                <w:szCs w:val="20"/>
              </w:rPr>
              <w:t>Staff sign each policy update, and students or parent/guardians review and sign annually.</w:t>
            </w:r>
          </w:p>
        </w:tc>
        <w:tc>
          <w:tcPr>
            <w:tcW w:w="2508" w:type="dxa"/>
            <w:gridSpan w:val="2"/>
            <w:tcBorders>
              <w:top w:val="single" w:sz="4" w:space="0" w:color="auto"/>
              <w:left w:val="nil"/>
              <w:bottom w:val="single" w:sz="4" w:space="0" w:color="auto"/>
              <w:right w:val="nil"/>
            </w:tcBorders>
            <w:hideMark/>
          </w:tcPr>
          <w:p w14:paraId="536FCCA8"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The District Technology Committee reviews the tech standards and AUP yearly. </w:t>
            </w:r>
          </w:p>
        </w:tc>
        <w:tc>
          <w:tcPr>
            <w:tcW w:w="2287" w:type="dxa"/>
            <w:gridSpan w:val="2"/>
            <w:tcBorders>
              <w:top w:val="single" w:sz="4" w:space="0" w:color="auto"/>
              <w:left w:val="nil"/>
              <w:bottom w:val="single" w:sz="4" w:space="0" w:color="auto"/>
              <w:right w:val="single" w:sz="4" w:space="0" w:color="auto"/>
            </w:tcBorders>
            <w:hideMark/>
          </w:tcPr>
          <w:p w14:paraId="030B1CA8" w14:textId="77777777" w:rsidR="004213DC" w:rsidRPr="009429B4" w:rsidRDefault="004213DC">
            <w:pPr>
              <w:spacing w:line="276" w:lineRule="auto"/>
              <w:rPr>
                <w:rFonts w:ascii="Arial" w:hAnsi="Arial"/>
                <w:sz w:val="20"/>
                <w:szCs w:val="20"/>
              </w:rPr>
            </w:pPr>
            <w:r w:rsidRPr="009429B4">
              <w:rPr>
                <w:rFonts w:ascii="Arial" w:hAnsi="Arial"/>
                <w:sz w:val="20"/>
                <w:szCs w:val="20"/>
              </w:rPr>
              <w:t>The AUP will continue to be reviewed and evaluated.</w:t>
            </w:r>
          </w:p>
        </w:tc>
        <w:tc>
          <w:tcPr>
            <w:tcW w:w="1422" w:type="dxa"/>
            <w:tcBorders>
              <w:top w:val="single" w:sz="4" w:space="0" w:color="auto"/>
              <w:left w:val="single" w:sz="4" w:space="0" w:color="auto"/>
              <w:bottom w:val="single" w:sz="4" w:space="0" w:color="auto"/>
              <w:right w:val="single" w:sz="4" w:space="0" w:color="auto"/>
            </w:tcBorders>
            <w:hideMark/>
          </w:tcPr>
          <w:p w14:paraId="5C57016B"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Current </w:t>
            </w:r>
          </w:p>
          <w:p w14:paraId="10DE3C0B" w14:textId="2E5691E5"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r w:rsidR="004213DC" w:rsidRPr="009429B4" w14:paraId="1D291964" w14:textId="77777777" w:rsidTr="004213DC">
        <w:trPr>
          <w:trHeight w:val="414"/>
        </w:trPr>
        <w:tc>
          <w:tcPr>
            <w:tcW w:w="882" w:type="dxa"/>
            <w:tcBorders>
              <w:top w:val="single" w:sz="4" w:space="0" w:color="auto"/>
              <w:left w:val="single" w:sz="4" w:space="0" w:color="auto"/>
              <w:bottom w:val="single" w:sz="4" w:space="0" w:color="auto"/>
              <w:right w:val="nil"/>
            </w:tcBorders>
            <w:hideMark/>
          </w:tcPr>
          <w:p w14:paraId="2820246E" w14:textId="77777777" w:rsidR="004213DC" w:rsidRPr="009429B4" w:rsidRDefault="004213DC">
            <w:pPr>
              <w:spacing w:line="276" w:lineRule="auto"/>
              <w:rPr>
                <w:rFonts w:ascii="Arial" w:hAnsi="Arial"/>
                <w:sz w:val="20"/>
                <w:szCs w:val="20"/>
              </w:rPr>
            </w:pPr>
            <w:r w:rsidRPr="009429B4">
              <w:rPr>
                <w:rFonts w:ascii="Arial" w:hAnsi="Arial"/>
                <w:sz w:val="20"/>
                <w:szCs w:val="20"/>
              </w:rPr>
              <w:t>5.3</w:t>
            </w:r>
          </w:p>
        </w:tc>
        <w:tc>
          <w:tcPr>
            <w:tcW w:w="6113" w:type="dxa"/>
            <w:gridSpan w:val="2"/>
            <w:tcBorders>
              <w:top w:val="single" w:sz="4" w:space="0" w:color="auto"/>
              <w:left w:val="nil"/>
              <w:bottom w:val="single" w:sz="4" w:space="0" w:color="auto"/>
              <w:right w:val="nil"/>
            </w:tcBorders>
            <w:hideMark/>
          </w:tcPr>
          <w:p w14:paraId="74224CA6"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The district technology plan is reviewed and updated annually. Status of the goals is noted in the plan.  </w:t>
            </w:r>
          </w:p>
        </w:tc>
        <w:tc>
          <w:tcPr>
            <w:tcW w:w="2508" w:type="dxa"/>
            <w:gridSpan w:val="2"/>
            <w:tcBorders>
              <w:top w:val="single" w:sz="4" w:space="0" w:color="auto"/>
              <w:left w:val="nil"/>
              <w:bottom w:val="single" w:sz="4" w:space="0" w:color="auto"/>
              <w:right w:val="nil"/>
            </w:tcBorders>
            <w:hideMark/>
          </w:tcPr>
          <w:p w14:paraId="62E38173" w14:textId="173D681F" w:rsidR="004213DC" w:rsidRPr="009429B4" w:rsidRDefault="004213DC">
            <w:pPr>
              <w:spacing w:line="276" w:lineRule="auto"/>
              <w:rPr>
                <w:rFonts w:ascii="Arial" w:hAnsi="Arial"/>
                <w:sz w:val="20"/>
                <w:szCs w:val="20"/>
              </w:rPr>
            </w:pPr>
            <w:r w:rsidRPr="009429B4">
              <w:rPr>
                <w:rFonts w:ascii="Arial" w:hAnsi="Arial"/>
                <w:sz w:val="20"/>
                <w:szCs w:val="20"/>
              </w:rPr>
              <w:t xml:space="preserve">The district technology plan is reviewed and updated annually by the District </w:t>
            </w:r>
            <w:r w:rsidR="00C72C76" w:rsidRPr="009429B4">
              <w:rPr>
                <w:rFonts w:ascii="Arial" w:hAnsi="Arial"/>
                <w:sz w:val="20"/>
                <w:szCs w:val="20"/>
              </w:rPr>
              <w:t>Technology Committee</w:t>
            </w:r>
            <w:r w:rsidRPr="009429B4">
              <w:rPr>
                <w:rFonts w:ascii="Arial" w:hAnsi="Arial"/>
                <w:sz w:val="20"/>
                <w:szCs w:val="20"/>
              </w:rPr>
              <w:t>.</w:t>
            </w:r>
          </w:p>
        </w:tc>
        <w:tc>
          <w:tcPr>
            <w:tcW w:w="2287" w:type="dxa"/>
            <w:gridSpan w:val="2"/>
            <w:tcBorders>
              <w:top w:val="single" w:sz="4" w:space="0" w:color="auto"/>
              <w:left w:val="nil"/>
              <w:bottom w:val="single" w:sz="4" w:space="0" w:color="auto"/>
              <w:right w:val="single" w:sz="4" w:space="0" w:color="auto"/>
            </w:tcBorders>
            <w:hideMark/>
          </w:tcPr>
          <w:p w14:paraId="4CEA1070"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Annual review completed by spring of each year. </w:t>
            </w:r>
          </w:p>
        </w:tc>
        <w:tc>
          <w:tcPr>
            <w:tcW w:w="1422" w:type="dxa"/>
            <w:tcBorders>
              <w:top w:val="single" w:sz="4" w:space="0" w:color="auto"/>
              <w:left w:val="single" w:sz="4" w:space="0" w:color="auto"/>
              <w:bottom w:val="single" w:sz="4" w:space="0" w:color="auto"/>
              <w:right w:val="single" w:sz="4" w:space="0" w:color="auto"/>
            </w:tcBorders>
            <w:hideMark/>
          </w:tcPr>
          <w:p w14:paraId="4A857599"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Current </w:t>
            </w:r>
          </w:p>
          <w:p w14:paraId="7CFD5169" w14:textId="74BD0667" w:rsidR="004213DC" w:rsidRPr="009429B4" w:rsidRDefault="00783D91">
            <w:pPr>
              <w:spacing w:line="276" w:lineRule="auto"/>
              <w:rPr>
                <w:rFonts w:ascii="Arial" w:hAnsi="Arial"/>
                <w:sz w:val="20"/>
                <w:szCs w:val="20"/>
              </w:rPr>
            </w:pPr>
            <w:r w:rsidRPr="009429B4">
              <w:rPr>
                <w:rFonts w:ascii="Arial" w:hAnsi="Arial"/>
                <w:sz w:val="20"/>
                <w:szCs w:val="20"/>
              </w:rPr>
              <w:t>December 202</w:t>
            </w:r>
            <w:r w:rsidR="00EB117F">
              <w:rPr>
                <w:rFonts w:ascii="Arial" w:hAnsi="Arial"/>
                <w:sz w:val="20"/>
                <w:szCs w:val="20"/>
              </w:rPr>
              <w:t>3</w:t>
            </w:r>
          </w:p>
        </w:tc>
      </w:tr>
    </w:tbl>
    <w:p w14:paraId="4CBFC8B3" w14:textId="77777777" w:rsidR="004213DC" w:rsidRPr="009429B4" w:rsidRDefault="004213DC" w:rsidP="004213DC">
      <w:pPr>
        <w:rPr>
          <w:rFonts w:ascii="Arial" w:hAnsi="Arial" w:cs="Arial"/>
          <w:color w:val="000000"/>
          <w:sz w:val="20"/>
          <w:szCs w:val="20"/>
          <w:lang w:bidi="en-US"/>
        </w:rPr>
      </w:pPr>
      <w:r w:rsidRPr="009429B4">
        <w:rPr>
          <w:rFonts w:ascii="Arial" w:hAnsi="Arial"/>
          <w:sz w:val="20"/>
          <w:szCs w:val="20"/>
        </w:rPr>
        <w:br w:type="page"/>
      </w:r>
    </w:p>
    <w:tbl>
      <w:tblPr>
        <w:tblpPr w:leftFromText="180" w:rightFromText="180" w:bottomFromText="200" w:vertAnchor="text" w:horzAnchor="margin" w:tblpXSpec="center" w:tblpY="1"/>
        <w:tblW w:w="13145" w:type="dxa"/>
        <w:tblLayout w:type="fixed"/>
        <w:tblLook w:val="04A0" w:firstRow="1" w:lastRow="0" w:firstColumn="1" w:lastColumn="0" w:noHBand="0" w:noVBand="1"/>
      </w:tblPr>
      <w:tblGrid>
        <w:gridCol w:w="654"/>
        <w:gridCol w:w="21"/>
        <w:gridCol w:w="6783"/>
        <w:gridCol w:w="14"/>
        <w:gridCol w:w="1979"/>
        <w:gridCol w:w="26"/>
        <w:gridCol w:w="1957"/>
        <w:gridCol w:w="1711"/>
      </w:tblGrid>
      <w:tr w:rsidR="004213DC" w:rsidRPr="009429B4" w14:paraId="6EB1AAEE" w14:textId="77777777" w:rsidTr="003564E2">
        <w:trPr>
          <w:trHeight w:val="54"/>
        </w:trPr>
        <w:tc>
          <w:tcPr>
            <w:tcW w:w="13145" w:type="dxa"/>
            <w:gridSpan w:val="8"/>
            <w:tcBorders>
              <w:top w:val="single" w:sz="4" w:space="0" w:color="auto"/>
              <w:left w:val="single" w:sz="4" w:space="0" w:color="auto"/>
              <w:bottom w:val="single" w:sz="4" w:space="0" w:color="auto"/>
              <w:right w:val="single" w:sz="4" w:space="0" w:color="auto"/>
            </w:tcBorders>
            <w:hideMark/>
          </w:tcPr>
          <w:p w14:paraId="74835DC8" w14:textId="77777777" w:rsidR="004213DC" w:rsidRPr="009429B4" w:rsidRDefault="004213DC">
            <w:pPr>
              <w:spacing w:line="276" w:lineRule="auto"/>
              <w:rPr>
                <w:rFonts w:ascii="Arial" w:hAnsi="Arial"/>
                <w:b/>
                <w:bCs/>
                <w:sz w:val="20"/>
                <w:szCs w:val="20"/>
              </w:rPr>
            </w:pPr>
            <w:r w:rsidRPr="009429B4">
              <w:rPr>
                <w:rFonts w:ascii="Arial" w:hAnsi="Arial"/>
                <w:b/>
                <w:bCs/>
                <w:sz w:val="20"/>
                <w:szCs w:val="20"/>
              </w:rPr>
              <w:lastRenderedPageBreak/>
              <w:t xml:space="preserve">Goal #6: </w:t>
            </w:r>
            <w:r w:rsidRPr="009429B4">
              <w:rPr>
                <w:rFonts w:ascii="Arial" w:hAnsi="Arial"/>
                <w:sz w:val="20"/>
                <w:szCs w:val="20"/>
              </w:rPr>
              <w:t>Jamestown Public Schools provides a safe and secure learning environment to meet our district goal of “Learning For All”.</w:t>
            </w:r>
          </w:p>
        </w:tc>
      </w:tr>
      <w:tr w:rsidR="004213DC" w:rsidRPr="009429B4" w14:paraId="1A817C03" w14:textId="77777777" w:rsidTr="003564E2">
        <w:trPr>
          <w:trHeight w:val="74"/>
        </w:trPr>
        <w:tc>
          <w:tcPr>
            <w:tcW w:w="13145" w:type="dxa"/>
            <w:gridSpan w:val="8"/>
            <w:tcBorders>
              <w:top w:val="single" w:sz="4" w:space="0" w:color="auto"/>
              <w:left w:val="single" w:sz="4" w:space="0" w:color="auto"/>
              <w:bottom w:val="single" w:sz="4" w:space="0" w:color="auto"/>
              <w:right w:val="single" w:sz="4" w:space="0" w:color="auto"/>
            </w:tcBorders>
            <w:hideMark/>
          </w:tcPr>
          <w:p w14:paraId="30F74E3E" w14:textId="77777777" w:rsidR="004213DC" w:rsidRPr="009429B4" w:rsidRDefault="004213DC">
            <w:pPr>
              <w:spacing w:line="276" w:lineRule="auto"/>
              <w:rPr>
                <w:rFonts w:ascii="Arial" w:hAnsi="Arial"/>
                <w:b/>
                <w:bCs/>
                <w:sz w:val="20"/>
                <w:szCs w:val="20"/>
              </w:rPr>
            </w:pPr>
            <w:r w:rsidRPr="009429B4">
              <w:rPr>
                <w:rFonts w:ascii="Arial" w:hAnsi="Arial"/>
                <w:b/>
                <w:bCs/>
                <w:sz w:val="20"/>
                <w:szCs w:val="20"/>
              </w:rPr>
              <w:t>Rationale:</w:t>
            </w:r>
            <w:r w:rsidRPr="009429B4">
              <w:rPr>
                <w:rFonts w:ascii="Arial" w:hAnsi="Arial"/>
                <w:sz w:val="20"/>
                <w:szCs w:val="20"/>
              </w:rPr>
              <w:t xml:space="preserve"> Driven by events in schools across the nation providing a secure learning environment to where students feel safe is essential to today’s society. </w:t>
            </w:r>
          </w:p>
        </w:tc>
      </w:tr>
      <w:tr w:rsidR="00315D68" w:rsidRPr="009429B4" w14:paraId="3B496A6E" w14:textId="77777777" w:rsidTr="003564E2">
        <w:trPr>
          <w:trHeight w:val="323"/>
        </w:trPr>
        <w:tc>
          <w:tcPr>
            <w:tcW w:w="675" w:type="dxa"/>
            <w:gridSpan w:val="2"/>
            <w:tcBorders>
              <w:top w:val="single" w:sz="4" w:space="0" w:color="auto"/>
              <w:left w:val="single" w:sz="4" w:space="0" w:color="auto"/>
              <w:bottom w:val="single" w:sz="4" w:space="0" w:color="auto"/>
              <w:right w:val="single" w:sz="4" w:space="0" w:color="auto"/>
            </w:tcBorders>
          </w:tcPr>
          <w:p w14:paraId="747F509C" w14:textId="77777777" w:rsidR="004213DC" w:rsidRPr="009429B4" w:rsidRDefault="004213DC">
            <w:pPr>
              <w:tabs>
                <w:tab w:val="left" w:pos="6435"/>
                <w:tab w:val="left" w:pos="9000"/>
              </w:tabs>
              <w:spacing w:line="276" w:lineRule="auto"/>
              <w:rPr>
                <w:rFonts w:ascii="Arial" w:hAnsi="Arial"/>
                <w:sz w:val="20"/>
                <w:szCs w:val="20"/>
              </w:rPr>
            </w:pPr>
          </w:p>
        </w:tc>
        <w:tc>
          <w:tcPr>
            <w:tcW w:w="6797" w:type="dxa"/>
            <w:gridSpan w:val="2"/>
            <w:tcBorders>
              <w:top w:val="single" w:sz="4" w:space="0" w:color="auto"/>
              <w:left w:val="single" w:sz="4" w:space="0" w:color="auto"/>
              <w:bottom w:val="single" w:sz="4" w:space="0" w:color="auto"/>
              <w:right w:val="single" w:sz="4" w:space="0" w:color="auto"/>
            </w:tcBorders>
            <w:hideMark/>
          </w:tcPr>
          <w:p w14:paraId="5344627D" w14:textId="77777777" w:rsidR="004213DC" w:rsidRPr="009429B4" w:rsidRDefault="004213DC">
            <w:pPr>
              <w:tabs>
                <w:tab w:val="left" w:pos="6435"/>
                <w:tab w:val="left" w:pos="9000"/>
              </w:tabs>
              <w:spacing w:line="276" w:lineRule="auto"/>
              <w:rPr>
                <w:rFonts w:ascii="Arial" w:hAnsi="Arial"/>
                <w:sz w:val="20"/>
                <w:szCs w:val="20"/>
              </w:rPr>
            </w:pPr>
            <w:r w:rsidRPr="009429B4">
              <w:rPr>
                <w:rFonts w:ascii="Arial" w:hAnsi="Arial"/>
                <w:sz w:val="20"/>
                <w:szCs w:val="20"/>
              </w:rPr>
              <w:t>Strategy</w:t>
            </w:r>
          </w:p>
        </w:tc>
        <w:tc>
          <w:tcPr>
            <w:tcW w:w="2005" w:type="dxa"/>
            <w:gridSpan w:val="2"/>
            <w:tcBorders>
              <w:top w:val="single" w:sz="4" w:space="0" w:color="auto"/>
              <w:left w:val="single" w:sz="4" w:space="0" w:color="auto"/>
              <w:bottom w:val="single" w:sz="4" w:space="0" w:color="auto"/>
              <w:right w:val="single" w:sz="4" w:space="0" w:color="auto"/>
            </w:tcBorders>
            <w:hideMark/>
          </w:tcPr>
          <w:p w14:paraId="01832BF5" w14:textId="77777777" w:rsidR="004213DC" w:rsidRPr="009429B4" w:rsidRDefault="004213DC">
            <w:pPr>
              <w:tabs>
                <w:tab w:val="left" w:pos="6435"/>
                <w:tab w:val="left" w:pos="9000"/>
              </w:tabs>
              <w:spacing w:line="276" w:lineRule="auto"/>
              <w:rPr>
                <w:rFonts w:ascii="Arial" w:hAnsi="Arial"/>
                <w:sz w:val="20"/>
                <w:szCs w:val="20"/>
              </w:rPr>
            </w:pPr>
            <w:r w:rsidRPr="009429B4">
              <w:rPr>
                <w:rFonts w:ascii="Arial" w:hAnsi="Arial"/>
                <w:sz w:val="20"/>
                <w:szCs w:val="20"/>
              </w:rPr>
              <w:t>Measure</w:t>
            </w:r>
          </w:p>
        </w:tc>
        <w:tc>
          <w:tcPr>
            <w:tcW w:w="1957" w:type="dxa"/>
            <w:tcBorders>
              <w:top w:val="single" w:sz="4" w:space="0" w:color="auto"/>
              <w:left w:val="single" w:sz="4" w:space="0" w:color="auto"/>
              <w:bottom w:val="single" w:sz="4" w:space="0" w:color="auto"/>
              <w:right w:val="single" w:sz="4" w:space="0" w:color="auto"/>
            </w:tcBorders>
            <w:hideMark/>
          </w:tcPr>
          <w:p w14:paraId="203A019D" w14:textId="77777777" w:rsidR="004213DC" w:rsidRPr="009429B4" w:rsidRDefault="004213DC">
            <w:pPr>
              <w:tabs>
                <w:tab w:val="left" w:pos="6435"/>
                <w:tab w:val="left" w:pos="9000"/>
              </w:tabs>
              <w:spacing w:line="276" w:lineRule="auto"/>
              <w:rPr>
                <w:rFonts w:ascii="Arial" w:hAnsi="Arial"/>
                <w:sz w:val="20"/>
                <w:szCs w:val="20"/>
              </w:rPr>
            </w:pPr>
            <w:r w:rsidRPr="009429B4">
              <w:rPr>
                <w:rFonts w:ascii="Arial" w:hAnsi="Arial"/>
                <w:sz w:val="20"/>
                <w:szCs w:val="20"/>
              </w:rPr>
              <w:t>Timeline</w:t>
            </w:r>
          </w:p>
        </w:tc>
        <w:tc>
          <w:tcPr>
            <w:tcW w:w="1709" w:type="dxa"/>
            <w:tcBorders>
              <w:top w:val="single" w:sz="4" w:space="0" w:color="auto"/>
              <w:left w:val="single" w:sz="4" w:space="0" w:color="auto"/>
              <w:bottom w:val="single" w:sz="4" w:space="0" w:color="auto"/>
              <w:right w:val="single" w:sz="4" w:space="0" w:color="auto"/>
            </w:tcBorders>
            <w:hideMark/>
          </w:tcPr>
          <w:p w14:paraId="6C5CB2EF" w14:textId="77777777" w:rsidR="004213DC" w:rsidRPr="009429B4" w:rsidRDefault="004213DC">
            <w:pPr>
              <w:spacing w:line="276" w:lineRule="auto"/>
              <w:rPr>
                <w:rFonts w:ascii="Arial" w:hAnsi="Arial"/>
                <w:sz w:val="20"/>
                <w:szCs w:val="20"/>
              </w:rPr>
            </w:pPr>
            <w:r w:rsidRPr="009429B4">
              <w:rPr>
                <w:rFonts w:ascii="Arial" w:hAnsi="Arial"/>
                <w:sz w:val="20"/>
                <w:szCs w:val="20"/>
              </w:rPr>
              <w:t xml:space="preserve">Status </w:t>
            </w:r>
          </w:p>
        </w:tc>
      </w:tr>
      <w:tr w:rsidR="00315D68" w:rsidRPr="009429B4" w14:paraId="4E579B2B" w14:textId="77777777" w:rsidTr="003564E2">
        <w:trPr>
          <w:trHeight w:val="166"/>
        </w:trPr>
        <w:tc>
          <w:tcPr>
            <w:tcW w:w="654" w:type="dxa"/>
            <w:tcBorders>
              <w:top w:val="single" w:sz="4" w:space="0" w:color="auto"/>
              <w:left w:val="single" w:sz="4" w:space="0" w:color="auto"/>
              <w:bottom w:val="single" w:sz="4" w:space="0" w:color="auto"/>
              <w:right w:val="nil"/>
            </w:tcBorders>
            <w:hideMark/>
          </w:tcPr>
          <w:p w14:paraId="0A84D9E7" w14:textId="77777777" w:rsidR="004213DC" w:rsidRPr="009429B4" w:rsidRDefault="004213DC">
            <w:pPr>
              <w:spacing w:line="276" w:lineRule="auto"/>
              <w:rPr>
                <w:rFonts w:ascii="Arial" w:hAnsi="Arial"/>
                <w:sz w:val="18"/>
                <w:szCs w:val="18"/>
              </w:rPr>
            </w:pPr>
            <w:r w:rsidRPr="009429B4">
              <w:rPr>
                <w:rFonts w:ascii="Arial" w:hAnsi="Arial"/>
                <w:sz w:val="18"/>
                <w:szCs w:val="18"/>
              </w:rPr>
              <w:t>6.1</w:t>
            </w:r>
          </w:p>
        </w:tc>
        <w:tc>
          <w:tcPr>
            <w:tcW w:w="6804" w:type="dxa"/>
            <w:gridSpan w:val="2"/>
            <w:tcBorders>
              <w:top w:val="single" w:sz="4" w:space="0" w:color="auto"/>
              <w:left w:val="nil"/>
              <w:bottom w:val="single" w:sz="4" w:space="0" w:color="auto"/>
              <w:right w:val="nil"/>
            </w:tcBorders>
            <w:hideMark/>
          </w:tcPr>
          <w:p w14:paraId="25A82186" w14:textId="77777777" w:rsidR="004213DC" w:rsidRPr="009429B4" w:rsidRDefault="004213DC">
            <w:pPr>
              <w:spacing w:line="276" w:lineRule="auto"/>
              <w:rPr>
                <w:rFonts w:ascii="Arial" w:hAnsi="Arial"/>
                <w:sz w:val="18"/>
                <w:szCs w:val="18"/>
              </w:rPr>
            </w:pPr>
            <w:r w:rsidRPr="009429B4">
              <w:rPr>
                <w:rFonts w:ascii="Arial" w:hAnsi="Arial"/>
                <w:sz w:val="18"/>
                <w:szCs w:val="18"/>
              </w:rPr>
              <w:t xml:space="preserve">The use of security cameras to provide real-time views of buildings-both inside and out shall be provided throughout the district. </w:t>
            </w:r>
          </w:p>
        </w:tc>
        <w:tc>
          <w:tcPr>
            <w:tcW w:w="1993" w:type="dxa"/>
            <w:gridSpan w:val="2"/>
            <w:tcBorders>
              <w:top w:val="single" w:sz="4" w:space="0" w:color="auto"/>
              <w:left w:val="nil"/>
              <w:bottom w:val="single" w:sz="4" w:space="0" w:color="auto"/>
              <w:right w:val="nil"/>
            </w:tcBorders>
            <w:hideMark/>
          </w:tcPr>
          <w:p w14:paraId="3E1AEAC5" w14:textId="77777777" w:rsidR="004213DC" w:rsidRPr="009429B4" w:rsidRDefault="004213DC">
            <w:pPr>
              <w:spacing w:line="276" w:lineRule="auto"/>
              <w:rPr>
                <w:rFonts w:ascii="Arial" w:hAnsi="Arial"/>
                <w:sz w:val="18"/>
                <w:szCs w:val="18"/>
              </w:rPr>
            </w:pPr>
            <w:r w:rsidRPr="009429B4">
              <w:rPr>
                <w:rFonts w:ascii="Arial" w:hAnsi="Arial"/>
                <w:sz w:val="18"/>
                <w:szCs w:val="18"/>
              </w:rPr>
              <w:t>Cameras and monitoring software will be strategically placed in all Jamestown Public Schools and student participation areas. Monitoring software currently in use is Avigilon.</w:t>
            </w:r>
          </w:p>
        </w:tc>
        <w:tc>
          <w:tcPr>
            <w:tcW w:w="1983" w:type="dxa"/>
            <w:gridSpan w:val="2"/>
            <w:tcBorders>
              <w:top w:val="single" w:sz="4" w:space="0" w:color="auto"/>
              <w:left w:val="nil"/>
              <w:bottom w:val="single" w:sz="4" w:space="0" w:color="auto"/>
              <w:right w:val="single" w:sz="4" w:space="0" w:color="auto"/>
            </w:tcBorders>
            <w:hideMark/>
          </w:tcPr>
          <w:p w14:paraId="29AD6048" w14:textId="77777777" w:rsidR="004213DC" w:rsidRPr="009429B4" w:rsidRDefault="004213DC">
            <w:pPr>
              <w:spacing w:line="276" w:lineRule="auto"/>
              <w:rPr>
                <w:rFonts w:ascii="Arial" w:hAnsi="Arial"/>
                <w:sz w:val="18"/>
                <w:szCs w:val="18"/>
              </w:rPr>
            </w:pPr>
            <w:r w:rsidRPr="009429B4">
              <w:rPr>
                <w:rFonts w:ascii="Arial" w:hAnsi="Arial"/>
                <w:sz w:val="18"/>
                <w:szCs w:val="18"/>
              </w:rPr>
              <w:t xml:space="preserve">Cameras are in all buildings as described. Upgrades to cameras in the high school were completed fall 2017. Middle school and some elementary schools are scheduled for this summer 2018. Continued replacement in the elementary buildings will follow. </w:t>
            </w:r>
          </w:p>
        </w:tc>
        <w:tc>
          <w:tcPr>
            <w:tcW w:w="1709" w:type="dxa"/>
            <w:tcBorders>
              <w:top w:val="single" w:sz="4" w:space="0" w:color="auto"/>
              <w:left w:val="single" w:sz="4" w:space="0" w:color="auto"/>
              <w:bottom w:val="single" w:sz="4" w:space="0" w:color="auto"/>
              <w:right w:val="single" w:sz="4" w:space="0" w:color="auto"/>
            </w:tcBorders>
            <w:hideMark/>
          </w:tcPr>
          <w:p w14:paraId="7B538664" w14:textId="77777777" w:rsidR="004213DC" w:rsidRPr="009429B4" w:rsidRDefault="004213DC">
            <w:pPr>
              <w:spacing w:line="276" w:lineRule="auto"/>
              <w:rPr>
                <w:rFonts w:ascii="Arial" w:hAnsi="Arial"/>
                <w:sz w:val="18"/>
                <w:szCs w:val="18"/>
              </w:rPr>
            </w:pPr>
            <w:r w:rsidRPr="009429B4">
              <w:rPr>
                <w:rFonts w:ascii="Arial" w:hAnsi="Arial"/>
                <w:sz w:val="18"/>
                <w:szCs w:val="18"/>
              </w:rPr>
              <w:t>Current with upgrades scheduled.</w:t>
            </w:r>
          </w:p>
        </w:tc>
      </w:tr>
      <w:tr w:rsidR="00315D68" w:rsidRPr="009429B4" w14:paraId="06C7E125" w14:textId="77777777" w:rsidTr="003564E2">
        <w:trPr>
          <w:trHeight w:val="166"/>
        </w:trPr>
        <w:tc>
          <w:tcPr>
            <w:tcW w:w="654" w:type="dxa"/>
            <w:tcBorders>
              <w:top w:val="single" w:sz="4" w:space="0" w:color="auto"/>
              <w:left w:val="single" w:sz="4" w:space="0" w:color="auto"/>
              <w:bottom w:val="single" w:sz="4" w:space="0" w:color="auto"/>
              <w:right w:val="nil"/>
            </w:tcBorders>
            <w:hideMark/>
          </w:tcPr>
          <w:p w14:paraId="11E8AFBE" w14:textId="77777777" w:rsidR="004213DC" w:rsidRPr="009429B4" w:rsidRDefault="004213DC">
            <w:pPr>
              <w:spacing w:line="276" w:lineRule="auto"/>
              <w:rPr>
                <w:rFonts w:ascii="Arial" w:hAnsi="Arial"/>
                <w:sz w:val="18"/>
                <w:szCs w:val="18"/>
              </w:rPr>
            </w:pPr>
            <w:r w:rsidRPr="009429B4">
              <w:rPr>
                <w:rFonts w:ascii="Arial" w:hAnsi="Arial"/>
                <w:sz w:val="18"/>
                <w:szCs w:val="18"/>
              </w:rPr>
              <w:t>6.2</w:t>
            </w:r>
          </w:p>
        </w:tc>
        <w:tc>
          <w:tcPr>
            <w:tcW w:w="6804" w:type="dxa"/>
            <w:gridSpan w:val="2"/>
            <w:tcBorders>
              <w:top w:val="single" w:sz="4" w:space="0" w:color="auto"/>
              <w:left w:val="nil"/>
              <w:bottom w:val="single" w:sz="4" w:space="0" w:color="auto"/>
              <w:right w:val="nil"/>
            </w:tcBorders>
            <w:hideMark/>
          </w:tcPr>
          <w:p w14:paraId="26AACDD0" w14:textId="77777777" w:rsidR="004213DC" w:rsidRPr="009429B4" w:rsidRDefault="004213DC">
            <w:pPr>
              <w:spacing w:line="276" w:lineRule="auto"/>
              <w:rPr>
                <w:rFonts w:ascii="Arial" w:hAnsi="Arial"/>
                <w:sz w:val="18"/>
                <w:szCs w:val="18"/>
              </w:rPr>
            </w:pPr>
            <w:r w:rsidRPr="009429B4">
              <w:rPr>
                <w:rFonts w:ascii="Arial" w:hAnsi="Arial"/>
                <w:sz w:val="18"/>
                <w:szCs w:val="18"/>
              </w:rPr>
              <w:t>The classroom where our students spend much of their day is their learning zone. Classroom security cameras could provide an added measure of safety. These could be set for activation in the event of a security situations.</w:t>
            </w:r>
          </w:p>
        </w:tc>
        <w:tc>
          <w:tcPr>
            <w:tcW w:w="1993" w:type="dxa"/>
            <w:gridSpan w:val="2"/>
            <w:tcBorders>
              <w:top w:val="single" w:sz="4" w:space="0" w:color="auto"/>
              <w:left w:val="nil"/>
              <w:bottom w:val="single" w:sz="4" w:space="0" w:color="auto"/>
              <w:right w:val="nil"/>
            </w:tcBorders>
            <w:hideMark/>
          </w:tcPr>
          <w:p w14:paraId="01A66A7A" w14:textId="77777777" w:rsidR="004213DC" w:rsidRPr="009429B4" w:rsidRDefault="004213DC">
            <w:pPr>
              <w:spacing w:line="276" w:lineRule="auto"/>
              <w:rPr>
                <w:rFonts w:ascii="Arial" w:hAnsi="Arial"/>
                <w:color w:val="000000"/>
                <w:sz w:val="18"/>
                <w:szCs w:val="18"/>
              </w:rPr>
            </w:pPr>
            <w:r w:rsidRPr="009429B4">
              <w:rPr>
                <w:rFonts w:ascii="Arial" w:hAnsi="Arial"/>
                <w:sz w:val="18"/>
                <w:szCs w:val="18"/>
              </w:rPr>
              <w:t xml:space="preserve">Cameras and activation switches would be placed strategically in classrooms throughout the district. </w:t>
            </w:r>
          </w:p>
        </w:tc>
        <w:tc>
          <w:tcPr>
            <w:tcW w:w="1983" w:type="dxa"/>
            <w:gridSpan w:val="2"/>
            <w:tcBorders>
              <w:top w:val="single" w:sz="4" w:space="0" w:color="auto"/>
              <w:left w:val="nil"/>
              <w:bottom w:val="single" w:sz="4" w:space="0" w:color="auto"/>
              <w:right w:val="single" w:sz="4" w:space="0" w:color="auto"/>
            </w:tcBorders>
            <w:hideMark/>
          </w:tcPr>
          <w:p w14:paraId="684F697D" w14:textId="77777777" w:rsidR="004213DC" w:rsidRPr="009429B4" w:rsidRDefault="004213DC">
            <w:pPr>
              <w:spacing w:line="276" w:lineRule="auto"/>
              <w:rPr>
                <w:rFonts w:ascii="Arial" w:hAnsi="Arial"/>
                <w:sz w:val="18"/>
                <w:szCs w:val="18"/>
              </w:rPr>
            </w:pPr>
            <w:r w:rsidRPr="009429B4">
              <w:rPr>
                <w:rFonts w:ascii="Arial" w:hAnsi="Arial"/>
                <w:sz w:val="18"/>
                <w:szCs w:val="18"/>
              </w:rPr>
              <w:t>Classroom cameras currently in use in the high school. Placement by principal request.</w:t>
            </w:r>
          </w:p>
        </w:tc>
        <w:tc>
          <w:tcPr>
            <w:tcW w:w="1709" w:type="dxa"/>
            <w:tcBorders>
              <w:top w:val="single" w:sz="4" w:space="0" w:color="auto"/>
              <w:left w:val="single" w:sz="4" w:space="0" w:color="auto"/>
              <w:bottom w:val="single" w:sz="4" w:space="0" w:color="auto"/>
              <w:right w:val="single" w:sz="4" w:space="0" w:color="auto"/>
            </w:tcBorders>
            <w:hideMark/>
          </w:tcPr>
          <w:p w14:paraId="498ECFD4" w14:textId="77777777" w:rsidR="004213DC" w:rsidRPr="009429B4" w:rsidRDefault="004213DC">
            <w:pPr>
              <w:spacing w:line="276" w:lineRule="auto"/>
              <w:rPr>
                <w:rFonts w:ascii="Arial" w:hAnsi="Arial"/>
                <w:sz w:val="18"/>
                <w:szCs w:val="18"/>
              </w:rPr>
            </w:pPr>
            <w:r w:rsidRPr="009429B4">
              <w:rPr>
                <w:rFonts w:ascii="Arial" w:hAnsi="Arial"/>
                <w:sz w:val="18"/>
                <w:szCs w:val="18"/>
              </w:rPr>
              <w:t>Continue to be available upon request.</w:t>
            </w:r>
          </w:p>
        </w:tc>
      </w:tr>
      <w:tr w:rsidR="00315D68" w:rsidRPr="009429B4" w14:paraId="67BA9CF6" w14:textId="77777777" w:rsidTr="003564E2">
        <w:trPr>
          <w:trHeight w:val="166"/>
        </w:trPr>
        <w:tc>
          <w:tcPr>
            <w:tcW w:w="654" w:type="dxa"/>
            <w:tcBorders>
              <w:top w:val="single" w:sz="4" w:space="0" w:color="auto"/>
              <w:left w:val="single" w:sz="4" w:space="0" w:color="auto"/>
              <w:bottom w:val="single" w:sz="4" w:space="0" w:color="auto"/>
              <w:right w:val="nil"/>
            </w:tcBorders>
            <w:hideMark/>
          </w:tcPr>
          <w:p w14:paraId="3D14F5D9" w14:textId="77777777" w:rsidR="004213DC" w:rsidRPr="009429B4" w:rsidRDefault="004213DC">
            <w:pPr>
              <w:spacing w:line="276" w:lineRule="auto"/>
              <w:rPr>
                <w:rFonts w:ascii="Arial" w:hAnsi="Arial"/>
                <w:sz w:val="18"/>
                <w:szCs w:val="18"/>
              </w:rPr>
            </w:pPr>
            <w:r w:rsidRPr="009429B4">
              <w:rPr>
                <w:rFonts w:ascii="Arial" w:hAnsi="Arial"/>
                <w:sz w:val="18"/>
                <w:szCs w:val="18"/>
              </w:rPr>
              <w:t>6.3</w:t>
            </w:r>
          </w:p>
        </w:tc>
        <w:tc>
          <w:tcPr>
            <w:tcW w:w="6804" w:type="dxa"/>
            <w:gridSpan w:val="2"/>
            <w:tcBorders>
              <w:top w:val="single" w:sz="4" w:space="0" w:color="auto"/>
              <w:left w:val="nil"/>
              <w:bottom w:val="single" w:sz="4" w:space="0" w:color="auto"/>
              <w:right w:val="nil"/>
            </w:tcBorders>
          </w:tcPr>
          <w:p w14:paraId="68286284" w14:textId="77777777" w:rsidR="004213DC" w:rsidRPr="009429B4" w:rsidRDefault="004213DC">
            <w:pPr>
              <w:spacing w:line="276" w:lineRule="auto"/>
              <w:rPr>
                <w:rFonts w:ascii="Arial" w:hAnsi="Arial"/>
                <w:sz w:val="18"/>
                <w:szCs w:val="18"/>
              </w:rPr>
            </w:pPr>
            <w:r w:rsidRPr="009429B4">
              <w:rPr>
                <w:rFonts w:ascii="Arial" w:hAnsi="Arial"/>
                <w:sz w:val="18"/>
                <w:szCs w:val="18"/>
              </w:rPr>
              <w:t>District digital and electronic data is crucial to the operations of any district. To secure these files backup occurs for all district servers.</w:t>
            </w:r>
          </w:p>
          <w:p w14:paraId="7058563D" w14:textId="77777777" w:rsidR="004213DC" w:rsidRPr="009429B4" w:rsidRDefault="004213DC">
            <w:pPr>
              <w:spacing w:line="276" w:lineRule="auto"/>
              <w:rPr>
                <w:rFonts w:ascii="Arial" w:hAnsi="Arial"/>
                <w:sz w:val="18"/>
                <w:szCs w:val="18"/>
              </w:rPr>
            </w:pPr>
            <w:r w:rsidRPr="009429B4">
              <w:rPr>
                <w:rFonts w:ascii="Arial" w:hAnsi="Arial"/>
                <w:sz w:val="18"/>
                <w:szCs w:val="18"/>
              </w:rPr>
              <w:t xml:space="preserve">An added measure is for the technology department to also provide off-site backup to ensure that all data is safe and accessible. </w:t>
            </w:r>
          </w:p>
          <w:p w14:paraId="07F15EC5" w14:textId="77777777" w:rsidR="004213DC" w:rsidRPr="009429B4" w:rsidRDefault="004213DC">
            <w:pPr>
              <w:spacing w:line="276" w:lineRule="auto"/>
              <w:rPr>
                <w:rFonts w:ascii="Arial" w:hAnsi="Arial"/>
                <w:sz w:val="18"/>
                <w:szCs w:val="18"/>
              </w:rPr>
            </w:pPr>
          </w:p>
        </w:tc>
        <w:tc>
          <w:tcPr>
            <w:tcW w:w="1993" w:type="dxa"/>
            <w:gridSpan w:val="2"/>
            <w:tcBorders>
              <w:top w:val="single" w:sz="4" w:space="0" w:color="auto"/>
              <w:left w:val="nil"/>
              <w:bottom w:val="single" w:sz="4" w:space="0" w:color="auto"/>
              <w:right w:val="nil"/>
            </w:tcBorders>
            <w:hideMark/>
          </w:tcPr>
          <w:p w14:paraId="51CD61BD" w14:textId="77777777" w:rsidR="004213DC" w:rsidRPr="009429B4" w:rsidRDefault="004213DC">
            <w:pPr>
              <w:spacing w:line="276" w:lineRule="auto"/>
              <w:rPr>
                <w:rFonts w:ascii="Arial" w:hAnsi="Arial"/>
                <w:sz w:val="18"/>
                <w:szCs w:val="18"/>
              </w:rPr>
            </w:pPr>
            <w:r w:rsidRPr="009429B4">
              <w:rPr>
                <w:rFonts w:ascii="Arial" w:hAnsi="Arial"/>
                <w:sz w:val="18"/>
                <w:szCs w:val="18"/>
              </w:rPr>
              <w:t xml:space="preserve">The District Technology Department will setup and monitor an off-site backup in the form of a second Nimble Unit. </w:t>
            </w:r>
          </w:p>
        </w:tc>
        <w:tc>
          <w:tcPr>
            <w:tcW w:w="1983" w:type="dxa"/>
            <w:gridSpan w:val="2"/>
            <w:tcBorders>
              <w:top w:val="single" w:sz="4" w:space="0" w:color="auto"/>
              <w:left w:val="nil"/>
              <w:bottom w:val="single" w:sz="4" w:space="0" w:color="auto"/>
              <w:right w:val="single" w:sz="4" w:space="0" w:color="auto"/>
            </w:tcBorders>
            <w:hideMark/>
          </w:tcPr>
          <w:p w14:paraId="4F2B7603" w14:textId="77777777" w:rsidR="004213DC" w:rsidRPr="009429B4" w:rsidRDefault="004213DC">
            <w:pPr>
              <w:spacing w:line="276" w:lineRule="auto"/>
              <w:rPr>
                <w:rFonts w:ascii="Arial" w:hAnsi="Arial"/>
                <w:sz w:val="18"/>
                <w:szCs w:val="18"/>
              </w:rPr>
            </w:pPr>
            <w:r w:rsidRPr="009429B4">
              <w:rPr>
                <w:rFonts w:ascii="Arial" w:hAnsi="Arial"/>
                <w:sz w:val="18"/>
                <w:szCs w:val="18"/>
              </w:rPr>
              <w:t xml:space="preserve">Backup occurs on a regular scheduled basis on-site. </w:t>
            </w:r>
          </w:p>
          <w:p w14:paraId="515B2F93" w14:textId="77777777" w:rsidR="004213DC" w:rsidRPr="009429B4" w:rsidRDefault="004213DC">
            <w:pPr>
              <w:spacing w:line="276" w:lineRule="auto"/>
              <w:rPr>
                <w:rFonts w:ascii="Arial" w:hAnsi="Arial"/>
                <w:color w:val="000000"/>
                <w:sz w:val="18"/>
                <w:szCs w:val="18"/>
              </w:rPr>
            </w:pPr>
            <w:r w:rsidRPr="009429B4">
              <w:rPr>
                <w:rFonts w:ascii="Arial" w:hAnsi="Arial"/>
                <w:sz w:val="18"/>
                <w:szCs w:val="18"/>
              </w:rPr>
              <w:t>Off-site backup is scheduled to be setup within the next budget cycle.</w:t>
            </w:r>
          </w:p>
        </w:tc>
        <w:tc>
          <w:tcPr>
            <w:tcW w:w="1709" w:type="dxa"/>
            <w:tcBorders>
              <w:top w:val="single" w:sz="4" w:space="0" w:color="auto"/>
              <w:left w:val="single" w:sz="4" w:space="0" w:color="auto"/>
              <w:bottom w:val="single" w:sz="4" w:space="0" w:color="auto"/>
              <w:right w:val="single" w:sz="4" w:space="0" w:color="auto"/>
            </w:tcBorders>
            <w:hideMark/>
          </w:tcPr>
          <w:p w14:paraId="323CF61E" w14:textId="77777777" w:rsidR="004213DC" w:rsidRPr="009429B4" w:rsidRDefault="004213DC">
            <w:pPr>
              <w:spacing w:line="276" w:lineRule="auto"/>
              <w:rPr>
                <w:rFonts w:ascii="Arial" w:hAnsi="Arial"/>
                <w:sz w:val="18"/>
                <w:szCs w:val="18"/>
              </w:rPr>
            </w:pPr>
            <w:r w:rsidRPr="009429B4">
              <w:rPr>
                <w:rFonts w:ascii="Arial" w:hAnsi="Arial"/>
                <w:sz w:val="18"/>
                <w:szCs w:val="18"/>
              </w:rPr>
              <w:t>Future planning in the district.</w:t>
            </w:r>
          </w:p>
        </w:tc>
      </w:tr>
      <w:tr w:rsidR="00315D68" w:rsidRPr="009429B4" w14:paraId="4B0247EF" w14:textId="77777777" w:rsidTr="003564E2">
        <w:trPr>
          <w:trHeight w:val="440"/>
        </w:trPr>
        <w:tc>
          <w:tcPr>
            <w:tcW w:w="654" w:type="dxa"/>
            <w:tcBorders>
              <w:top w:val="single" w:sz="4" w:space="0" w:color="auto"/>
              <w:left w:val="single" w:sz="4" w:space="0" w:color="auto"/>
              <w:bottom w:val="single" w:sz="4" w:space="0" w:color="auto"/>
              <w:right w:val="nil"/>
            </w:tcBorders>
            <w:hideMark/>
          </w:tcPr>
          <w:p w14:paraId="7D246ED1" w14:textId="77777777" w:rsidR="004213DC" w:rsidRPr="009429B4" w:rsidRDefault="004213DC">
            <w:pPr>
              <w:spacing w:line="276" w:lineRule="auto"/>
              <w:rPr>
                <w:rFonts w:ascii="Arial" w:hAnsi="Arial"/>
                <w:sz w:val="18"/>
                <w:szCs w:val="18"/>
              </w:rPr>
            </w:pPr>
            <w:r w:rsidRPr="009429B4">
              <w:rPr>
                <w:rFonts w:ascii="Arial" w:hAnsi="Arial"/>
                <w:sz w:val="18"/>
                <w:szCs w:val="18"/>
              </w:rPr>
              <w:t>6.4</w:t>
            </w:r>
          </w:p>
        </w:tc>
        <w:tc>
          <w:tcPr>
            <w:tcW w:w="6804" w:type="dxa"/>
            <w:gridSpan w:val="2"/>
            <w:tcBorders>
              <w:top w:val="single" w:sz="4" w:space="0" w:color="auto"/>
              <w:left w:val="nil"/>
              <w:bottom w:val="single" w:sz="4" w:space="0" w:color="auto"/>
              <w:right w:val="nil"/>
            </w:tcBorders>
            <w:hideMark/>
          </w:tcPr>
          <w:p w14:paraId="79BC45E1" w14:textId="77777777" w:rsidR="004213DC" w:rsidRPr="009429B4" w:rsidRDefault="004213DC">
            <w:pPr>
              <w:spacing w:line="276" w:lineRule="auto"/>
              <w:rPr>
                <w:rFonts w:ascii="Arial" w:hAnsi="Arial"/>
                <w:sz w:val="18"/>
                <w:szCs w:val="18"/>
              </w:rPr>
            </w:pPr>
            <w:r w:rsidRPr="009429B4">
              <w:rPr>
                <w:rFonts w:ascii="Arial" w:hAnsi="Arial"/>
                <w:sz w:val="18"/>
                <w:szCs w:val="18"/>
              </w:rPr>
              <w:t>To maintain the integrity of files, systems, networks and Jamestown Public School District resources it is crucial to have a plan for securing these systems and devices with anti-virus and anti-spyware.</w:t>
            </w:r>
          </w:p>
        </w:tc>
        <w:tc>
          <w:tcPr>
            <w:tcW w:w="1993" w:type="dxa"/>
            <w:gridSpan w:val="2"/>
            <w:tcBorders>
              <w:top w:val="single" w:sz="4" w:space="0" w:color="auto"/>
              <w:left w:val="nil"/>
              <w:bottom w:val="single" w:sz="4" w:space="0" w:color="auto"/>
              <w:right w:val="nil"/>
            </w:tcBorders>
            <w:hideMark/>
          </w:tcPr>
          <w:p w14:paraId="46D1AF9D" w14:textId="1ABA58F2" w:rsidR="004213DC" w:rsidRPr="009429B4" w:rsidRDefault="004213DC">
            <w:pPr>
              <w:spacing w:line="276" w:lineRule="auto"/>
              <w:rPr>
                <w:rFonts w:ascii="Arial" w:hAnsi="Arial"/>
                <w:sz w:val="18"/>
                <w:szCs w:val="18"/>
              </w:rPr>
            </w:pPr>
            <w:r w:rsidRPr="009429B4">
              <w:rPr>
                <w:rFonts w:ascii="Arial" w:hAnsi="Arial"/>
                <w:sz w:val="18"/>
                <w:szCs w:val="18"/>
              </w:rPr>
              <w:t>The district technology department scans e</w:t>
            </w:r>
            <w:r w:rsidR="003564E2" w:rsidRPr="009429B4">
              <w:rPr>
                <w:rFonts w:ascii="Arial" w:hAnsi="Arial"/>
                <w:sz w:val="18"/>
                <w:szCs w:val="18"/>
              </w:rPr>
              <w:t>very machine</w:t>
            </w:r>
            <w:r w:rsidRPr="009429B4">
              <w:rPr>
                <w:rFonts w:ascii="Arial" w:hAnsi="Arial"/>
                <w:sz w:val="18"/>
                <w:szCs w:val="18"/>
              </w:rPr>
              <w:t xml:space="preserve"> </w:t>
            </w:r>
            <w:r w:rsidR="003564E2" w:rsidRPr="009429B4">
              <w:rPr>
                <w:rFonts w:ascii="Arial" w:hAnsi="Arial"/>
                <w:sz w:val="18"/>
                <w:szCs w:val="18"/>
              </w:rPr>
              <w:t xml:space="preserve">each </w:t>
            </w:r>
            <w:r w:rsidRPr="009429B4">
              <w:rPr>
                <w:rFonts w:ascii="Arial" w:hAnsi="Arial"/>
                <w:sz w:val="18"/>
                <w:szCs w:val="18"/>
              </w:rPr>
              <w:t xml:space="preserve">summer to bring them </w:t>
            </w:r>
            <w:r w:rsidRPr="009429B4">
              <w:rPr>
                <w:rFonts w:ascii="Arial" w:hAnsi="Arial"/>
                <w:sz w:val="18"/>
                <w:szCs w:val="18"/>
              </w:rPr>
              <w:lastRenderedPageBreak/>
              <w:t xml:space="preserve">current and to eliminate any problems. Software is installed to maintain the integrity of the systems. A state firewall is in place through EduTech. </w:t>
            </w:r>
          </w:p>
        </w:tc>
        <w:tc>
          <w:tcPr>
            <w:tcW w:w="1983" w:type="dxa"/>
            <w:gridSpan w:val="2"/>
            <w:tcBorders>
              <w:top w:val="single" w:sz="4" w:space="0" w:color="auto"/>
              <w:left w:val="nil"/>
              <w:bottom w:val="single" w:sz="4" w:space="0" w:color="auto"/>
              <w:right w:val="single" w:sz="4" w:space="0" w:color="auto"/>
            </w:tcBorders>
            <w:hideMark/>
          </w:tcPr>
          <w:p w14:paraId="754B0302" w14:textId="77777777" w:rsidR="004213DC" w:rsidRPr="009429B4" w:rsidRDefault="004213DC">
            <w:pPr>
              <w:spacing w:line="276" w:lineRule="auto"/>
              <w:rPr>
                <w:rFonts w:ascii="Arial" w:hAnsi="Arial"/>
                <w:sz w:val="18"/>
                <w:szCs w:val="18"/>
              </w:rPr>
            </w:pPr>
            <w:r w:rsidRPr="009429B4">
              <w:rPr>
                <w:rFonts w:ascii="Arial" w:hAnsi="Arial"/>
                <w:sz w:val="18"/>
                <w:szCs w:val="18"/>
              </w:rPr>
              <w:lastRenderedPageBreak/>
              <w:t xml:space="preserve">Annual review done each summer. </w:t>
            </w:r>
          </w:p>
        </w:tc>
        <w:tc>
          <w:tcPr>
            <w:tcW w:w="1709" w:type="dxa"/>
            <w:tcBorders>
              <w:top w:val="single" w:sz="4" w:space="0" w:color="auto"/>
              <w:left w:val="single" w:sz="4" w:space="0" w:color="auto"/>
              <w:bottom w:val="single" w:sz="4" w:space="0" w:color="auto"/>
              <w:right w:val="single" w:sz="4" w:space="0" w:color="auto"/>
            </w:tcBorders>
            <w:hideMark/>
          </w:tcPr>
          <w:p w14:paraId="59BF4FEC" w14:textId="77777777" w:rsidR="004213DC" w:rsidRPr="009429B4" w:rsidRDefault="004213DC">
            <w:pPr>
              <w:spacing w:line="276" w:lineRule="auto"/>
              <w:rPr>
                <w:rFonts w:ascii="Arial" w:hAnsi="Arial"/>
                <w:sz w:val="18"/>
                <w:szCs w:val="18"/>
              </w:rPr>
            </w:pPr>
            <w:r w:rsidRPr="009429B4">
              <w:rPr>
                <w:rFonts w:ascii="Arial" w:hAnsi="Arial"/>
                <w:sz w:val="18"/>
                <w:szCs w:val="18"/>
              </w:rPr>
              <w:t xml:space="preserve">Current </w:t>
            </w:r>
          </w:p>
          <w:p w14:paraId="1B69F5AA" w14:textId="5DAAE46B" w:rsidR="004213DC" w:rsidRPr="009429B4" w:rsidRDefault="00783D91">
            <w:pPr>
              <w:spacing w:line="276" w:lineRule="auto"/>
              <w:rPr>
                <w:rFonts w:ascii="Arial" w:hAnsi="Arial"/>
                <w:sz w:val="18"/>
                <w:szCs w:val="18"/>
              </w:rPr>
            </w:pPr>
            <w:r w:rsidRPr="009429B4">
              <w:rPr>
                <w:rFonts w:ascii="Arial" w:hAnsi="Arial"/>
                <w:sz w:val="18"/>
                <w:szCs w:val="18"/>
              </w:rPr>
              <w:t>December 202</w:t>
            </w:r>
            <w:r w:rsidR="00EB117F">
              <w:rPr>
                <w:rFonts w:ascii="Arial" w:hAnsi="Arial"/>
                <w:sz w:val="18"/>
                <w:szCs w:val="18"/>
              </w:rPr>
              <w:t>3</w:t>
            </w:r>
          </w:p>
        </w:tc>
      </w:tr>
      <w:tr w:rsidR="00315D68" w:rsidRPr="009429B4" w14:paraId="2AB5961E" w14:textId="77777777" w:rsidTr="003564E2">
        <w:trPr>
          <w:trHeight w:val="440"/>
        </w:trPr>
        <w:tc>
          <w:tcPr>
            <w:tcW w:w="654" w:type="dxa"/>
            <w:tcBorders>
              <w:top w:val="single" w:sz="4" w:space="0" w:color="auto"/>
              <w:left w:val="single" w:sz="4" w:space="0" w:color="auto"/>
              <w:bottom w:val="single" w:sz="4" w:space="0" w:color="auto"/>
              <w:right w:val="nil"/>
            </w:tcBorders>
            <w:hideMark/>
          </w:tcPr>
          <w:p w14:paraId="318E791C" w14:textId="77777777" w:rsidR="004213DC" w:rsidRPr="009429B4" w:rsidRDefault="004213DC">
            <w:pPr>
              <w:spacing w:line="276" w:lineRule="auto"/>
              <w:rPr>
                <w:rFonts w:ascii="Arial" w:hAnsi="Arial"/>
                <w:sz w:val="18"/>
                <w:szCs w:val="18"/>
              </w:rPr>
            </w:pPr>
            <w:r w:rsidRPr="009429B4">
              <w:rPr>
                <w:rFonts w:ascii="Arial" w:hAnsi="Arial"/>
                <w:sz w:val="18"/>
                <w:szCs w:val="18"/>
              </w:rPr>
              <w:t>6.5</w:t>
            </w:r>
          </w:p>
        </w:tc>
        <w:tc>
          <w:tcPr>
            <w:tcW w:w="6804" w:type="dxa"/>
            <w:gridSpan w:val="2"/>
            <w:tcBorders>
              <w:top w:val="single" w:sz="4" w:space="0" w:color="auto"/>
              <w:left w:val="nil"/>
              <w:bottom w:val="single" w:sz="4" w:space="0" w:color="auto"/>
              <w:right w:val="nil"/>
            </w:tcBorders>
            <w:hideMark/>
          </w:tcPr>
          <w:p w14:paraId="3CC6EEFA" w14:textId="77777777" w:rsidR="004213DC" w:rsidRPr="009429B4" w:rsidRDefault="004213DC">
            <w:pPr>
              <w:spacing w:line="276" w:lineRule="auto"/>
              <w:rPr>
                <w:rFonts w:ascii="Arial" w:hAnsi="Arial"/>
                <w:sz w:val="18"/>
                <w:szCs w:val="18"/>
              </w:rPr>
            </w:pPr>
            <w:r w:rsidRPr="009429B4">
              <w:rPr>
                <w:rFonts w:ascii="Arial" w:hAnsi="Arial"/>
                <w:sz w:val="18"/>
                <w:szCs w:val="18"/>
              </w:rPr>
              <w:t xml:space="preserve">Password protocol is important to maintain a secure system where all district logins are kept at the securest level possible. </w:t>
            </w:r>
          </w:p>
          <w:p w14:paraId="1CBE0CDC" w14:textId="77777777" w:rsidR="00BD1017" w:rsidRPr="009429B4" w:rsidRDefault="00BD1017" w:rsidP="00BD1017">
            <w:pPr>
              <w:rPr>
                <w:rFonts w:ascii="Arial" w:hAnsi="Arial"/>
                <w:sz w:val="18"/>
                <w:szCs w:val="18"/>
              </w:rPr>
            </w:pPr>
          </w:p>
          <w:p w14:paraId="1AF12EA3" w14:textId="77777777" w:rsidR="00BD1017" w:rsidRPr="009429B4" w:rsidRDefault="00BD1017" w:rsidP="00BD1017">
            <w:pPr>
              <w:rPr>
                <w:rFonts w:ascii="Arial" w:hAnsi="Arial"/>
                <w:sz w:val="18"/>
                <w:szCs w:val="18"/>
              </w:rPr>
            </w:pPr>
          </w:p>
          <w:p w14:paraId="040486FA" w14:textId="77777777" w:rsidR="00BD1017" w:rsidRPr="009429B4" w:rsidRDefault="00BD1017" w:rsidP="00BD1017">
            <w:pPr>
              <w:rPr>
                <w:rFonts w:ascii="Arial" w:hAnsi="Arial"/>
                <w:sz w:val="18"/>
                <w:szCs w:val="18"/>
              </w:rPr>
            </w:pPr>
          </w:p>
          <w:p w14:paraId="64510C94" w14:textId="77777777" w:rsidR="00BD1017" w:rsidRPr="009429B4" w:rsidRDefault="00BD1017" w:rsidP="00BD1017">
            <w:pPr>
              <w:rPr>
                <w:rFonts w:ascii="Arial" w:hAnsi="Arial"/>
                <w:sz w:val="18"/>
                <w:szCs w:val="18"/>
              </w:rPr>
            </w:pPr>
          </w:p>
          <w:p w14:paraId="374F0404" w14:textId="6D59E172" w:rsidR="00BD1017" w:rsidRPr="009429B4" w:rsidRDefault="00BD1017" w:rsidP="00BD1017">
            <w:pPr>
              <w:tabs>
                <w:tab w:val="left" w:pos="6495"/>
              </w:tabs>
              <w:rPr>
                <w:rFonts w:ascii="Arial" w:hAnsi="Arial"/>
                <w:sz w:val="18"/>
                <w:szCs w:val="18"/>
              </w:rPr>
            </w:pPr>
            <w:r w:rsidRPr="009429B4">
              <w:rPr>
                <w:rFonts w:ascii="Arial" w:hAnsi="Arial"/>
                <w:sz w:val="18"/>
                <w:szCs w:val="18"/>
              </w:rPr>
              <w:tab/>
            </w:r>
          </w:p>
          <w:p w14:paraId="41C9067B" w14:textId="145C6302" w:rsidR="00BD1017" w:rsidRPr="009429B4" w:rsidRDefault="00BD1017" w:rsidP="00BD1017">
            <w:pPr>
              <w:rPr>
                <w:rFonts w:ascii="Arial" w:hAnsi="Arial"/>
                <w:sz w:val="18"/>
                <w:szCs w:val="18"/>
              </w:rPr>
            </w:pPr>
          </w:p>
        </w:tc>
        <w:tc>
          <w:tcPr>
            <w:tcW w:w="1993" w:type="dxa"/>
            <w:gridSpan w:val="2"/>
            <w:tcBorders>
              <w:top w:val="single" w:sz="4" w:space="0" w:color="auto"/>
              <w:left w:val="nil"/>
              <w:bottom w:val="single" w:sz="4" w:space="0" w:color="auto"/>
              <w:right w:val="nil"/>
            </w:tcBorders>
            <w:hideMark/>
          </w:tcPr>
          <w:p w14:paraId="580A7852" w14:textId="77777777" w:rsidR="004213DC" w:rsidRPr="009429B4" w:rsidRDefault="004213DC">
            <w:pPr>
              <w:spacing w:line="276" w:lineRule="auto"/>
              <w:rPr>
                <w:rFonts w:ascii="Arial" w:hAnsi="Arial"/>
                <w:sz w:val="18"/>
                <w:szCs w:val="18"/>
              </w:rPr>
            </w:pPr>
            <w:r w:rsidRPr="009429B4">
              <w:rPr>
                <w:rFonts w:ascii="Arial" w:hAnsi="Arial"/>
                <w:sz w:val="18"/>
                <w:szCs w:val="18"/>
              </w:rPr>
              <w:t>The district has set a password protocol to maintain the security of the system.</w:t>
            </w:r>
          </w:p>
        </w:tc>
        <w:tc>
          <w:tcPr>
            <w:tcW w:w="1983" w:type="dxa"/>
            <w:gridSpan w:val="2"/>
            <w:tcBorders>
              <w:top w:val="single" w:sz="4" w:space="0" w:color="auto"/>
              <w:left w:val="nil"/>
              <w:bottom w:val="single" w:sz="4" w:space="0" w:color="auto"/>
              <w:right w:val="single" w:sz="4" w:space="0" w:color="auto"/>
            </w:tcBorders>
          </w:tcPr>
          <w:p w14:paraId="24B6C140" w14:textId="77777777" w:rsidR="004213DC" w:rsidRPr="009429B4" w:rsidRDefault="004213DC">
            <w:pPr>
              <w:spacing w:line="276" w:lineRule="auto"/>
              <w:rPr>
                <w:rFonts w:ascii="Arial" w:hAnsi="Arial"/>
                <w:sz w:val="18"/>
                <w:szCs w:val="18"/>
              </w:rPr>
            </w:pPr>
            <w:r w:rsidRPr="009429B4">
              <w:rPr>
                <w:rFonts w:ascii="Arial" w:hAnsi="Arial"/>
                <w:sz w:val="18"/>
                <w:szCs w:val="18"/>
              </w:rPr>
              <w:t>Protocol is reviewed by key stakeholders yearly.</w:t>
            </w:r>
          </w:p>
          <w:p w14:paraId="12207777" w14:textId="77777777" w:rsidR="004213DC" w:rsidRPr="009429B4" w:rsidRDefault="004213DC">
            <w:pPr>
              <w:spacing w:line="276" w:lineRule="auto"/>
              <w:rPr>
                <w:rFonts w:ascii="Arial" w:hAnsi="Arial"/>
                <w:sz w:val="18"/>
                <w:szCs w:val="18"/>
              </w:rPr>
            </w:pPr>
            <w:r w:rsidRPr="009429B4">
              <w:rPr>
                <w:rFonts w:ascii="Arial" w:hAnsi="Arial"/>
                <w:sz w:val="18"/>
                <w:szCs w:val="18"/>
              </w:rPr>
              <w:t>Technology staff put in place password change required by staff when computers are turned in for summer updates and at the start of 2</w:t>
            </w:r>
            <w:r w:rsidRPr="009429B4">
              <w:rPr>
                <w:rFonts w:ascii="Arial" w:hAnsi="Arial"/>
                <w:sz w:val="18"/>
                <w:szCs w:val="18"/>
                <w:vertAlign w:val="superscript"/>
              </w:rPr>
              <w:t>nd</w:t>
            </w:r>
            <w:r w:rsidRPr="009429B4">
              <w:rPr>
                <w:rFonts w:ascii="Arial" w:hAnsi="Arial"/>
                <w:sz w:val="18"/>
                <w:szCs w:val="18"/>
              </w:rPr>
              <w:t xml:space="preserve"> semester.</w:t>
            </w:r>
          </w:p>
          <w:p w14:paraId="0293C116" w14:textId="77777777" w:rsidR="004213DC" w:rsidRPr="009429B4" w:rsidRDefault="004213DC">
            <w:pPr>
              <w:spacing w:line="276" w:lineRule="auto"/>
              <w:rPr>
                <w:rFonts w:ascii="Arial" w:hAnsi="Arial"/>
                <w:sz w:val="18"/>
                <w:szCs w:val="18"/>
              </w:rPr>
            </w:pPr>
          </w:p>
        </w:tc>
        <w:tc>
          <w:tcPr>
            <w:tcW w:w="1709" w:type="dxa"/>
            <w:tcBorders>
              <w:top w:val="single" w:sz="4" w:space="0" w:color="auto"/>
              <w:left w:val="single" w:sz="4" w:space="0" w:color="auto"/>
              <w:bottom w:val="single" w:sz="4" w:space="0" w:color="auto"/>
              <w:right w:val="single" w:sz="4" w:space="0" w:color="auto"/>
            </w:tcBorders>
            <w:hideMark/>
          </w:tcPr>
          <w:p w14:paraId="79632CF3" w14:textId="77777777" w:rsidR="004213DC" w:rsidRPr="009429B4" w:rsidRDefault="004213DC">
            <w:pPr>
              <w:spacing w:line="276" w:lineRule="auto"/>
              <w:rPr>
                <w:rFonts w:ascii="Arial" w:hAnsi="Arial"/>
                <w:sz w:val="18"/>
                <w:szCs w:val="18"/>
              </w:rPr>
            </w:pPr>
            <w:r w:rsidRPr="009429B4">
              <w:rPr>
                <w:rFonts w:ascii="Arial" w:hAnsi="Arial"/>
                <w:sz w:val="18"/>
                <w:szCs w:val="18"/>
              </w:rPr>
              <w:t xml:space="preserve">Current </w:t>
            </w:r>
          </w:p>
          <w:p w14:paraId="6CC05CD0" w14:textId="143F616A" w:rsidR="004213DC" w:rsidRPr="009429B4" w:rsidRDefault="00783D91">
            <w:pPr>
              <w:spacing w:line="276" w:lineRule="auto"/>
              <w:rPr>
                <w:rFonts w:ascii="Arial" w:hAnsi="Arial"/>
                <w:sz w:val="18"/>
                <w:szCs w:val="18"/>
              </w:rPr>
            </w:pPr>
            <w:r w:rsidRPr="009429B4">
              <w:rPr>
                <w:rFonts w:ascii="Arial" w:hAnsi="Arial"/>
                <w:sz w:val="18"/>
                <w:szCs w:val="18"/>
              </w:rPr>
              <w:t>December 202</w:t>
            </w:r>
            <w:r w:rsidR="00EB117F">
              <w:rPr>
                <w:rFonts w:ascii="Arial" w:hAnsi="Arial"/>
                <w:sz w:val="18"/>
                <w:szCs w:val="18"/>
              </w:rPr>
              <w:t>3</w:t>
            </w:r>
          </w:p>
        </w:tc>
      </w:tr>
    </w:tbl>
    <w:p w14:paraId="6A90CDC8" w14:textId="150B744C" w:rsidR="004213DC" w:rsidRPr="009429B4" w:rsidRDefault="004213DC" w:rsidP="00692AE9">
      <w:pPr>
        <w:rPr>
          <w:rFonts w:ascii="Times New Roman" w:hAnsi="Times New Roman" w:cs="Times New Roman"/>
          <w:sz w:val="24"/>
          <w:szCs w:val="24"/>
        </w:rPr>
      </w:pPr>
    </w:p>
    <w:p w14:paraId="2FB8D64E" w14:textId="61023BF6" w:rsidR="00BD1017" w:rsidRPr="009429B4" w:rsidRDefault="00BD1017">
      <w:pPr>
        <w:rPr>
          <w:rFonts w:ascii="Times New Roman" w:hAnsi="Times New Roman" w:cs="Times New Roman"/>
          <w:sz w:val="24"/>
          <w:szCs w:val="24"/>
        </w:rPr>
      </w:pPr>
      <w:r w:rsidRPr="009429B4">
        <w:rPr>
          <w:rFonts w:ascii="Times New Roman" w:hAnsi="Times New Roman" w:cs="Times New Roman"/>
          <w:sz w:val="24"/>
          <w:szCs w:val="24"/>
        </w:rPr>
        <w:br w:type="page"/>
      </w:r>
    </w:p>
    <w:p w14:paraId="3BD7CA60" w14:textId="607B9FE9" w:rsidR="006B6FE5" w:rsidRPr="009429B4" w:rsidRDefault="006B6FE5" w:rsidP="00692AE9">
      <w:pPr>
        <w:rPr>
          <w:rFonts w:ascii="Times New Roman" w:hAnsi="Times New Roman" w:cs="Times New Roman"/>
          <w:sz w:val="24"/>
          <w:szCs w:val="24"/>
        </w:rPr>
      </w:pPr>
    </w:p>
    <w:p w14:paraId="01B2A216" w14:textId="77777777" w:rsidR="006B6FE5" w:rsidRPr="009429B4" w:rsidRDefault="006B6FE5" w:rsidP="00692AE9">
      <w:pPr>
        <w:rPr>
          <w:rFonts w:ascii="Times New Roman" w:hAnsi="Times New Roman" w:cs="Times New Roman"/>
          <w:sz w:val="24"/>
          <w:szCs w:val="24"/>
        </w:rPr>
      </w:pPr>
    </w:p>
    <w:p w14:paraId="1921F14C" w14:textId="77777777" w:rsidR="007B23F8" w:rsidRPr="009429B4" w:rsidRDefault="007B23F8" w:rsidP="007B23F8">
      <w:pPr>
        <w:pStyle w:val="Heading1"/>
        <w:spacing w:before="1" w:line="375" w:lineRule="exact"/>
      </w:pPr>
      <w:r w:rsidRPr="009429B4">
        <w:t>Computer Science and Cybersecurity Content Standards Development Process</w:t>
      </w:r>
    </w:p>
    <w:p w14:paraId="21FB5894" w14:textId="238EAD1C" w:rsidR="007B23F8" w:rsidRPr="009429B4" w:rsidRDefault="007B23F8" w:rsidP="00490037">
      <w:pPr>
        <w:pStyle w:val="Heading2"/>
        <w:ind w:left="220" w:right="288" w:firstLine="0"/>
        <w:sectPr w:rsidR="007B23F8" w:rsidRPr="009429B4" w:rsidSect="00822313">
          <w:pgSz w:w="15840" w:h="12240" w:orient="landscape"/>
          <w:pgMar w:top="640" w:right="600" w:bottom="1200" w:left="500" w:header="0" w:footer="934" w:gutter="0"/>
          <w:cols w:space="720"/>
          <w:docGrid w:linePitch="299"/>
        </w:sectPr>
      </w:pPr>
      <w:r w:rsidRPr="009429B4">
        <w:t>The development of the Computer Science and Cybersecurity Content Standards for North Dakota was a multi-phase process. State Superintendent of Public Instruction Kirsten Baesler established a statewide committee through an application process that included teachers, administrators, and higher education faculty. Over three multi-day sessions, the committee developed a new set of standards. The committee began by reviewing state and national standards. Drawing from the information gained from those documents, the committee drafted the initial North Dakota Computer Science and Cybersecurity Content Standards. Input from two rounds of public comments; one review by a content standard review committee representing business interests, parents, and the public; and a review by content experts was used to inform the development of the new standards.</w:t>
      </w:r>
    </w:p>
    <w:p w14:paraId="4281DEF0" w14:textId="77777777" w:rsidR="007B23F8" w:rsidRPr="009429B4" w:rsidRDefault="007B23F8" w:rsidP="007B23F8">
      <w:pPr>
        <w:pStyle w:val="Heading1"/>
        <w:spacing w:line="375" w:lineRule="exact"/>
      </w:pPr>
      <w:bookmarkStart w:id="0" w:name="_bookmark8"/>
      <w:bookmarkEnd w:id="0"/>
      <w:r w:rsidRPr="009429B4">
        <w:lastRenderedPageBreak/>
        <w:t>Inclusion of Cybersecurity Standards</w:t>
      </w:r>
    </w:p>
    <w:p w14:paraId="0B52675F" w14:textId="77777777" w:rsidR="007B23F8" w:rsidRPr="009429B4" w:rsidRDefault="007B23F8" w:rsidP="007B23F8">
      <w:pPr>
        <w:pStyle w:val="Heading2"/>
        <w:ind w:left="219" w:right="104" w:firstLine="0"/>
      </w:pPr>
      <w:r w:rsidRPr="009429B4">
        <w:t>Cybersecurity is engrained throughout the North Dakota Computer Science and Cybersecurity Standards. Cybersecurity is defined as a set of techniques used to protect the integrity of networks, programs, and data from attack, damage, or unauthorized access. Specifically, the standards that are seen throughout the Computer Science and Cybersecurity Standards fall into the CIA triad model of cybersecurity. The CIA triad is a set of guiding principles for learning, understanding, implementing, and policy making for cybersecurity. The cybersecurity standards were written with the CIA triad in</w:t>
      </w:r>
    </w:p>
    <w:p w14:paraId="7354543E" w14:textId="77777777" w:rsidR="007B23F8" w:rsidRPr="009429B4" w:rsidRDefault="007B23F8" w:rsidP="007B23F8">
      <w:pPr>
        <w:pStyle w:val="Heading2"/>
        <w:ind w:left="219" w:firstLine="0"/>
      </w:pPr>
      <w:r w:rsidRPr="009429B4">
        <w:t>mind. Cybersecurity standards are noted in the standards document with a CYSEC indicator.</w:t>
      </w:r>
    </w:p>
    <w:p w14:paraId="0530B93A" w14:textId="130F5C37" w:rsidR="007B23F8" w:rsidRPr="009429B4" w:rsidRDefault="007B23F8" w:rsidP="007B23F8">
      <w:pPr>
        <w:pStyle w:val="Heading2"/>
        <w:spacing w:before="2"/>
        <w:ind w:left="220" w:right="283" w:firstLine="0"/>
      </w:pPr>
      <w:r w:rsidRPr="009429B4">
        <w:t xml:space="preserve">The goal of the cybersecurity standards is to ensure that all North Dakota graduates are educated in the foundational principles of cybersecurity. By educating students in </w:t>
      </w:r>
      <w:r w:rsidR="003564E2" w:rsidRPr="009429B4">
        <w:t>cybersecurity,</w:t>
      </w:r>
      <w:r w:rsidRPr="009429B4">
        <w:t xml:space="preserve"> we will develop citizens of North Dakota that are prepared to live in an increasingly digital and technology-driven society.</w:t>
      </w:r>
    </w:p>
    <w:p w14:paraId="393E8C5C" w14:textId="77777777" w:rsidR="007B23F8" w:rsidRPr="009429B4" w:rsidRDefault="007B23F8" w:rsidP="007B23F8">
      <w:pPr>
        <w:pStyle w:val="BodyText"/>
        <w:spacing w:before="11"/>
        <w:rPr>
          <w:rFonts w:ascii="Cambria"/>
          <w:sz w:val="31"/>
        </w:rPr>
      </w:pPr>
    </w:p>
    <w:p w14:paraId="2F9B784B" w14:textId="1B5A8581" w:rsidR="007B23F8" w:rsidRPr="009429B4" w:rsidRDefault="007B23F8" w:rsidP="007B23F8">
      <w:pPr>
        <w:pStyle w:val="Heading2"/>
        <w:spacing w:line="375" w:lineRule="exact"/>
        <w:ind w:left="220" w:firstLine="0"/>
      </w:pPr>
      <w:r w:rsidRPr="009429B4">
        <w:rPr>
          <w:noProof/>
        </w:rPr>
        <w:drawing>
          <wp:anchor distT="0" distB="0" distL="0" distR="0" simplePos="0" relativeHeight="251656704" behindDoc="0" locked="0" layoutInCell="1" allowOverlap="1" wp14:anchorId="51D62BB1" wp14:editId="791AFCA0">
            <wp:simplePos x="0" y="0"/>
            <wp:positionH relativeFrom="page">
              <wp:posOffset>6496050</wp:posOffset>
            </wp:positionH>
            <wp:positionV relativeFrom="paragraph">
              <wp:posOffset>46355</wp:posOffset>
            </wp:positionV>
            <wp:extent cx="3111500" cy="2677795"/>
            <wp:effectExtent l="0" t="0" r="0" b="0"/>
            <wp:wrapNone/>
            <wp:docPr id="5" name="Picture 5" descr="Image result for cia triad cyber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Image result for cia triad cyber securi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0" cy="2677795"/>
                    </a:xfrm>
                    <a:prstGeom prst="rect">
                      <a:avLst/>
                    </a:prstGeom>
                    <a:noFill/>
                  </pic:spPr>
                </pic:pic>
              </a:graphicData>
            </a:graphic>
            <wp14:sizeRelH relativeFrom="page">
              <wp14:pctWidth>0</wp14:pctWidth>
            </wp14:sizeRelH>
            <wp14:sizeRelV relativeFrom="page">
              <wp14:pctHeight>0</wp14:pctHeight>
            </wp14:sizeRelV>
          </wp:anchor>
        </w:drawing>
      </w:r>
      <w:r w:rsidRPr="009429B4">
        <w:t>Some goals of the standards will ensure that students:</w:t>
      </w:r>
    </w:p>
    <w:p w14:paraId="7A62AB09" w14:textId="77777777" w:rsidR="007B23F8" w:rsidRPr="009429B4" w:rsidRDefault="007B23F8" w:rsidP="007B23F8">
      <w:pPr>
        <w:pStyle w:val="Heading2"/>
        <w:numPr>
          <w:ilvl w:val="2"/>
          <w:numId w:val="5"/>
        </w:numPr>
        <w:tabs>
          <w:tab w:val="left" w:pos="940"/>
        </w:tabs>
        <w:spacing w:line="374" w:lineRule="exact"/>
        <w:rPr>
          <w:rFonts w:ascii="Symbol" w:hAnsi="Symbol"/>
          <w:sz w:val="20"/>
        </w:rPr>
      </w:pPr>
      <w:r w:rsidRPr="009429B4">
        <w:t>Use the Internet</w:t>
      </w:r>
      <w:r w:rsidRPr="009429B4">
        <w:rPr>
          <w:spacing w:val="-5"/>
        </w:rPr>
        <w:t xml:space="preserve"> </w:t>
      </w:r>
      <w:r w:rsidRPr="009429B4">
        <w:t>safely</w:t>
      </w:r>
    </w:p>
    <w:p w14:paraId="364877A6" w14:textId="77777777" w:rsidR="007B23F8" w:rsidRPr="009429B4" w:rsidRDefault="007B23F8" w:rsidP="007B23F8">
      <w:pPr>
        <w:pStyle w:val="Heading2"/>
        <w:numPr>
          <w:ilvl w:val="2"/>
          <w:numId w:val="5"/>
        </w:numPr>
        <w:tabs>
          <w:tab w:val="left" w:pos="940"/>
        </w:tabs>
        <w:spacing w:line="375" w:lineRule="exact"/>
        <w:rPr>
          <w:rFonts w:ascii="Symbol" w:hAnsi="Symbol"/>
          <w:sz w:val="20"/>
        </w:rPr>
      </w:pPr>
      <w:r w:rsidRPr="009429B4">
        <w:t>Are good digital</w:t>
      </w:r>
      <w:r w:rsidRPr="009429B4">
        <w:rPr>
          <w:spacing w:val="-5"/>
        </w:rPr>
        <w:t xml:space="preserve"> </w:t>
      </w:r>
      <w:r w:rsidRPr="009429B4">
        <w:t>citizens</w:t>
      </w:r>
    </w:p>
    <w:p w14:paraId="1522ED0E" w14:textId="77777777" w:rsidR="007B23F8" w:rsidRPr="009429B4" w:rsidRDefault="007B23F8" w:rsidP="007B23F8">
      <w:pPr>
        <w:pStyle w:val="Heading2"/>
        <w:numPr>
          <w:ilvl w:val="2"/>
          <w:numId w:val="5"/>
        </w:numPr>
        <w:tabs>
          <w:tab w:val="left" w:pos="940"/>
        </w:tabs>
        <w:spacing w:before="2" w:line="375" w:lineRule="exact"/>
        <w:rPr>
          <w:rFonts w:ascii="Symbol" w:hAnsi="Symbol"/>
          <w:sz w:val="20"/>
        </w:rPr>
      </w:pPr>
      <w:r w:rsidRPr="009429B4">
        <w:t>Use basic safety and security</w:t>
      </w:r>
      <w:r w:rsidRPr="009429B4">
        <w:rPr>
          <w:spacing w:val="-6"/>
        </w:rPr>
        <w:t xml:space="preserve"> </w:t>
      </w:r>
      <w:r w:rsidRPr="009429B4">
        <w:t>concepts</w:t>
      </w:r>
    </w:p>
    <w:p w14:paraId="77ECEC14" w14:textId="77777777" w:rsidR="007B23F8" w:rsidRPr="009429B4" w:rsidRDefault="007B23F8" w:rsidP="007B23F8">
      <w:pPr>
        <w:pStyle w:val="Heading2"/>
        <w:numPr>
          <w:ilvl w:val="2"/>
          <w:numId w:val="5"/>
        </w:numPr>
        <w:tabs>
          <w:tab w:val="left" w:pos="940"/>
        </w:tabs>
        <w:spacing w:line="374" w:lineRule="exact"/>
        <w:rPr>
          <w:rFonts w:ascii="Symbol" w:hAnsi="Symbol"/>
          <w:sz w:val="20"/>
        </w:rPr>
      </w:pPr>
      <w:r w:rsidRPr="009429B4">
        <w:t>Secure and protect their digital</w:t>
      </w:r>
      <w:r w:rsidRPr="009429B4">
        <w:rPr>
          <w:spacing w:val="-5"/>
        </w:rPr>
        <w:t xml:space="preserve"> </w:t>
      </w:r>
      <w:r w:rsidRPr="009429B4">
        <w:t>identity</w:t>
      </w:r>
    </w:p>
    <w:p w14:paraId="5729ABBB" w14:textId="77777777" w:rsidR="007B23F8" w:rsidRPr="009429B4" w:rsidRDefault="007B23F8" w:rsidP="007B23F8">
      <w:pPr>
        <w:pStyle w:val="Heading2"/>
        <w:numPr>
          <w:ilvl w:val="2"/>
          <w:numId w:val="5"/>
        </w:numPr>
        <w:tabs>
          <w:tab w:val="left" w:pos="940"/>
        </w:tabs>
        <w:spacing w:line="375" w:lineRule="exact"/>
        <w:rPr>
          <w:rFonts w:ascii="Symbol" w:hAnsi="Symbol"/>
          <w:sz w:val="20"/>
        </w:rPr>
      </w:pPr>
      <w:r w:rsidRPr="009429B4">
        <w:t>Protect their digital data and technology using best</w:t>
      </w:r>
      <w:r w:rsidRPr="009429B4">
        <w:rPr>
          <w:spacing w:val="-9"/>
        </w:rPr>
        <w:t xml:space="preserve"> </w:t>
      </w:r>
      <w:r w:rsidRPr="009429B4">
        <w:t>practices</w:t>
      </w:r>
    </w:p>
    <w:p w14:paraId="74AE177F" w14:textId="77777777" w:rsidR="007B23F8" w:rsidRPr="009429B4" w:rsidRDefault="007B23F8" w:rsidP="007B23F8">
      <w:pPr>
        <w:pStyle w:val="Heading2"/>
        <w:numPr>
          <w:ilvl w:val="2"/>
          <w:numId w:val="5"/>
        </w:numPr>
        <w:tabs>
          <w:tab w:val="left" w:pos="940"/>
        </w:tabs>
        <w:spacing w:before="1" w:line="375" w:lineRule="exact"/>
        <w:rPr>
          <w:rFonts w:ascii="Symbol" w:hAnsi="Symbol"/>
          <w:sz w:val="20"/>
        </w:rPr>
      </w:pPr>
      <w:r w:rsidRPr="009429B4">
        <w:t>Have awareness of potential threats around</w:t>
      </w:r>
      <w:r w:rsidRPr="009429B4">
        <w:rPr>
          <w:spacing w:val="-7"/>
        </w:rPr>
        <w:t xml:space="preserve"> </w:t>
      </w:r>
      <w:r w:rsidRPr="009429B4">
        <w:t>them</w:t>
      </w:r>
    </w:p>
    <w:p w14:paraId="55C858EC" w14:textId="77777777" w:rsidR="007B23F8" w:rsidRPr="009429B4" w:rsidRDefault="007B23F8" w:rsidP="007B23F8">
      <w:pPr>
        <w:pStyle w:val="Heading2"/>
        <w:numPr>
          <w:ilvl w:val="2"/>
          <w:numId w:val="5"/>
        </w:numPr>
        <w:tabs>
          <w:tab w:val="left" w:pos="940"/>
        </w:tabs>
        <w:spacing w:line="374" w:lineRule="exact"/>
        <w:rPr>
          <w:rFonts w:ascii="Symbol" w:hAnsi="Symbol"/>
          <w:sz w:val="20"/>
        </w:rPr>
      </w:pPr>
      <w:r w:rsidRPr="009429B4">
        <w:t>Recognize attacks that are</w:t>
      </w:r>
      <w:r w:rsidRPr="009429B4">
        <w:rPr>
          <w:spacing w:val="1"/>
        </w:rPr>
        <w:t xml:space="preserve"> </w:t>
      </w:r>
      <w:r w:rsidRPr="009429B4">
        <w:t>happening</w:t>
      </w:r>
    </w:p>
    <w:p w14:paraId="02084442" w14:textId="77777777" w:rsidR="007B23F8" w:rsidRPr="009429B4" w:rsidRDefault="007B23F8" w:rsidP="007B23F8">
      <w:pPr>
        <w:pStyle w:val="Heading2"/>
        <w:numPr>
          <w:ilvl w:val="2"/>
          <w:numId w:val="5"/>
        </w:numPr>
        <w:tabs>
          <w:tab w:val="left" w:pos="940"/>
        </w:tabs>
        <w:spacing w:line="375" w:lineRule="exact"/>
        <w:rPr>
          <w:rFonts w:ascii="Symbol" w:hAnsi="Symbol"/>
          <w:sz w:val="20"/>
        </w:rPr>
      </w:pPr>
      <w:r w:rsidRPr="009429B4">
        <w:t>React appropriately to an</w:t>
      </w:r>
      <w:r w:rsidRPr="009429B4">
        <w:rPr>
          <w:spacing w:val="-7"/>
        </w:rPr>
        <w:t xml:space="preserve"> </w:t>
      </w:r>
      <w:r w:rsidRPr="009429B4">
        <w:t>attack/breach</w:t>
      </w:r>
    </w:p>
    <w:p w14:paraId="122F4862" w14:textId="77777777" w:rsidR="007B23F8" w:rsidRPr="009429B4" w:rsidRDefault="007B23F8" w:rsidP="007B23F8">
      <w:pPr>
        <w:pStyle w:val="Heading2"/>
        <w:numPr>
          <w:ilvl w:val="2"/>
          <w:numId w:val="5"/>
        </w:numPr>
        <w:tabs>
          <w:tab w:val="left" w:pos="940"/>
        </w:tabs>
        <w:spacing w:before="2" w:line="375" w:lineRule="exact"/>
        <w:rPr>
          <w:rFonts w:ascii="Symbol" w:hAnsi="Symbol"/>
          <w:sz w:val="20"/>
        </w:rPr>
      </w:pPr>
      <w:r w:rsidRPr="009429B4">
        <w:t>Develop systems and processes with security in</w:t>
      </w:r>
      <w:r w:rsidRPr="009429B4">
        <w:rPr>
          <w:spacing w:val="-6"/>
        </w:rPr>
        <w:t xml:space="preserve"> </w:t>
      </w:r>
      <w:r w:rsidRPr="009429B4">
        <w:t>mind</w:t>
      </w:r>
    </w:p>
    <w:p w14:paraId="3AF8981E" w14:textId="77777777" w:rsidR="007B23F8" w:rsidRPr="009429B4" w:rsidRDefault="007B23F8" w:rsidP="007B23F8">
      <w:pPr>
        <w:pStyle w:val="Heading2"/>
        <w:numPr>
          <w:ilvl w:val="2"/>
          <w:numId w:val="5"/>
        </w:numPr>
        <w:tabs>
          <w:tab w:val="left" w:pos="940"/>
        </w:tabs>
        <w:spacing w:line="375" w:lineRule="exact"/>
        <w:rPr>
          <w:rFonts w:ascii="Symbol" w:hAnsi="Symbol"/>
          <w:sz w:val="20"/>
        </w:rPr>
      </w:pPr>
      <w:r w:rsidRPr="009429B4">
        <w:t>Understand the role cybersecurity plays in the</w:t>
      </w:r>
      <w:r w:rsidRPr="009429B4">
        <w:rPr>
          <w:spacing w:val="-5"/>
        </w:rPr>
        <w:t xml:space="preserve"> </w:t>
      </w:r>
      <w:r w:rsidRPr="009429B4">
        <w:t>workplace</w:t>
      </w:r>
    </w:p>
    <w:p w14:paraId="6DF0906F" w14:textId="77777777" w:rsidR="007B23F8" w:rsidRPr="009429B4" w:rsidRDefault="007B23F8" w:rsidP="007B23F8">
      <w:pPr>
        <w:rPr>
          <w:rFonts w:ascii="Symbol" w:hAnsi="Symbol"/>
          <w:sz w:val="20"/>
        </w:rPr>
        <w:sectPr w:rsidR="007B23F8" w:rsidRPr="009429B4">
          <w:pgSz w:w="15840" w:h="12240" w:orient="landscape"/>
          <w:pgMar w:top="640" w:right="600" w:bottom="1200" w:left="500" w:header="0" w:footer="934" w:gutter="0"/>
          <w:cols w:space="720"/>
        </w:sectPr>
      </w:pPr>
    </w:p>
    <w:p w14:paraId="40E1F4D9" w14:textId="77777777" w:rsidR="007B23F8" w:rsidRPr="009429B4" w:rsidRDefault="007B23F8" w:rsidP="007B23F8">
      <w:pPr>
        <w:pStyle w:val="Heading2"/>
        <w:spacing w:before="80" w:line="374" w:lineRule="exact"/>
        <w:ind w:left="220" w:firstLine="0"/>
      </w:pPr>
      <w:r w:rsidRPr="009429B4">
        <w:lastRenderedPageBreak/>
        <w:t>CIA is defined as:</w:t>
      </w:r>
    </w:p>
    <w:p w14:paraId="377B12DB" w14:textId="77777777" w:rsidR="007B23F8" w:rsidRPr="009429B4" w:rsidRDefault="007B23F8" w:rsidP="007B23F8">
      <w:pPr>
        <w:pStyle w:val="Heading2"/>
        <w:numPr>
          <w:ilvl w:val="2"/>
          <w:numId w:val="5"/>
        </w:numPr>
        <w:tabs>
          <w:tab w:val="left" w:pos="941"/>
        </w:tabs>
        <w:ind w:right="729" w:hanging="361"/>
        <w:rPr>
          <w:rFonts w:ascii="Symbol" w:hAnsi="Symbol"/>
        </w:rPr>
      </w:pPr>
      <w:r w:rsidRPr="009429B4">
        <w:rPr>
          <w:b/>
        </w:rPr>
        <w:t>Confidentiality</w:t>
      </w:r>
      <w:r w:rsidRPr="009429B4">
        <w:t>- Ensuring that data is accessible only to its intended parties. Data should not</w:t>
      </w:r>
      <w:r w:rsidRPr="009429B4">
        <w:rPr>
          <w:spacing w:val="-39"/>
        </w:rPr>
        <w:t xml:space="preserve"> </w:t>
      </w:r>
      <w:r w:rsidRPr="009429B4">
        <w:t>be accessed or read without</w:t>
      </w:r>
      <w:r w:rsidRPr="009429B4">
        <w:rPr>
          <w:spacing w:val="-1"/>
        </w:rPr>
        <w:t xml:space="preserve"> </w:t>
      </w:r>
      <w:r w:rsidRPr="009429B4">
        <w:t>authorization.</w:t>
      </w:r>
    </w:p>
    <w:p w14:paraId="078F363A" w14:textId="77777777" w:rsidR="007B23F8" w:rsidRPr="009429B4" w:rsidRDefault="007B23F8" w:rsidP="007B23F8">
      <w:pPr>
        <w:pStyle w:val="Heading2"/>
        <w:numPr>
          <w:ilvl w:val="2"/>
          <w:numId w:val="5"/>
        </w:numPr>
        <w:tabs>
          <w:tab w:val="left" w:pos="941"/>
        </w:tabs>
        <w:ind w:right="212" w:hanging="361"/>
        <w:rPr>
          <w:rFonts w:ascii="Symbol" w:hAnsi="Symbol"/>
        </w:rPr>
      </w:pPr>
      <w:r w:rsidRPr="009429B4">
        <w:rPr>
          <w:b/>
        </w:rPr>
        <w:t>Integrity</w:t>
      </w:r>
      <w:r w:rsidRPr="009429B4">
        <w:t>- Data should not be modified or compromised in any way. It assumes that data remains in its intended state and can only be edited by authorized</w:t>
      </w:r>
      <w:r w:rsidRPr="009429B4">
        <w:rPr>
          <w:spacing w:val="-8"/>
        </w:rPr>
        <w:t xml:space="preserve"> </w:t>
      </w:r>
      <w:r w:rsidRPr="009429B4">
        <w:t>parties.</w:t>
      </w:r>
    </w:p>
    <w:p w14:paraId="1C1FFA4E" w14:textId="77777777" w:rsidR="007B23F8" w:rsidRPr="009429B4" w:rsidRDefault="007B23F8" w:rsidP="007B23F8">
      <w:pPr>
        <w:pStyle w:val="Heading2"/>
        <w:numPr>
          <w:ilvl w:val="2"/>
          <w:numId w:val="5"/>
        </w:numPr>
        <w:tabs>
          <w:tab w:val="left" w:pos="942"/>
        </w:tabs>
        <w:ind w:left="941" w:right="443" w:hanging="361"/>
        <w:rPr>
          <w:rFonts w:ascii="Symbol" w:hAnsi="Symbol"/>
        </w:rPr>
      </w:pPr>
      <w:r w:rsidRPr="009429B4">
        <w:rPr>
          <w:b/>
        </w:rPr>
        <w:t>Availability</w:t>
      </w:r>
      <w:r w:rsidRPr="009429B4">
        <w:t>- Keep data and resources available for authorized use, especially during</w:t>
      </w:r>
      <w:r w:rsidRPr="009429B4">
        <w:rPr>
          <w:spacing w:val="-43"/>
        </w:rPr>
        <w:t xml:space="preserve"> </w:t>
      </w:r>
      <w:r w:rsidRPr="009429B4">
        <w:t>emergencies or disasters. Systems need to be available for use and free from errors and</w:t>
      </w:r>
      <w:r w:rsidRPr="009429B4">
        <w:rPr>
          <w:spacing w:val="-18"/>
        </w:rPr>
        <w:t xml:space="preserve"> </w:t>
      </w:r>
      <w:r w:rsidRPr="009429B4">
        <w:t>conflicts.</w:t>
      </w:r>
    </w:p>
    <w:p w14:paraId="11D254C3" w14:textId="77777777" w:rsidR="007B23F8" w:rsidRPr="009429B4" w:rsidRDefault="007B23F8" w:rsidP="007B23F8">
      <w:pPr>
        <w:pStyle w:val="BodyText"/>
        <w:spacing w:before="2"/>
        <w:rPr>
          <w:rFonts w:ascii="Cambria"/>
          <w:sz w:val="32"/>
        </w:rPr>
      </w:pPr>
    </w:p>
    <w:p w14:paraId="4D0A68D3" w14:textId="77777777" w:rsidR="007B23F8" w:rsidRPr="009429B4" w:rsidRDefault="007B23F8" w:rsidP="007B23F8">
      <w:pPr>
        <w:pStyle w:val="Heading1"/>
        <w:spacing w:before="0" w:line="375" w:lineRule="exact"/>
        <w:ind w:left="221"/>
      </w:pPr>
      <w:bookmarkStart w:id="1" w:name="_bookmark9"/>
      <w:bookmarkEnd w:id="1"/>
      <w:r w:rsidRPr="009429B4">
        <w:t>Standards’ Intentions of Use</w:t>
      </w:r>
    </w:p>
    <w:p w14:paraId="23643208" w14:textId="77777777" w:rsidR="007B23F8" w:rsidRPr="009429B4" w:rsidRDefault="007B23F8" w:rsidP="007B23F8">
      <w:pPr>
        <w:pStyle w:val="Heading2"/>
        <w:ind w:left="221" w:right="189" w:firstLine="0"/>
      </w:pPr>
      <w:r w:rsidRPr="009429B4">
        <w:t>The application of these standards will provide a consistent and shared responsibility for student growth and achievement across curriculum.</w:t>
      </w:r>
    </w:p>
    <w:p w14:paraId="55E02C67" w14:textId="77777777" w:rsidR="007B23F8" w:rsidRPr="009429B4" w:rsidRDefault="007B23F8" w:rsidP="007B23F8">
      <w:pPr>
        <w:pStyle w:val="BodyText"/>
        <w:spacing w:before="11"/>
        <w:rPr>
          <w:rFonts w:ascii="Cambria"/>
          <w:sz w:val="31"/>
        </w:rPr>
      </w:pPr>
    </w:p>
    <w:p w14:paraId="141460E9" w14:textId="77777777" w:rsidR="007B23F8" w:rsidRPr="009429B4" w:rsidRDefault="007B23F8" w:rsidP="007B23F8">
      <w:pPr>
        <w:pStyle w:val="Heading1"/>
        <w:spacing w:before="0" w:line="375" w:lineRule="exact"/>
        <w:ind w:left="221"/>
      </w:pPr>
      <w:bookmarkStart w:id="2" w:name="How_to_Read_This_Document"/>
      <w:bookmarkStart w:id="3" w:name="_bookmark10"/>
      <w:bookmarkEnd w:id="2"/>
      <w:bookmarkEnd w:id="3"/>
      <w:r w:rsidRPr="009429B4">
        <w:t>How to Read This Document</w:t>
      </w:r>
    </w:p>
    <w:p w14:paraId="6CD676ED" w14:textId="77777777" w:rsidR="007B23F8" w:rsidRPr="009429B4" w:rsidRDefault="007B23F8" w:rsidP="007B23F8">
      <w:pPr>
        <w:pStyle w:val="Heading2"/>
        <w:ind w:left="221" w:hanging="1"/>
      </w:pPr>
      <w:r w:rsidRPr="009429B4">
        <w:t>The standards are comprised of five main sections: K-2, 3-5, 6-8, 9-12 general, and 9-12 extension. These standards are developed with the understanding that the first four sections are for all K-12 students. The extension standards are for select specialized classes in high school. The overarching topics across all levels are Technology Systems, Computational Thinking, Information Literacy, Computing in Society, and Digital Citizenship.</w:t>
      </w:r>
    </w:p>
    <w:p w14:paraId="7A9D4958" w14:textId="77777777" w:rsidR="007B23F8" w:rsidRPr="009429B4" w:rsidRDefault="007B23F8" w:rsidP="007B23F8">
      <w:pPr>
        <w:sectPr w:rsidR="007B23F8" w:rsidRPr="009429B4">
          <w:pgSz w:w="15840" w:h="12240" w:orient="landscape"/>
          <w:pgMar w:top="640" w:right="600" w:bottom="1200" w:left="500" w:header="0" w:footer="934" w:gutter="0"/>
          <w:cols w:space="720"/>
        </w:sectPr>
      </w:pPr>
    </w:p>
    <w:p w14:paraId="7F13C0DB" w14:textId="4BF188B3" w:rsidR="007B23F8" w:rsidRPr="009429B4" w:rsidRDefault="007B23F8" w:rsidP="007B23F8">
      <w:pPr>
        <w:pStyle w:val="BodyText"/>
        <w:spacing w:before="0"/>
        <w:ind w:left="910"/>
        <w:rPr>
          <w:rFonts w:ascii="Cambria"/>
          <w:sz w:val="20"/>
        </w:rPr>
      </w:pPr>
      <w:r w:rsidRPr="009429B4">
        <w:rPr>
          <w:rFonts w:ascii="Cambria"/>
          <w:noProof/>
          <w:sz w:val="20"/>
        </w:rPr>
        <w:lastRenderedPageBreak/>
        <w:drawing>
          <wp:inline distT="0" distB="0" distL="0" distR="0" wp14:anchorId="3706C0DF" wp14:editId="04D3C9CE">
            <wp:extent cx="8296275" cy="4267200"/>
            <wp:effectExtent l="0" t="0" r="9525" b="0"/>
            <wp:docPr id="2" name="Picture 2" descr="A screenshot of a cell phone  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descr="A screenshot of a cell phone  Description generated with very high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96275" cy="4267200"/>
                    </a:xfrm>
                    <a:prstGeom prst="rect">
                      <a:avLst/>
                    </a:prstGeom>
                    <a:noFill/>
                    <a:ln>
                      <a:noFill/>
                    </a:ln>
                  </pic:spPr>
                </pic:pic>
              </a:graphicData>
            </a:graphic>
          </wp:inline>
        </w:drawing>
      </w:r>
    </w:p>
    <w:p w14:paraId="33DA968F" w14:textId="77777777" w:rsidR="007B23F8" w:rsidRPr="009429B4" w:rsidRDefault="007B23F8" w:rsidP="007B23F8">
      <w:pPr>
        <w:pStyle w:val="Heading2"/>
        <w:spacing w:before="167"/>
        <w:ind w:left="219" w:right="466" w:firstLine="0"/>
      </w:pPr>
      <w:r w:rsidRPr="009429B4">
        <w:t>Individual grade-specific standards can be identified by their grade, strand, and number, so that 3.HS.1, for example, stands for grade 3, Hardware &amp; Software, standard 1.</w:t>
      </w:r>
    </w:p>
    <w:p w14:paraId="63CEAF4F" w14:textId="77777777" w:rsidR="007B23F8" w:rsidRPr="009429B4" w:rsidRDefault="007B23F8" w:rsidP="007B23F8">
      <w:pPr>
        <w:sectPr w:rsidR="007B23F8" w:rsidRPr="009429B4">
          <w:pgSz w:w="15840" w:h="12240" w:orient="landscape"/>
          <w:pgMar w:top="960" w:right="600" w:bottom="1200" w:left="500" w:header="0" w:footer="934" w:gutter="0"/>
          <w:cols w:space="720"/>
        </w:sectPr>
      </w:pPr>
    </w:p>
    <w:p w14:paraId="0B284EDB" w14:textId="77777777" w:rsidR="007B23F8" w:rsidRPr="009429B4" w:rsidRDefault="007B23F8" w:rsidP="007B23F8">
      <w:pPr>
        <w:pStyle w:val="Heading2"/>
        <w:spacing w:before="80" w:line="374" w:lineRule="exact"/>
        <w:ind w:left="220" w:firstLine="0"/>
        <w:jc w:val="both"/>
      </w:pPr>
      <w:r w:rsidRPr="009429B4">
        <w:lastRenderedPageBreak/>
        <w:t>In reading this document, the terms ‘continued growth’ and ‘with guidance’ are used.</w:t>
      </w:r>
    </w:p>
    <w:p w14:paraId="2465E347" w14:textId="6C7FE508" w:rsidR="007B23F8" w:rsidRPr="009429B4" w:rsidRDefault="00C72C76" w:rsidP="007B23F8">
      <w:pPr>
        <w:pStyle w:val="Heading2"/>
        <w:numPr>
          <w:ilvl w:val="2"/>
          <w:numId w:val="5"/>
        </w:numPr>
        <w:tabs>
          <w:tab w:val="left" w:pos="941"/>
        </w:tabs>
        <w:ind w:right="306"/>
        <w:jc w:val="both"/>
        <w:rPr>
          <w:rFonts w:ascii="Symbol" w:hAnsi="Symbol"/>
        </w:rPr>
      </w:pPr>
      <w:r w:rsidRPr="009429B4">
        <w:rPr>
          <w:b/>
        </w:rPr>
        <w:t>Continued growth</w:t>
      </w:r>
      <w:r w:rsidR="007B23F8" w:rsidRPr="009429B4">
        <w:rPr>
          <w:b/>
        </w:rPr>
        <w:t xml:space="preserve"> </w:t>
      </w:r>
      <w:r w:rsidR="007B23F8" w:rsidRPr="009429B4">
        <w:t>indicates a repeating standard that will advance based on the complexity of the examples and problems students encounter as they move through the grades; the prior grade level standard needs continued</w:t>
      </w:r>
      <w:r w:rsidR="007B23F8" w:rsidRPr="009429B4">
        <w:rPr>
          <w:spacing w:val="4"/>
        </w:rPr>
        <w:t xml:space="preserve"> </w:t>
      </w:r>
      <w:r w:rsidR="007B23F8" w:rsidRPr="009429B4">
        <w:t>attention.</w:t>
      </w:r>
    </w:p>
    <w:p w14:paraId="73CCEBB6" w14:textId="77777777" w:rsidR="007B23F8" w:rsidRPr="009429B4" w:rsidRDefault="007B23F8" w:rsidP="007B23F8">
      <w:pPr>
        <w:pStyle w:val="Heading2"/>
        <w:numPr>
          <w:ilvl w:val="2"/>
          <w:numId w:val="5"/>
        </w:numPr>
        <w:tabs>
          <w:tab w:val="left" w:pos="941"/>
        </w:tabs>
        <w:ind w:right="498" w:hanging="361"/>
        <w:jc w:val="both"/>
        <w:rPr>
          <w:rFonts w:ascii="Symbol" w:hAnsi="Symbol"/>
        </w:rPr>
      </w:pPr>
      <w:r w:rsidRPr="009429B4">
        <w:rPr>
          <w:b/>
        </w:rPr>
        <w:t xml:space="preserve">With guidance </w:t>
      </w:r>
      <w:r w:rsidRPr="009429B4">
        <w:t>indicates students may work with the whole class, be prompted by an adult,</w:t>
      </w:r>
      <w:r w:rsidRPr="009429B4">
        <w:rPr>
          <w:spacing w:val="-47"/>
        </w:rPr>
        <w:t xml:space="preserve"> </w:t>
      </w:r>
      <w:r w:rsidRPr="009429B4">
        <w:t>work with one or more peers, or with other supports as</w:t>
      </w:r>
      <w:r w:rsidRPr="009429B4">
        <w:rPr>
          <w:spacing w:val="-6"/>
        </w:rPr>
        <w:t xml:space="preserve"> </w:t>
      </w:r>
      <w:r w:rsidRPr="009429B4">
        <w:t>needed.</w:t>
      </w:r>
    </w:p>
    <w:p w14:paraId="177BABEA" w14:textId="77777777" w:rsidR="007B23F8" w:rsidRPr="009429B4" w:rsidRDefault="007B23F8" w:rsidP="007B23F8">
      <w:pPr>
        <w:pStyle w:val="BodyText"/>
        <w:spacing w:before="1"/>
        <w:rPr>
          <w:rFonts w:ascii="Cambria"/>
          <w:sz w:val="32"/>
        </w:rPr>
      </w:pPr>
    </w:p>
    <w:p w14:paraId="3750F355" w14:textId="72B63E20" w:rsidR="007B23F8" w:rsidRPr="009429B4" w:rsidRDefault="007B23F8" w:rsidP="007B23F8">
      <w:pPr>
        <w:pStyle w:val="BodyText"/>
        <w:spacing w:before="93"/>
        <w:ind w:left="940" w:right="3869" w:hanging="721"/>
      </w:pPr>
      <w:bookmarkStart w:id="4" w:name="Organizations_and_Key_Documents_Referenc"/>
      <w:bookmarkStart w:id="5" w:name="_bookmark11"/>
      <w:bookmarkEnd w:id="4"/>
      <w:bookmarkEnd w:id="5"/>
    </w:p>
    <w:p w14:paraId="3793C3DE" w14:textId="77777777" w:rsidR="007B23F8" w:rsidRPr="009429B4" w:rsidRDefault="007B23F8" w:rsidP="007B23F8">
      <w:pPr>
        <w:sectPr w:rsidR="007B23F8" w:rsidRPr="009429B4">
          <w:pgSz w:w="15840" w:h="12240" w:orient="landscape"/>
          <w:pgMar w:top="640" w:right="600" w:bottom="1200" w:left="500" w:header="0" w:footer="934" w:gutter="0"/>
          <w:cols w:space="720"/>
        </w:sectPr>
      </w:pPr>
    </w:p>
    <w:p w14:paraId="3ACDFA22" w14:textId="77777777" w:rsidR="007B23F8" w:rsidRPr="009429B4" w:rsidRDefault="007B23F8" w:rsidP="007B23F8">
      <w:pPr>
        <w:pStyle w:val="Heading1"/>
      </w:pPr>
      <w:bookmarkStart w:id="6" w:name="Kindergarten-Second_Grade"/>
      <w:bookmarkStart w:id="7" w:name="_bookmark12"/>
      <w:bookmarkEnd w:id="6"/>
      <w:bookmarkEnd w:id="7"/>
      <w:r w:rsidRPr="009429B4">
        <w:lastRenderedPageBreak/>
        <w:t>Kindergarten-Second Grade</w:t>
      </w:r>
    </w:p>
    <w:p w14:paraId="0B01C611" w14:textId="77777777" w:rsidR="007B23F8" w:rsidRPr="009429B4" w:rsidRDefault="007B23F8" w:rsidP="007B23F8">
      <w:pPr>
        <w:pStyle w:val="BodyText"/>
        <w:spacing w:before="0"/>
        <w:rPr>
          <w:rFonts w:ascii="Cambria"/>
          <w:b/>
          <w:sz w:val="14"/>
        </w:rPr>
      </w:pPr>
    </w:p>
    <w:tbl>
      <w:tblPr>
        <w:tblW w:w="0" w:type="auto"/>
        <w:tblInd w:w="232"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CellMar>
          <w:left w:w="0" w:type="dxa"/>
          <w:right w:w="0" w:type="dxa"/>
        </w:tblCellMar>
        <w:tblLook w:val="01E0" w:firstRow="1" w:lastRow="1" w:firstColumn="1" w:lastColumn="1" w:noHBand="0" w:noVBand="0"/>
      </w:tblPr>
      <w:tblGrid>
        <w:gridCol w:w="540"/>
        <w:gridCol w:w="4615"/>
        <w:gridCol w:w="4620"/>
        <w:gridCol w:w="4615"/>
      </w:tblGrid>
      <w:tr w:rsidR="007B23F8" w:rsidRPr="009429B4" w14:paraId="365D1B08" w14:textId="77777777" w:rsidTr="007B23F8">
        <w:trPr>
          <w:trHeight w:val="259"/>
        </w:trPr>
        <w:tc>
          <w:tcPr>
            <w:tcW w:w="540" w:type="dxa"/>
            <w:vMerge w:val="restart"/>
            <w:tcBorders>
              <w:top w:val="nil"/>
              <w:left w:val="nil"/>
              <w:bottom w:val="single" w:sz="4" w:space="0" w:color="FFC000"/>
              <w:right w:val="nil"/>
            </w:tcBorders>
            <w:shd w:val="clear" w:color="auto" w:fill="ED7D31"/>
            <w:textDirection w:val="btLr"/>
            <w:hideMark/>
          </w:tcPr>
          <w:p w14:paraId="5E183A3D" w14:textId="77777777" w:rsidR="007B23F8" w:rsidRPr="009429B4" w:rsidRDefault="007B23F8">
            <w:pPr>
              <w:pStyle w:val="TableParagraph"/>
              <w:spacing w:before="141"/>
              <w:ind w:left="2073" w:right="2073"/>
              <w:jc w:val="center"/>
              <w:rPr>
                <w:b/>
              </w:rPr>
            </w:pPr>
            <w:r w:rsidRPr="009429B4">
              <w:rPr>
                <w:b/>
                <w:color w:val="FFFFFF"/>
              </w:rPr>
              <w:t>Technology Systems</w:t>
            </w:r>
          </w:p>
        </w:tc>
        <w:tc>
          <w:tcPr>
            <w:tcW w:w="4615" w:type="dxa"/>
            <w:tcBorders>
              <w:top w:val="nil"/>
              <w:left w:val="nil"/>
              <w:bottom w:val="nil"/>
              <w:right w:val="nil"/>
            </w:tcBorders>
            <w:shd w:val="clear" w:color="auto" w:fill="ED7D31"/>
            <w:hideMark/>
          </w:tcPr>
          <w:p w14:paraId="627F1B9C" w14:textId="77777777" w:rsidR="007B23F8" w:rsidRPr="009429B4" w:rsidRDefault="007B23F8">
            <w:pPr>
              <w:pStyle w:val="TableParagraph"/>
              <w:spacing w:before="5" w:line="234" w:lineRule="exact"/>
              <w:ind w:left="1620"/>
              <w:rPr>
                <w:b/>
              </w:rPr>
            </w:pPr>
            <w:r w:rsidRPr="009429B4">
              <w:rPr>
                <w:b/>
                <w:color w:val="FFFFFF"/>
              </w:rPr>
              <w:t>Kindergarten</w:t>
            </w:r>
          </w:p>
        </w:tc>
        <w:tc>
          <w:tcPr>
            <w:tcW w:w="4620" w:type="dxa"/>
            <w:tcBorders>
              <w:top w:val="nil"/>
              <w:left w:val="nil"/>
              <w:bottom w:val="nil"/>
              <w:right w:val="nil"/>
            </w:tcBorders>
            <w:shd w:val="clear" w:color="auto" w:fill="ED7D31"/>
            <w:hideMark/>
          </w:tcPr>
          <w:p w14:paraId="41532DA0" w14:textId="77777777" w:rsidR="007B23F8" w:rsidRPr="009429B4" w:rsidRDefault="007B23F8">
            <w:pPr>
              <w:pStyle w:val="TableParagraph"/>
              <w:spacing w:line="239" w:lineRule="exact"/>
              <w:ind w:left="1838"/>
              <w:rPr>
                <w:b/>
              </w:rPr>
            </w:pPr>
            <w:r w:rsidRPr="009429B4">
              <w:rPr>
                <w:b/>
                <w:color w:val="FFFFFF"/>
              </w:rPr>
              <w:t>1</w:t>
            </w:r>
            <w:r w:rsidRPr="009429B4">
              <w:rPr>
                <w:b/>
                <w:color w:val="FFFFFF"/>
                <w:position w:val="8"/>
                <w:sz w:val="14"/>
              </w:rPr>
              <w:t xml:space="preserve">st </w:t>
            </w:r>
            <w:r w:rsidRPr="009429B4">
              <w:rPr>
                <w:b/>
                <w:color w:val="FFFFFF"/>
              </w:rPr>
              <w:t>Grade</w:t>
            </w:r>
          </w:p>
        </w:tc>
        <w:tc>
          <w:tcPr>
            <w:tcW w:w="4615" w:type="dxa"/>
            <w:tcBorders>
              <w:top w:val="nil"/>
              <w:left w:val="nil"/>
              <w:bottom w:val="nil"/>
              <w:right w:val="nil"/>
            </w:tcBorders>
            <w:shd w:val="clear" w:color="auto" w:fill="ED7D31"/>
            <w:hideMark/>
          </w:tcPr>
          <w:p w14:paraId="2F0A39EE" w14:textId="77777777" w:rsidR="007B23F8" w:rsidRPr="009429B4" w:rsidRDefault="007B23F8">
            <w:pPr>
              <w:pStyle w:val="TableParagraph"/>
              <w:spacing w:line="239" w:lineRule="exact"/>
              <w:ind w:left="1803" w:right="1803"/>
              <w:jc w:val="center"/>
              <w:rPr>
                <w:b/>
              </w:rPr>
            </w:pPr>
            <w:r w:rsidRPr="009429B4">
              <w:rPr>
                <w:b/>
                <w:color w:val="FFFFFF"/>
              </w:rPr>
              <w:t>2</w:t>
            </w:r>
            <w:r w:rsidRPr="009429B4">
              <w:rPr>
                <w:b/>
                <w:color w:val="FFFFFF"/>
                <w:position w:val="8"/>
                <w:sz w:val="14"/>
              </w:rPr>
              <w:t xml:space="preserve">nd </w:t>
            </w:r>
            <w:r w:rsidRPr="009429B4">
              <w:rPr>
                <w:b/>
                <w:color w:val="FFFFFF"/>
              </w:rPr>
              <w:t>Grade</w:t>
            </w:r>
          </w:p>
        </w:tc>
      </w:tr>
      <w:tr w:rsidR="007B23F8" w:rsidRPr="009429B4" w14:paraId="16CA307D" w14:textId="77777777" w:rsidTr="007B23F8">
        <w:trPr>
          <w:trHeight w:val="505"/>
        </w:trPr>
        <w:tc>
          <w:tcPr>
            <w:tcW w:w="540" w:type="dxa"/>
            <w:vMerge/>
            <w:tcBorders>
              <w:top w:val="nil"/>
              <w:left w:val="nil"/>
              <w:bottom w:val="single" w:sz="4" w:space="0" w:color="FFC000"/>
              <w:right w:val="nil"/>
            </w:tcBorders>
            <w:vAlign w:val="center"/>
            <w:hideMark/>
          </w:tcPr>
          <w:p w14:paraId="2CE2C4E5" w14:textId="77777777" w:rsidR="007B23F8" w:rsidRPr="009429B4" w:rsidRDefault="007B23F8">
            <w:pPr>
              <w:rPr>
                <w:rFonts w:ascii="Arial" w:eastAsia="Arial" w:hAnsi="Arial" w:cs="Arial"/>
                <w:b/>
                <w:lang w:bidi="en-US"/>
              </w:rPr>
            </w:pPr>
          </w:p>
        </w:tc>
        <w:tc>
          <w:tcPr>
            <w:tcW w:w="13850" w:type="dxa"/>
            <w:gridSpan w:val="3"/>
            <w:tcBorders>
              <w:top w:val="single" w:sz="4" w:space="0" w:color="ED7D31"/>
              <w:left w:val="single" w:sz="4" w:space="0" w:color="ED7D31"/>
              <w:bottom w:val="single" w:sz="4" w:space="0" w:color="ED7D31"/>
              <w:right w:val="single" w:sz="4" w:space="0" w:color="ED7D31"/>
            </w:tcBorders>
            <w:shd w:val="clear" w:color="auto" w:fill="FBE4D5"/>
            <w:hideMark/>
          </w:tcPr>
          <w:p w14:paraId="12A84782" w14:textId="77777777" w:rsidR="007B23F8" w:rsidRPr="009429B4" w:rsidRDefault="007B23F8">
            <w:pPr>
              <w:pStyle w:val="TableParagraph"/>
              <w:spacing w:line="252" w:lineRule="exact"/>
              <w:ind w:left="98"/>
              <w:rPr>
                <w:b/>
              </w:rPr>
            </w:pPr>
            <w:r w:rsidRPr="009429B4">
              <w:rPr>
                <w:b/>
              </w:rPr>
              <w:t>Networks &amp; Internet</w:t>
            </w:r>
          </w:p>
          <w:p w14:paraId="5CCBF02F" w14:textId="77777777" w:rsidR="007B23F8" w:rsidRPr="009429B4" w:rsidRDefault="007B23F8">
            <w:pPr>
              <w:pStyle w:val="TableParagraph"/>
              <w:spacing w:line="234" w:lineRule="exact"/>
              <w:ind w:left="98"/>
            </w:pPr>
            <w:r w:rsidRPr="009429B4">
              <w:t>Networks link computers and devices locally and around the world allowing people to access and communicate information.</w:t>
            </w:r>
          </w:p>
        </w:tc>
      </w:tr>
      <w:tr w:rsidR="007B23F8" w:rsidRPr="009429B4" w14:paraId="11D95736" w14:textId="77777777" w:rsidTr="007B23F8">
        <w:trPr>
          <w:trHeight w:val="757"/>
        </w:trPr>
        <w:tc>
          <w:tcPr>
            <w:tcW w:w="540" w:type="dxa"/>
            <w:vMerge/>
            <w:tcBorders>
              <w:top w:val="nil"/>
              <w:left w:val="nil"/>
              <w:bottom w:val="single" w:sz="4" w:space="0" w:color="FFC000"/>
              <w:right w:val="nil"/>
            </w:tcBorders>
            <w:vAlign w:val="center"/>
            <w:hideMark/>
          </w:tcPr>
          <w:p w14:paraId="65B2F716" w14:textId="77777777" w:rsidR="007B23F8" w:rsidRPr="009429B4" w:rsidRDefault="007B23F8">
            <w:pPr>
              <w:rPr>
                <w:rFonts w:ascii="Arial" w:eastAsia="Arial" w:hAnsi="Arial" w:cs="Arial"/>
                <w:b/>
                <w:lang w:bidi="en-US"/>
              </w:rPr>
            </w:pPr>
          </w:p>
        </w:tc>
        <w:tc>
          <w:tcPr>
            <w:tcW w:w="4615" w:type="dxa"/>
            <w:tcBorders>
              <w:top w:val="single" w:sz="4" w:space="0" w:color="ED7D31"/>
              <w:left w:val="single" w:sz="4" w:space="0" w:color="ED7D31"/>
              <w:bottom w:val="single" w:sz="4" w:space="0" w:color="ED7D31"/>
              <w:right w:val="single" w:sz="4" w:space="0" w:color="ED7D31"/>
            </w:tcBorders>
            <w:hideMark/>
          </w:tcPr>
          <w:p w14:paraId="1DBDF25E" w14:textId="77777777" w:rsidR="007B23F8" w:rsidRPr="009429B4" w:rsidRDefault="007B23F8">
            <w:pPr>
              <w:pStyle w:val="TableParagraph"/>
              <w:ind w:left="98" w:right="451"/>
            </w:pPr>
            <w:r w:rsidRPr="009429B4">
              <w:rPr>
                <w:b/>
              </w:rPr>
              <w:t xml:space="preserve">K.NI.1 </w:t>
            </w:r>
            <w:r w:rsidRPr="009429B4">
              <w:t>Recognize that computing devices can be connected together.</w:t>
            </w:r>
          </w:p>
        </w:tc>
        <w:tc>
          <w:tcPr>
            <w:tcW w:w="4620" w:type="dxa"/>
            <w:tcBorders>
              <w:top w:val="single" w:sz="4" w:space="0" w:color="ED7D31"/>
              <w:left w:val="single" w:sz="4" w:space="0" w:color="ED7D31"/>
              <w:bottom w:val="single" w:sz="4" w:space="0" w:color="ED7D31"/>
              <w:right w:val="single" w:sz="4" w:space="0" w:color="ED7D31"/>
            </w:tcBorders>
            <w:hideMark/>
          </w:tcPr>
          <w:p w14:paraId="1B07BECB" w14:textId="77777777" w:rsidR="007B23F8" w:rsidRPr="009429B4" w:rsidRDefault="007B23F8">
            <w:pPr>
              <w:pStyle w:val="TableParagraph"/>
              <w:ind w:left="103" w:right="169"/>
            </w:pPr>
            <w:r w:rsidRPr="009429B4">
              <w:rPr>
                <w:b/>
              </w:rPr>
              <w:t xml:space="preserve">1.NI.1 </w:t>
            </w:r>
            <w:r w:rsidRPr="009429B4">
              <w:t>Recognize that connecting computing devices allows information sharing.</w:t>
            </w:r>
          </w:p>
        </w:tc>
        <w:tc>
          <w:tcPr>
            <w:tcW w:w="4615" w:type="dxa"/>
            <w:tcBorders>
              <w:top w:val="single" w:sz="4" w:space="0" w:color="ED7D31"/>
              <w:left w:val="single" w:sz="4" w:space="0" w:color="ED7D31"/>
              <w:bottom w:val="single" w:sz="4" w:space="0" w:color="ED7D31"/>
              <w:right w:val="single" w:sz="4" w:space="0" w:color="ED7D31"/>
            </w:tcBorders>
            <w:hideMark/>
          </w:tcPr>
          <w:p w14:paraId="132F1F88" w14:textId="77777777" w:rsidR="007B23F8" w:rsidRPr="009429B4" w:rsidRDefault="007B23F8">
            <w:pPr>
              <w:pStyle w:val="TableParagraph"/>
              <w:ind w:left="103" w:right="482"/>
            </w:pPr>
            <w:r w:rsidRPr="009429B4">
              <w:rPr>
                <w:b/>
              </w:rPr>
              <w:t xml:space="preserve">2.NI.1 </w:t>
            </w:r>
            <w:r w:rsidRPr="009429B4">
              <w:t>Explain that connecting computing devices allows information sharing.</w:t>
            </w:r>
          </w:p>
        </w:tc>
      </w:tr>
      <w:tr w:rsidR="007B23F8" w:rsidRPr="009429B4" w14:paraId="06B969E3" w14:textId="77777777" w:rsidTr="007B23F8">
        <w:trPr>
          <w:trHeight w:val="506"/>
        </w:trPr>
        <w:tc>
          <w:tcPr>
            <w:tcW w:w="540" w:type="dxa"/>
            <w:vMerge/>
            <w:tcBorders>
              <w:top w:val="nil"/>
              <w:left w:val="nil"/>
              <w:bottom w:val="single" w:sz="4" w:space="0" w:color="FFC000"/>
              <w:right w:val="nil"/>
            </w:tcBorders>
            <w:vAlign w:val="center"/>
            <w:hideMark/>
          </w:tcPr>
          <w:p w14:paraId="59F36BF0" w14:textId="77777777" w:rsidR="007B23F8" w:rsidRPr="009429B4" w:rsidRDefault="007B23F8">
            <w:pPr>
              <w:rPr>
                <w:rFonts w:ascii="Arial" w:eastAsia="Arial" w:hAnsi="Arial" w:cs="Arial"/>
                <w:b/>
                <w:lang w:bidi="en-US"/>
              </w:rPr>
            </w:pPr>
          </w:p>
        </w:tc>
        <w:tc>
          <w:tcPr>
            <w:tcW w:w="13850" w:type="dxa"/>
            <w:gridSpan w:val="3"/>
            <w:tcBorders>
              <w:top w:val="single" w:sz="4" w:space="0" w:color="ED7D31"/>
              <w:left w:val="single" w:sz="4" w:space="0" w:color="ED7D31"/>
              <w:bottom w:val="single" w:sz="4" w:space="0" w:color="ED7D31"/>
              <w:right w:val="single" w:sz="4" w:space="0" w:color="ED7D31"/>
            </w:tcBorders>
            <w:shd w:val="clear" w:color="auto" w:fill="FBE4D5"/>
            <w:hideMark/>
          </w:tcPr>
          <w:p w14:paraId="6A80AE4D" w14:textId="77777777" w:rsidR="007B23F8" w:rsidRPr="009429B4" w:rsidRDefault="007B23F8">
            <w:pPr>
              <w:pStyle w:val="TableParagraph"/>
              <w:ind w:left="98"/>
              <w:rPr>
                <w:b/>
              </w:rPr>
            </w:pPr>
            <w:r w:rsidRPr="009429B4">
              <w:rPr>
                <w:b/>
              </w:rPr>
              <w:t>Hardware &amp; Software</w:t>
            </w:r>
          </w:p>
          <w:p w14:paraId="65ABB130" w14:textId="77777777" w:rsidR="007B23F8" w:rsidRPr="009429B4" w:rsidRDefault="007B23F8">
            <w:pPr>
              <w:pStyle w:val="TableParagraph"/>
              <w:spacing w:before="1" w:line="232" w:lineRule="exact"/>
              <w:ind w:left="98"/>
            </w:pPr>
            <w:r w:rsidRPr="009429B4">
              <w:t>Devices, hardware, and software work together as a system to accomplish tasks.</w:t>
            </w:r>
          </w:p>
        </w:tc>
      </w:tr>
      <w:tr w:rsidR="007B23F8" w:rsidRPr="009429B4" w14:paraId="25C4D1BA" w14:textId="77777777" w:rsidTr="007B23F8">
        <w:trPr>
          <w:trHeight w:val="2529"/>
        </w:trPr>
        <w:tc>
          <w:tcPr>
            <w:tcW w:w="540" w:type="dxa"/>
            <w:vMerge/>
            <w:tcBorders>
              <w:top w:val="nil"/>
              <w:left w:val="nil"/>
              <w:bottom w:val="single" w:sz="4" w:space="0" w:color="FFC000"/>
              <w:right w:val="nil"/>
            </w:tcBorders>
            <w:vAlign w:val="center"/>
            <w:hideMark/>
          </w:tcPr>
          <w:p w14:paraId="121FEF14" w14:textId="77777777" w:rsidR="007B23F8" w:rsidRPr="009429B4" w:rsidRDefault="007B23F8">
            <w:pPr>
              <w:rPr>
                <w:rFonts w:ascii="Arial" w:eastAsia="Arial" w:hAnsi="Arial" w:cs="Arial"/>
                <w:b/>
                <w:lang w:bidi="en-US"/>
              </w:rPr>
            </w:pPr>
          </w:p>
        </w:tc>
        <w:tc>
          <w:tcPr>
            <w:tcW w:w="4615" w:type="dxa"/>
            <w:tcBorders>
              <w:top w:val="single" w:sz="4" w:space="0" w:color="ED7D31"/>
              <w:left w:val="single" w:sz="4" w:space="0" w:color="ED7D31"/>
              <w:bottom w:val="single" w:sz="4" w:space="0" w:color="ED7D31"/>
              <w:right w:val="single" w:sz="4" w:space="0" w:color="ED7D31"/>
            </w:tcBorders>
            <w:hideMark/>
          </w:tcPr>
          <w:p w14:paraId="6E237BEC" w14:textId="77777777" w:rsidR="007B23F8" w:rsidRPr="009429B4" w:rsidRDefault="007B23F8">
            <w:pPr>
              <w:pStyle w:val="TableParagraph"/>
              <w:ind w:left="98" w:right="358"/>
              <w:jc w:val="both"/>
            </w:pPr>
            <w:r w:rsidRPr="009429B4">
              <w:rPr>
                <w:b/>
              </w:rPr>
              <w:t xml:space="preserve">K.HS.1 </w:t>
            </w:r>
            <w:r w:rsidRPr="009429B4">
              <w:t>Follow directions to use computing devices to perform a variety of appropriate tasks.</w:t>
            </w:r>
          </w:p>
        </w:tc>
        <w:tc>
          <w:tcPr>
            <w:tcW w:w="4620" w:type="dxa"/>
            <w:tcBorders>
              <w:top w:val="single" w:sz="4" w:space="0" w:color="ED7D31"/>
              <w:left w:val="single" w:sz="4" w:space="0" w:color="ED7D31"/>
              <w:bottom w:val="single" w:sz="4" w:space="0" w:color="ED7D31"/>
              <w:right w:val="single" w:sz="4" w:space="0" w:color="ED7D31"/>
            </w:tcBorders>
          </w:tcPr>
          <w:p w14:paraId="62560CA3" w14:textId="77777777" w:rsidR="007B23F8" w:rsidRPr="009429B4" w:rsidRDefault="007B23F8">
            <w:pPr>
              <w:pStyle w:val="TableParagraph"/>
              <w:ind w:left="103" w:right="573"/>
            </w:pPr>
            <w:r w:rsidRPr="009429B4">
              <w:rPr>
                <w:b/>
              </w:rPr>
              <w:t xml:space="preserve">1.HS.1 </w:t>
            </w:r>
            <w:r w:rsidRPr="009429B4">
              <w:t>Use appropriate terminology to identify common computing devices and components.</w:t>
            </w:r>
          </w:p>
          <w:p w14:paraId="1A2FA574" w14:textId="77777777" w:rsidR="007B23F8" w:rsidRPr="009429B4" w:rsidRDefault="007B23F8">
            <w:pPr>
              <w:pStyle w:val="TableParagraph"/>
              <w:spacing w:before="7"/>
              <w:rPr>
                <w:rFonts w:ascii="Cambria"/>
                <w:b/>
                <w:sz w:val="21"/>
              </w:rPr>
            </w:pPr>
          </w:p>
          <w:p w14:paraId="30EB1D9F" w14:textId="77777777" w:rsidR="007B23F8" w:rsidRPr="009429B4" w:rsidRDefault="007B23F8">
            <w:pPr>
              <w:pStyle w:val="TableParagraph"/>
              <w:ind w:left="103" w:right="622"/>
            </w:pPr>
            <w:r w:rsidRPr="009429B4">
              <w:rPr>
                <w:b/>
              </w:rPr>
              <w:t xml:space="preserve">1.HS.2 </w:t>
            </w:r>
            <w:r w:rsidRPr="009429B4">
              <w:t>With guidance, use a computing device to perform a variety of tasks.</w:t>
            </w:r>
          </w:p>
          <w:p w14:paraId="46DC255E" w14:textId="77777777" w:rsidR="007B23F8" w:rsidRPr="009429B4" w:rsidRDefault="007B23F8">
            <w:pPr>
              <w:pStyle w:val="TableParagraph"/>
              <w:spacing w:before="6"/>
              <w:rPr>
                <w:rFonts w:ascii="Cambria"/>
                <w:b/>
                <w:sz w:val="21"/>
              </w:rPr>
            </w:pPr>
          </w:p>
          <w:p w14:paraId="0692615E" w14:textId="77777777" w:rsidR="007B23F8" w:rsidRPr="009429B4" w:rsidRDefault="007B23F8">
            <w:pPr>
              <w:pStyle w:val="TableParagraph"/>
              <w:ind w:left="103" w:right="720"/>
            </w:pPr>
            <w:r w:rsidRPr="009429B4">
              <w:rPr>
                <w:b/>
              </w:rPr>
              <w:t xml:space="preserve">1.HS.3 </w:t>
            </w:r>
            <w:r w:rsidRPr="009429B4">
              <w:t>Recognize users have different technology needs.</w:t>
            </w:r>
          </w:p>
        </w:tc>
        <w:tc>
          <w:tcPr>
            <w:tcW w:w="4615" w:type="dxa"/>
            <w:tcBorders>
              <w:top w:val="single" w:sz="4" w:space="0" w:color="ED7D31"/>
              <w:left w:val="single" w:sz="4" w:space="0" w:color="ED7D31"/>
              <w:bottom w:val="single" w:sz="4" w:space="0" w:color="ED7D31"/>
              <w:right w:val="single" w:sz="4" w:space="0" w:color="ED7D31"/>
            </w:tcBorders>
          </w:tcPr>
          <w:p w14:paraId="38ADFAF0" w14:textId="77777777" w:rsidR="007B23F8" w:rsidRPr="009429B4" w:rsidRDefault="007B23F8">
            <w:pPr>
              <w:pStyle w:val="TableParagraph"/>
              <w:ind w:left="103" w:right="409"/>
            </w:pPr>
            <w:r w:rsidRPr="009429B4">
              <w:rPr>
                <w:b/>
              </w:rPr>
              <w:t xml:space="preserve">2.HS.1 </w:t>
            </w:r>
            <w:r w:rsidRPr="009429B4">
              <w:t>Identify the components and basic functions of a computer system.</w:t>
            </w:r>
          </w:p>
          <w:p w14:paraId="05808DFA" w14:textId="77777777" w:rsidR="007B23F8" w:rsidRPr="009429B4" w:rsidRDefault="007B23F8">
            <w:pPr>
              <w:pStyle w:val="TableParagraph"/>
              <w:spacing w:before="6"/>
              <w:rPr>
                <w:rFonts w:ascii="Cambria"/>
                <w:b/>
                <w:sz w:val="21"/>
              </w:rPr>
            </w:pPr>
          </w:p>
          <w:p w14:paraId="2FD3598F" w14:textId="77777777" w:rsidR="007B23F8" w:rsidRPr="009429B4" w:rsidRDefault="007B23F8">
            <w:pPr>
              <w:pStyle w:val="TableParagraph"/>
              <w:ind w:left="103" w:right="690"/>
            </w:pPr>
            <w:r w:rsidRPr="009429B4">
              <w:rPr>
                <w:b/>
              </w:rPr>
              <w:t xml:space="preserve">2.HS.2 </w:t>
            </w:r>
            <w:r w:rsidRPr="009429B4">
              <w:t>Independently use a computing device to perform a variety of</w:t>
            </w:r>
            <w:r w:rsidRPr="009429B4">
              <w:rPr>
                <w:spacing w:val="-8"/>
              </w:rPr>
              <w:t xml:space="preserve"> </w:t>
            </w:r>
            <w:r w:rsidRPr="009429B4">
              <w:t>tasks.</w:t>
            </w:r>
          </w:p>
          <w:p w14:paraId="5A1F7D18" w14:textId="77777777" w:rsidR="007B23F8" w:rsidRPr="009429B4" w:rsidRDefault="007B23F8">
            <w:pPr>
              <w:pStyle w:val="TableParagraph"/>
              <w:spacing w:before="8"/>
              <w:rPr>
                <w:rFonts w:ascii="Cambria"/>
                <w:b/>
                <w:sz w:val="21"/>
              </w:rPr>
            </w:pPr>
          </w:p>
          <w:p w14:paraId="050ED9C3" w14:textId="77777777" w:rsidR="007B23F8" w:rsidRPr="009429B4" w:rsidRDefault="007B23F8">
            <w:pPr>
              <w:pStyle w:val="TableParagraph"/>
              <w:ind w:left="103" w:right="715"/>
            </w:pPr>
            <w:r w:rsidRPr="009429B4">
              <w:rPr>
                <w:b/>
              </w:rPr>
              <w:t xml:space="preserve">2.HS.3 </w:t>
            </w:r>
            <w:r w:rsidRPr="009429B4">
              <w:t>Recognize users have different technology needs and</w:t>
            </w:r>
            <w:r w:rsidRPr="009429B4">
              <w:rPr>
                <w:spacing w:val="-7"/>
              </w:rPr>
              <w:t xml:space="preserve"> </w:t>
            </w:r>
            <w:r w:rsidRPr="009429B4">
              <w:t>preferences.</w:t>
            </w:r>
          </w:p>
        </w:tc>
      </w:tr>
      <w:tr w:rsidR="007B23F8" w:rsidRPr="009429B4" w14:paraId="35F5F6A3" w14:textId="77777777" w:rsidTr="007B23F8">
        <w:trPr>
          <w:trHeight w:val="505"/>
        </w:trPr>
        <w:tc>
          <w:tcPr>
            <w:tcW w:w="540" w:type="dxa"/>
            <w:vMerge/>
            <w:tcBorders>
              <w:top w:val="nil"/>
              <w:left w:val="nil"/>
              <w:bottom w:val="single" w:sz="4" w:space="0" w:color="FFC000"/>
              <w:right w:val="nil"/>
            </w:tcBorders>
            <w:vAlign w:val="center"/>
            <w:hideMark/>
          </w:tcPr>
          <w:p w14:paraId="0AAE95C7" w14:textId="77777777" w:rsidR="007B23F8" w:rsidRPr="009429B4" w:rsidRDefault="007B23F8">
            <w:pPr>
              <w:rPr>
                <w:rFonts w:ascii="Arial" w:eastAsia="Arial" w:hAnsi="Arial" w:cs="Arial"/>
                <w:b/>
                <w:lang w:bidi="en-US"/>
              </w:rPr>
            </w:pPr>
          </w:p>
        </w:tc>
        <w:tc>
          <w:tcPr>
            <w:tcW w:w="13850" w:type="dxa"/>
            <w:gridSpan w:val="3"/>
            <w:tcBorders>
              <w:top w:val="single" w:sz="4" w:space="0" w:color="ED7D31"/>
              <w:left w:val="single" w:sz="4" w:space="0" w:color="ED7D31"/>
              <w:bottom w:val="single" w:sz="4" w:space="0" w:color="ED7D31"/>
              <w:right w:val="single" w:sz="4" w:space="0" w:color="ED7D31"/>
            </w:tcBorders>
            <w:shd w:val="clear" w:color="auto" w:fill="FBE4D5"/>
            <w:hideMark/>
          </w:tcPr>
          <w:p w14:paraId="66B4B886" w14:textId="77777777" w:rsidR="007B23F8" w:rsidRPr="009429B4" w:rsidRDefault="007B23F8">
            <w:pPr>
              <w:pStyle w:val="TableParagraph"/>
              <w:ind w:left="98"/>
              <w:rPr>
                <w:b/>
              </w:rPr>
            </w:pPr>
            <w:r w:rsidRPr="009429B4">
              <w:rPr>
                <w:b/>
              </w:rPr>
              <w:t>Troubleshooting</w:t>
            </w:r>
          </w:p>
          <w:p w14:paraId="3E17E697" w14:textId="77777777" w:rsidR="007B23F8" w:rsidRPr="009429B4" w:rsidRDefault="007B23F8">
            <w:pPr>
              <w:pStyle w:val="TableParagraph"/>
              <w:spacing w:before="1" w:line="232" w:lineRule="exact"/>
              <w:ind w:left="98"/>
            </w:pPr>
            <w:r w:rsidRPr="009429B4">
              <w:t>Strategies for solving technology system problems.</w:t>
            </w:r>
          </w:p>
        </w:tc>
      </w:tr>
      <w:tr w:rsidR="007B23F8" w:rsidRPr="009429B4" w14:paraId="733E9D36" w14:textId="77777777" w:rsidTr="007B23F8">
        <w:trPr>
          <w:trHeight w:val="1266"/>
        </w:trPr>
        <w:tc>
          <w:tcPr>
            <w:tcW w:w="540" w:type="dxa"/>
            <w:vMerge/>
            <w:tcBorders>
              <w:top w:val="nil"/>
              <w:left w:val="nil"/>
              <w:bottom w:val="single" w:sz="4" w:space="0" w:color="FFC000"/>
              <w:right w:val="nil"/>
            </w:tcBorders>
            <w:vAlign w:val="center"/>
            <w:hideMark/>
          </w:tcPr>
          <w:p w14:paraId="3803A581" w14:textId="77777777" w:rsidR="007B23F8" w:rsidRPr="009429B4" w:rsidRDefault="007B23F8">
            <w:pPr>
              <w:rPr>
                <w:rFonts w:ascii="Arial" w:eastAsia="Arial" w:hAnsi="Arial" w:cs="Arial"/>
                <w:b/>
                <w:lang w:bidi="en-US"/>
              </w:rPr>
            </w:pPr>
          </w:p>
        </w:tc>
        <w:tc>
          <w:tcPr>
            <w:tcW w:w="4615" w:type="dxa"/>
            <w:tcBorders>
              <w:top w:val="single" w:sz="4" w:space="0" w:color="ED7D31"/>
              <w:left w:val="single" w:sz="4" w:space="0" w:color="ED7D31"/>
              <w:bottom w:val="single" w:sz="8" w:space="0" w:color="FFC000"/>
              <w:right w:val="single" w:sz="4" w:space="0" w:color="ED7D31"/>
            </w:tcBorders>
            <w:hideMark/>
          </w:tcPr>
          <w:p w14:paraId="7EF11AFA" w14:textId="77777777" w:rsidR="007B23F8" w:rsidRPr="009429B4" w:rsidRDefault="007B23F8">
            <w:pPr>
              <w:pStyle w:val="TableParagraph"/>
              <w:ind w:left="98" w:right="158"/>
            </w:pPr>
            <w:r w:rsidRPr="009429B4">
              <w:rPr>
                <w:b/>
              </w:rPr>
              <w:t xml:space="preserve">K.T.1 </w:t>
            </w:r>
            <w:r w:rsidRPr="009429B4">
              <w:t>Understand technology systems might not work as expected.</w:t>
            </w:r>
          </w:p>
        </w:tc>
        <w:tc>
          <w:tcPr>
            <w:tcW w:w="4620" w:type="dxa"/>
            <w:tcBorders>
              <w:top w:val="single" w:sz="4" w:space="0" w:color="ED7D31"/>
              <w:left w:val="single" w:sz="4" w:space="0" w:color="ED7D31"/>
              <w:bottom w:val="single" w:sz="8" w:space="0" w:color="FFC000"/>
              <w:right w:val="single" w:sz="4" w:space="0" w:color="ED7D31"/>
            </w:tcBorders>
            <w:hideMark/>
          </w:tcPr>
          <w:p w14:paraId="02A4F637" w14:textId="77777777" w:rsidR="007B23F8" w:rsidRPr="009429B4" w:rsidRDefault="007B23F8">
            <w:pPr>
              <w:pStyle w:val="TableParagraph"/>
              <w:ind w:left="103" w:right="96"/>
            </w:pPr>
            <w:r w:rsidRPr="009429B4">
              <w:rPr>
                <w:b/>
              </w:rPr>
              <w:t xml:space="preserve">1.T.1 </w:t>
            </w:r>
            <w:r w:rsidRPr="009429B4">
              <w:t>Understand technology systems might not work as expected and with guidance, use appropriate terminology to describe a problem.</w:t>
            </w:r>
          </w:p>
        </w:tc>
        <w:tc>
          <w:tcPr>
            <w:tcW w:w="4615" w:type="dxa"/>
            <w:tcBorders>
              <w:top w:val="single" w:sz="4" w:space="0" w:color="ED7D31"/>
              <w:left w:val="single" w:sz="4" w:space="0" w:color="ED7D31"/>
              <w:bottom w:val="single" w:sz="8" w:space="0" w:color="FFC000"/>
              <w:right w:val="single" w:sz="4" w:space="0" w:color="ED7D31"/>
            </w:tcBorders>
            <w:hideMark/>
          </w:tcPr>
          <w:p w14:paraId="0D86462B" w14:textId="77777777" w:rsidR="007B23F8" w:rsidRPr="009429B4" w:rsidRDefault="007B23F8">
            <w:pPr>
              <w:pStyle w:val="TableParagraph"/>
              <w:ind w:left="103" w:right="127"/>
            </w:pPr>
            <w:r w:rsidRPr="009429B4">
              <w:rPr>
                <w:b/>
              </w:rPr>
              <w:t xml:space="preserve">2.T.1 </w:t>
            </w:r>
            <w:r w:rsidRPr="009429B4">
              <w:t>Understand technology systems might not work as expected and independently use appropriate terminology to describe a problem.</w:t>
            </w:r>
          </w:p>
        </w:tc>
      </w:tr>
      <w:tr w:rsidR="007B23F8" w:rsidRPr="009429B4" w14:paraId="7723CD8A" w14:textId="77777777" w:rsidTr="007B23F8">
        <w:trPr>
          <w:trHeight w:val="261"/>
        </w:trPr>
        <w:tc>
          <w:tcPr>
            <w:tcW w:w="540" w:type="dxa"/>
            <w:vMerge w:val="restart"/>
            <w:tcBorders>
              <w:top w:val="single" w:sz="4" w:space="0" w:color="ED7D31"/>
              <w:left w:val="nil"/>
              <w:bottom w:val="nil"/>
              <w:right w:val="nil"/>
            </w:tcBorders>
            <w:shd w:val="clear" w:color="auto" w:fill="FFC000"/>
            <w:textDirection w:val="btLr"/>
            <w:hideMark/>
          </w:tcPr>
          <w:p w14:paraId="44221D4C" w14:textId="77777777" w:rsidR="007B23F8" w:rsidRPr="009429B4" w:rsidRDefault="007B23F8">
            <w:pPr>
              <w:pStyle w:val="TableParagraph"/>
              <w:spacing w:before="141"/>
              <w:ind w:left="143"/>
              <w:rPr>
                <w:b/>
              </w:rPr>
            </w:pPr>
            <w:r w:rsidRPr="009429B4">
              <w:rPr>
                <w:b/>
                <w:color w:val="FFFFFF"/>
              </w:rPr>
              <w:t>Computational Thinking</w:t>
            </w:r>
          </w:p>
        </w:tc>
        <w:tc>
          <w:tcPr>
            <w:tcW w:w="4615" w:type="dxa"/>
            <w:tcBorders>
              <w:top w:val="single" w:sz="4" w:space="0" w:color="ED7D31"/>
              <w:left w:val="nil"/>
              <w:bottom w:val="nil"/>
              <w:right w:val="nil"/>
            </w:tcBorders>
            <w:shd w:val="clear" w:color="auto" w:fill="FFC000"/>
            <w:hideMark/>
          </w:tcPr>
          <w:p w14:paraId="6BCAD009" w14:textId="77777777" w:rsidR="007B23F8" w:rsidRPr="009429B4" w:rsidRDefault="007B23F8">
            <w:pPr>
              <w:pStyle w:val="TableParagraph"/>
              <w:spacing w:line="241" w:lineRule="exact"/>
              <w:ind w:left="1620"/>
              <w:rPr>
                <w:b/>
              </w:rPr>
            </w:pPr>
            <w:r w:rsidRPr="009429B4">
              <w:rPr>
                <w:b/>
                <w:color w:val="FFFFFF"/>
              </w:rPr>
              <w:t>Kindergarten</w:t>
            </w:r>
          </w:p>
        </w:tc>
        <w:tc>
          <w:tcPr>
            <w:tcW w:w="4620" w:type="dxa"/>
            <w:tcBorders>
              <w:top w:val="single" w:sz="4" w:space="0" w:color="ED7D31"/>
              <w:left w:val="nil"/>
              <w:bottom w:val="nil"/>
              <w:right w:val="nil"/>
            </w:tcBorders>
            <w:shd w:val="clear" w:color="auto" w:fill="FFC000"/>
            <w:hideMark/>
          </w:tcPr>
          <w:p w14:paraId="5E9BEAE5" w14:textId="77777777" w:rsidR="007B23F8" w:rsidRPr="009429B4" w:rsidRDefault="007B23F8">
            <w:pPr>
              <w:pStyle w:val="TableParagraph"/>
              <w:spacing w:line="241" w:lineRule="exact"/>
              <w:ind w:left="1838"/>
              <w:rPr>
                <w:b/>
              </w:rPr>
            </w:pPr>
            <w:r w:rsidRPr="009429B4">
              <w:rPr>
                <w:b/>
                <w:color w:val="FFFFFF"/>
              </w:rPr>
              <w:t>1</w:t>
            </w:r>
            <w:r w:rsidRPr="009429B4">
              <w:rPr>
                <w:b/>
                <w:color w:val="FFFFFF"/>
                <w:position w:val="8"/>
                <w:sz w:val="14"/>
              </w:rPr>
              <w:t xml:space="preserve">st </w:t>
            </w:r>
            <w:r w:rsidRPr="009429B4">
              <w:rPr>
                <w:b/>
                <w:color w:val="FFFFFF"/>
              </w:rPr>
              <w:t>Grade</w:t>
            </w:r>
          </w:p>
        </w:tc>
        <w:tc>
          <w:tcPr>
            <w:tcW w:w="4615" w:type="dxa"/>
            <w:tcBorders>
              <w:top w:val="single" w:sz="4" w:space="0" w:color="ED7D31"/>
              <w:left w:val="nil"/>
              <w:bottom w:val="nil"/>
              <w:right w:val="nil"/>
            </w:tcBorders>
            <w:shd w:val="clear" w:color="auto" w:fill="FFC000"/>
            <w:hideMark/>
          </w:tcPr>
          <w:p w14:paraId="1E8F3653" w14:textId="77777777" w:rsidR="007B23F8" w:rsidRPr="009429B4" w:rsidRDefault="007B23F8">
            <w:pPr>
              <w:pStyle w:val="TableParagraph"/>
              <w:spacing w:line="241" w:lineRule="exact"/>
              <w:ind w:left="1803" w:right="1803"/>
              <w:jc w:val="center"/>
              <w:rPr>
                <w:b/>
              </w:rPr>
            </w:pPr>
            <w:r w:rsidRPr="009429B4">
              <w:rPr>
                <w:b/>
                <w:color w:val="FFFFFF"/>
              </w:rPr>
              <w:t>2</w:t>
            </w:r>
            <w:r w:rsidRPr="009429B4">
              <w:rPr>
                <w:b/>
                <w:color w:val="FFFFFF"/>
                <w:position w:val="8"/>
                <w:sz w:val="14"/>
              </w:rPr>
              <w:t xml:space="preserve">nd </w:t>
            </w:r>
            <w:r w:rsidRPr="009429B4">
              <w:rPr>
                <w:b/>
                <w:color w:val="FFFFFF"/>
              </w:rPr>
              <w:t>Grade</w:t>
            </w:r>
          </w:p>
        </w:tc>
      </w:tr>
      <w:tr w:rsidR="007B23F8" w:rsidRPr="009429B4" w14:paraId="703957B3" w14:textId="77777777" w:rsidTr="007B23F8">
        <w:trPr>
          <w:trHeight w:val="506"/>
        </w:trPr>
        <w:tc>
          <w:tcPr>
            <w:tcW w:w="540" w:type="dxa"/>
            <w:vMerge/>
            <w:tcBorders>
              <w:top w:val="single" w:sz="4" w:space="0" w:color="ED7D31"/>
              <w:left w:val="nil"/>
              <w:bottom w:val="nil"/>
              <w:right w:val="nil"/>
            </w:tcBorders>
            <w:vAlign w:val="center"/>
            <w:hideMark/>
          </w:tcPr>
          <w:p w14:paraId="33911A99" w14:textId="77777777" w:rsidR="007B23F8" w:rsidRPr="009429B4" w:rsidRDefault="007B23F8">
            <w:pPr>
              <w:rPr>
                <w:rFonts w:ascii="Arial" w:eastAsia="Arial" w:hAnsi="Arial" w:cs="Arial"/>
                <w:b/>
                <w:lang w:bidi="en-US"/>
              </w:rPr>
            </w:pPr>
          </w:p>
        </w:tc>
        <w:tc>
          <w:tcPr>
            <w:tcW w:w="13850" w:type="dxa"/>
            <w:gridSpan w:val="3"/>
            <w:tcBorders>
              <w:top w:val="nil"/>
              <w:left w:val="nil"/>
              <w:bottom w:val="single" w:sz="4" w:space="0" w:color="FFC000"/>
              <w:right w:val="single" w:sz="4" w:space="0" w:color="FFC000"/>
            </w:tcBorders>
            <w:shd w:val="clear" w:color="auto" w:fill="FFF2CC"/>
            <w:hideMark/>
          </w:tcPr>
          <w:p w14:paraId="60B635F9" w14:textId="77777777" w:rsidR="007B23F8" w:rsidRPr="009429B4" w:rsidRDefault="007B23F8">
            <w:pPr>
              <w:pStyle w:val="TableParagraph"/>
              <w:ind w:left="103"/>
              <w:rPr>
                <w:b/>
              </w:rPr>
            </w:pPr>
            <w:r w:rsidRPr="009429B4">
              <w:rPr>
                <w:b/>
              </w:rPr>
              <w:t>Problem Solving &amp; Algorithms</w:t>
            </w:r>
          </w:p>
          <w:p w14:paraId="49417BDB" w14:textId="77777777" w:rsidR="007B23F8" w:rsidRPr="009429B4" w:rsidRDefault="007B23F8">
            <w:pPr>
              <w:pStyle w:val="TableParagraph"/>
              <w:spacing w:before="1" w:line="232" w:lineRule="exact"/>
              <w:ind w:left="103"/>
            </w:pPr>
            <w:r w:rsidRPr="009429B4">
              <w:t>Strategies for understanding and solving problems.</w:t>
            </w:r>
          </w:p>
        </w:tc>
      </w:tr>
      <w:tr w:rsidR="007B23F8" w:rsidRPr="009429B4" w14:paraId="7A7D6EB6" w14:textId="77777777" w:rsidTr="007B23F8">
        <w:trPr>
          <w:trHeight w:val="2025"/>
        </w:trPr>
        <w:tc>
          <w:tcPr>
            <w:tcW w:w="540" w:type="dxa"/>
            <w:vMerge/>
            <w:tcBorders>
              <w:top w:val="single" w:sz="4" w:space="0" w:color="ED7D31"/>
              <w:left w:val="nil"/>
              <w:bottom w:val="nil"/>
              <w:right w:val="nil"/>
            </w:tcBorders>
            <w:vAlign w:val="center"/>
            <w:hideMark/>
          </w:tcPr>
          <w:p w14:paraId="62E65161" w14:textId="77777777" w:rsidR="007B23F8" w:rsidRPr="009429B4" w:rsidRDefault="007B23F8">
            <w:pPr>
              <w:rPr>
                <w:rFonts w:ascii="Arial" w:eastAsia="Arial" w:hAnsi="Arial" w:cs="Arial"/>
                <w:b/>
                <w:lang w:bidi="en-US"/>
              </w:rPr>
            </w:pPr>
          </w:p>
        </w:tc>
        <w:tc>
          <w:tcPr>
            <w:tcW w:w="4615" w:type="dxa"/>
            <w:tcBorders>
              <w:top w:val="single" w:sz="4" w:space="0" w:color="FFC000"/>
              <w:left w:val="nil"/>
              <w:bottom w:val="single" w:sz="4" w:space="0" w:color="FFC000"/>
              <w:right w:val="single" w:sz="4" w:space="0" w:color="FFC000"/>
            </w:tcBorders>
          </w:tcPr>
          <w:p w14:paraId="38CCF10C" w14:textId="77777777" w:rsidR="007B23F8" w:rsidRPr="009429B4" w:rsidRDefault="007B23F8">
            <w:pPr>
              <w:pStyle w:val="TableParagraph"/>
              <w:ind w:left="103" w:right="720"/>
            </w:pPr>
            <w:r w:rsidRPr="009429B4">
              <w:rPr>
                <w:b/>
              </w:rPr>
              <w:t xml:space="preserve">K.PSA.1 </w:t>
            </w:r>
            <w:r w:rsidRPr="009429B4">
              <w:t>With guidance, determine if a program works.</w:t>
            </w:r>
          </w:p>
          <w:p w14:paraId="29482809" w14:textId="77777777" w:rsidR="007B23F8" w:rsidRPr="009429B4" w:rsidRDefault="007B23F8">
            <w:pPr>
              <w:pStyle w:val="TableParagraph"/>
              <w:spacing w:before="6"/>
              <w:rPr>
                <w:rFonts w:ascii="Cambria"/>
                <w:b/>
                <w:sz w:val="21"/>
              </w:rPr>
            </w:pPr>
          </w:p>
          <w:p w14:paraId="5034B078" w14:textId="77777777" w:rsidR="007B23F8" w:rsidRPr="009429B4" w:rsidRDefault="007B23F8">
            <w:pPr>
              <w:pStyle w:val="TableParagraph"/>
              <w:ind w:left="103" w:right="537"/>
            </w:pPr>
            <w:r w:rsidRPr="009429B4">
              <w:rPr>
                <w:b/>
              </w:rPr>
              <w:t xml:space="preserve">K.PSA.2 </w:t>
            </w:r>
            <w:r w:rsidRPr="009429B4">
              <w:t>Use trial and error in attempt to solve a problem.</w:t>
            </w:r>
          </w:p>
        </w:tc>
        <w:tc>
          <w:tcPr>
            <w:tcW w:w="4620" w:type="dxa"/>
            <w:tcBorders>
              <w:top w:val="single" w:sz="4" w:space="0" w:color="FFC000"/>
              <w:left w:val="single" w:sz="4" w:space="0" w:color="FFC000"/>
              <w:bottom w:val="single" w:sz="4" w:space="0" w:color="FFC000"/>
              <w:right w:val="single" w:sz="4" w:space="0" w:color="FFC000"/>
            </w:tcBorders>
          </w:tcPr>
          <w:p w14:paraId="1062C536" w14:textId="77777777" w:rsidR="007B23F8" w:rsidRPr="009429B4" w:rsidRDefault="007B23F8">
            <w:pPr>
              <w:pStyle w:val="TableParagraph"/>
              <w:ind w:left="103" w:right="365"/>
            </w:pPr>
            <w:r w:rsidRPr="009429B4">
              <w:rPr>
                <w:b/>
              </w:rPr>
              <w:t xml:space="preserve">1.PSA.1 </w:t>
            </w:r>
            <w:r w:rsidRPr="009429B4">
              <w:t>Solve a problem through trial and error using given materials/resources.</w:t>
            </w:r>
          </w:p>
          <w:p w14:paraId="38346563" w14:textId="77777777" w:rsidR="007B23F8" w:rsidRPr="009429B4" w:rsidRDefault="007B23F8">
            <w:pPr>
              <w:pStyle w:val="TableParagraph"/>
              <w:spacing w:before="6"/>
              <w:rPr>
                <w:rFonts w:ascii="Cambria"/>
                <w:b/>
                <w:sz w:val="21"/>
              </w:rPr>
            </w:pPr>
          </w:p>
          <w:p w14:paraId="4D22465B" w14:textId="77777777" w:rsidR="007B23F8" w:rsidRPr="009429B4" w:rsidRDefault="007B23F8">
            <w:pPr>
              <w:pStyle w:val="TableParagraph"/>
              <w:ind w:left="103" w:right="611"/>
            </w:pPr>
            <w:r w:rsidRPr="009429B4">
              <w:rPr>
                <w:b/>
              </w:rPr>
              <w:t xml:space="preserve">1.PSA.2 </w:t>
            </w:r>
            <w:r w:rsidRPr="009429B4">
              <w:t>Follow a set of instructions (algorithms) in order to complete a task.</w:t>
            </w:r>
          </w:p>
          <w:p w14:paraId="36F1DE29" w14:textId="77777777" w:rsidR="007B23F8" w:rsidRPr="009429B4" w:rsidRDefault="007B23F8">
            <w:pPr>
              <w:pStyle w:val="TableParagraph"/>
              <w:spacing w:before="8"/>
              <w:rPr>
                <w:rFonts w:ascii="Cambria"/>
                <w:b/>
                <w:sz w:val="21"/>
              </w:rPr>
            </w:pPr>
          </w:p>
          <w:p w14:paraId="77E4A135" w14:textId="77777777" w:rsidR="007B23F8" w:rsidRPr="009429B4" w:rsidRDefault="007B23F8">
            <w:pPr>
              <w:pStyle w:val="TableParagraph"/>
              <w:ind w:left="103"/>
            </w:pPr>
            <w:r w:rsidRPr="009429B4">
              <w:rPr>
                <w:b/>
              </w:rPr>
              <w:t xml:space="preserve">1.PSA.3 </w:t>
            </w:r>
            <w:r w:rsidRPr="009429B4">
              <w:t>Define debug.</w:t>
            </w:r>
          </w:p>
        </w:tc>
        <w:tc>
          <w:tcPr>
            <w:tcW w:w="4615" w:type="dxa"/>
            <w:tcBorders>
              <w:top w:val="single" w:sz="4" w:space="0" w:color="FFC000"/>
              <w:left w:val="single" w:sz="4" w:space="0" w:color="FFC000"/>
              <w:bottom w:val="single" w:sz="4" w:space="0" w:color="FFC000"/>
              <w:right w:val="single" w:sz="4" w:space="0" w:color="FFC000"/>
            </w:tcBorders>
          </w:tcPr>
          <w:p w14:paraId="1909780D" w14:textId="77777777" w:rsidR="007B23F8" w:rsidRPr="009429B4" w:rsidRDefault="007B23F8">
            <w:pPr>
              <w:pStyle w:val="TableParagraph"/>
              <w:ind w:left="103" w:right="238"/>
            </w:pPr>
            <w:r w:rsidRPr="009429B4">
              <w:rPr>
                <w:b/>
              </w:rPr>
              <w:t xml:space="preserve">2.PSA.1 </w:t>
            </w:r>
            <w:r w:rsidRPr="009429B4">
              <w:t>Use problem solving steps: understanding the task, considering various strategies, isolate and debug.</w:t>
            </w:r>
          </w:p>
          <w:p w14:paraId="1B4F3FB3" w14:textId="77777777" w:rsidR="007B23F8" w:rsidRPr="009429B4" w:rsidRDefault="007B23F8">
            <w:pPr>
              <w:pStyle w:val="TableParagraph"/>
              <w:spacing w:before="7"/>
              <w:rPr>
                <w:rFonts w:ascii="Cambria"/>
                <w:b/>
                <w:sz w:val="21"/>
              </w:rPr>
            </w:pPr>
          </w:p>
          <w:p w14:paraId="4A4B799D" w14:textId="77777777" w:rsidR="007B23F8" w:rsidRPr="009429B4" w:rsidRDefault="007B23F8">
            <w:pPr>
              <w:pStyle w:val="TableParagraph"/>
              <w:ind w:left="103" w:right="361"/>
            </w:pPr>
            <w:r w:rsidRPr="009429B4">
              <w:rPr>
                <w:b/>
              </w:rPr>
              <w:t xml:space="preserve">2.PSA.2 </w:t>
            </w:r>
            <w:r w:rsidRPr="009429B4">
              <w:t>Break a task into smaller steps to identify patterns or solve the problem.</w:t>
            </w:r>
          </w:p>
          <w:p w14:paraId="4C854FBB" w14:textId="77777777" w:rsidR="007B23F8" w:rsidRPr="009429B4" w:rsidRDefault="007B23F8">
            <w:pPr>
              <w:pStyle w:val="TableParagraph"/>
              <w:spacing w:before="6"/>
              <w:rPr>
                <w:rFonts w:ascii="Cambria"/>
                <w:b/>
                <w:sz w:val="21"/>
              </w:rPr>
            </w:pPr>
          </w:p>
          <w:p w14:paraId="31508EA7" w14:textId="77777777" w:rsidR="007B23F8" w:rsidRPr="009429B4" w:rsidRDefault="007B23F8">
            <w:pPr>
              <w:pStyle w:val="TableParagraph"/>
              <w:spacing w:line="234" w:lineRule="exact"/>
              <w:ind w:left="103"/>
            </w:pPr>
            <w:r w:rsidRPr="009429B4">
              <w:rPr>
                <w:b/>
              </w:rPr>
              <w:t xml:space="preserve">2.PSA.3 </w:t>
            </w:r>
            <w:r w:rsidRPr="009429B4">
              <w:t>Define algorithms.</w:t>
            </w:r>
          </w:p>
        </w:tc>
      </w:tr>
    </w:tbl>
    <w:p w14:paraId="390D3859" w14:textId="77777777" w:rsidR="007B23F8" w:rsidRPr="009429B4" w:rsidRDefault="007B23F8" w:rsidP="007B23F8">
      <w:pPr>
        <w:sectPr w:rsidR="007B23F8" w:rsidRPr="009429B4">
          <w:pgSz w:w="15840" w:h="12240" w:orient="landscape"/>
          <w:pgMar w:top="640" w:right="600" w:bottom="1200" w:left="500" w:header="0" w:footer="934" w:gutter="0"/>
          <w:cols w:space="720"/>
        </w:sectPr>
      </w:pPr>
    </w:p>
    <w:tbl>
      <w:tblPr>
        <w:tblW w:w="0" w:type="auto"/>
        <w:tblInd w:w="232"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CellMar>
          <w:left w:w="0" w:type="dxa"/>
          <w:right w:w="0" w:type="dxa"/>
        </w:tblCellMar>
        <w:tblLook w:val="01E0" w:firstRow="1" w:lastRow="1" w:firstColumn="1" w:lastColumn="1" w:noHBand="0" w:noVBand="0"/>
      </w:tblPr>
      <w:tblGrid>
        <w:gridCol w:w="536"/>
        <w:gridCol w:w="4618"/>
        <w:gridCol w:w="4619"/>
        <w:gridCol w:w="4614"/>
      </w:tblGrid>
      <w:tr w:rsidR="007B23F8" w:rsidRPr="009429B4" w14:paraId="48BAD99D" w14:textId="77777777" w:rsidTr="007B23F8">
        <w:trPr>
          <w:trHeight w:val="1012"/>
        </w:trPr>
        <w:tc>
          <w:tcPr>
            <w:tcW w:w="536" w:type="dxa"/>
            <w:vMerge w:val="restart"/>
            <w:tcBorders>
              <w:top w:val="nil"/>
              <w:left w:val="nil"/>
              <w:bottom w:val="single" w:sz="4" w:space="0" w:color="70AD47"/>
              <w:right w:val="nil"/>
            </w:tcBorders>
            <w:shd w:val="clear" w:color="auto" w:fill="FFC000"/>
            <w:textDirection w:val="btLr"/>
            <w:hideMark/>
          </w:tcPr>
          <w:p w14:paraId="4B378E77" w14:textId="77777777" w:rsidR="007B23F8" w:rsidRPr="009429B4" w:rsidRDefault="007B23F8">
            <w:pPr>
              <w:pStyle w:val="TableParagraph"/>
              <w:spacing w:before="141"/>
              <w:ind w:left="906"/>
              <w:rPr>
                <w:b/>
              </w:rPr>
            </w:pPr>
            <w:r w:rsidRPr="009429B4">
              <w:rPr>
                <w:b/>
                <w:color w:val="FFFFFF"/>
              </w:rPr>
              <w:lastRenderedPageBreak/>
              <w:t>Computational Thinking</w:t>
            </w:r>
          </w:p>
        </w:tc>
        <w:tc>
          <w:tcPr>
            <w:tcW w:w="4618" w:type="dxa"/>
            <w:tcBorders>
              <w:top w:val="single" w:sz="4" w:space="0" w:color="FFC000"/>
              <w:left w:val="single" w:sz="4" w:space="0" w:color="FFC000"/>
              <w:bottom w:val="single" w:sz="4" w:space="0" w:color="FFC000"/>
              <w:right w:val="single" w:sz="4" w:space="0" w:color="FFC000"/>
            </w:tcBorders>
          </w:tcPr>
          <w:p w14:paraId="2D6146CB" w14:textId="77777777" w:rsidR="007B23F8" w:rsidRPr="009429B4" w:rsidRDefault="007B23F8">
            <w:pPr>
              <w:pStyle w:val="TableParagraph"/>
              <w:rPr>
                <w:rFonts w:ascii="Times New Roman"/>
              </w:rPr>
            </w:pPr>
          </w:p>
        </w:tc>
        <w:tc>
          <w:tcPr>
            <w:tcW w:w="4619" w:type="dxa"/>
            <w:tcBorders>
              <w:top w:val="single" w:sz="4" w:space="0" w:color="FFC000"/>
              <w:left w:val="single" w:sz="4" w:space="0" w:color="FFC000"/>
              <w:bottom w:val="single" w:sz="4" w:space="0" w:color="FFC000"/>
              <w:right w:val="single" w:sz="4" w:space="0" w:color="FFC000"/>
            </w:tcBorders>
            <w:hideMark/>
          </w:tcPr>
          <w:p w14:paraId="07E5B23D" w14:textId="77777777" w:rsidR="007B23F8" w:rsidRPr="009429B4" w:rsidRDefault="007B23F8">
            <w:pPr>
              <w:pStyle w:val="TableParagraph"/>
              <w:ind w:left="104" w:right="546"/>
            </w:pPr>
            <w:r w:rsidRPr="009429B4">
              <w:rPr>
                <w:b/>
              </w:rPr>
              <w:t xml:space="preserve">1.PSA.4 </w:t>
            </w:r>
            <w:r w:rsidRPr="009429B4">
              <w:t>Identify and practice debugging strategies including 'Go back to when it worked’.</w:t>
            </w:r>
          </w:p>
        </w:tc>
        <w:tc>
          <w:tcPr>
            <w:tcW w:w="4614" w:type="dxa"/>
            <w:tcBorders>
              <w:top w:val="single" w:sz="4" w:space="0" w:color="FFC000"/>
              <w:left w:val="single" w:sz="4" w:space="0" w:color="FFC000"/>
              <w:bottom w:val="single" w:sz="4" w:space="0" w:color="FFC000"/>
              <w:right w:val="single" w:sz="4" w:space="0" w:color="FFC000"/>
            </w:tcBorders>
          </w:tcPr>
          <w:p w14:paraId="11F3957F" w14:textId="77777777" w:rsidR="007B23F8" w:rsidRPr="009429B4" w:rsidRDefault="007B23F8">
            <w:pPr>
              <w:pStyle w:val="TableParagraph"/>
              <w:rPr>
                <w:rFonts w:ascii="Times New Roman"/>
              </w:rPr>
            </w:pPr>
          </w:p>
        </w:tc>
      </w:tr>
      <w:tr w:rsidR="007B23F8" w:rsidRPr="009429B4" w14:paraId="40A3EF1D" w14:textId="77777777" w:rsidTr="007B23F8">
        <w:trPr>
          <w:trHeight w:val="505"/>
        </w:trPr>
        <w:tc>
          <w:tcPr>
            <w:tcW w:w="536" w:type="dxa"/>
            <w:vMerge/>
            <w:tcBorders>
              <w:top w:val="nil"/>
              <w:left w:val="nil"/>
              <w:bottom w:val="single" w:sz="4" w:space="0" w:color="70AD47"/>
              <w:right w:val="nil"/>
            </w:tcBorders>
            <w:vAlign w:val="center"/>
            <w:hideMark/>
          </w:tcPr>
          <w:p w14:paraId="433B49E1" w14:textId="77777777" w:rsidR="007B23F8" w:rsidRPr="009429B4" w:rsidRDefault="007B23F8">
            <w:pPr>
              <w:rPr>
                <w:rFonts w:ascii="Arial" w:eastAsia="Arial" w:hAnsi="Arial" w:cs="Arial"/>
                <w:b/>
                <w:lang w:bidi="en-US"/>
              </w:rPr>
            </w:pPr>
          </w:p>
        </w:tc>
        <w:tc>
          <w:tcPr>
            <w:tcW w:w="13851" w:type="dxa"/>
            <w:gridSpan w:val="3"/>
            <w:tcBorders>
              <w:top w:val="single" w:sz="4" w:space="0" w:color="FFC000"/>
              <w:left w:val="single" w:sz="4" w:space="0" w:color="FFC000"/>
              <w:bottom w:val="single" w:sz="4" w:space="0" w:color="FFC000"/>
              <w:right w:val="single" w:sz="4" w:space="0" w:color="FFC000"/>
            </w:tcBorders>
            <w:shd w:val="clear" w:color="auto" w:fill="FFF2CC"/>
            <w:hideMark/>
          </w:tcPr>
          <w:p w14:paraId="548E2184" w14:textId="77777777" w:rsidR="007B23F8" w:rsidRPr="009429B4" w:rsidRDefault="007B23F8">
            <w:pPr>
              <w:pStyle w:val="TableParagraph"/>
              <w:spacing w:line="252" w:lineRule="exact"/>
              <w:ind w:left="102"/>
              <w:rPr>
                <w:b/>
              </w:rPr>
            </w:pPr>
            <w:r w:rsidRPr="009429B4">
              <w:rPr>
                <w:b/>
              </w:rPr>
              <w:t>Data Creation &amp; Analysis</w:t>
            </w:r>
          </w:p>
          <w:p w14:paraId="6BA8AA8E" w14:textId="77777777" w:rsidR="007B23F8" w:rsidRPr="009429B4" w:rsidRDefault="007B23F8">
            <w:pPr>
              <w:pStyle w:val="TableParagraph"/>
              <w:spacing w:line="234" w:lineRule="exact"/>
              <w:ind w:left="102"/>
            </w:pPr>
            <w:r w:rsidRPr="009429B4">
              <w:t>Data can be collected, used, and presented with computing devices or digital tools.</w:t>
            </w:r>
          </w:p>
        </w:tc>
      </w:tr>
      <w:tr w:rsidR="007B23F8" w:rsidRPr="009429B4" w14:paraId="52ADFD78" w14:textId="77777777" w:rsidTr="007B23F8">
        <w:trPr>
          <w:trHeight w:val="1264"/>
        </w:trPr>
        <w:tc>
          <w:tcPr>
            <w:tcW w:w="536" w:type="dxa"/>
            <w:vMerge/>
            <w:tcBorders>
              <w:top w:val="nil"/>
              <w:left w:val="nil"/>
              <w:bottom w:val="single" w:sz="4" w:space="0" w:color="70AD47"/>
              <w:right w:val="nil"/>
            </w:tcBorders>
            <w:vAlign w:val="center"/>
            <w:hideMark/>
          </w:tcPr>
          <w:p w14:paraId="6C190A2B" w14:textId="77777777" w:rsidR="007B23F8" w:rsidRPr="009429B4" w:rsidRDefault="007B23F8">
            <w:pPr>
              <w:rPr>
                <w:rFonts w:ascii="Arial" w:eastAsia="Arial" w:hAnsi="Arial" w:cs="Arial"/>
                <w:b/>
                <w:lang w:bidi="en-US"/>
              </w:rPr>
            </w:pPr>
          </w:p>
        </w:tc>
        <w:tc>
          <w:tcPr>
            <w:tcW w:w="4618" w:type="dxa"/>
            <w:tcBorders>
              <w:top w:val="single" w:sz="4" w:space="0" w:color="FFC000"/>
              <w:left w:val="single" w:sz="4" w:space="0" w:color="FFC000"/>
              <w:bottom w:val="single" w:sz="4" w:space="0" w:color="FFC000"/>
              <w:right w:val="single" w:sz="4" w:space="0" w:color="FFC000"/>
            </w:tcBorders>
            <w:hideMark/>
          </w:tcPr>
          <w:p w14:paraId="17A7FD46" w14:textId="77777777" w:rsidR="007B23F8" w:rsidRPr="009429B4" w:rsidRDefault="007B23F8">
            <w:pPr>
              <w:pStyle w:val="TableParagraph"/>
              <w:ind w:left="102" w:right="340"/>
            </w:pPr>
            <w:r w:rsidRPr="009429B4">
              <w:rPr>
                <w:b/>
              </w:rPr>
              <w:t xml:space="preserve">K.DCA.1 </w:t>
            </w:r>
            <w:r w:rsidRPr="009429B4">
              <w:t>With guidance, draw conclusions and make predictions based on picture graphs or patterns with or without a computing device.</w:t>
            </w:r>
          </w:p>
        </w:tc>
        <w:tc>
          <w:tcPr>
            <w:tcW w:w="4619" w:type="dxa"/>
            <w:tcBorders>
              <w:top w:val="single" w:sz="4" w:space="0" w:color="FFC000"/>
              <w:left w:val="single" w:sz="4" w:space="0" w:color="FFC000"/>
              <w:bottom w:val="single" w:sz="4" w:space="0" w:color="FFC000"/>
              <w:right w:val="single" w:sz="4" w:space="0" w:color="FFC000"/>
            </w:tcBorders>
            <w:hideMark/>
          </w:tcPr>
          <w:p w14:paraId="22AC1E67" w14:textId="77777777" w:rsidR="007B23F8" w:rsidRPr="009429B4" w:rsidRDefault="007B23F8">
            <w:pPr>
              <w:pStyle w:val="TableParagraph"/>
              <w:ind w:left="104" w:right="266"/>
            </w:pPr>
            <w:r w:rsidRPr="009429B4">
              <w:rPr>
                <w:b/>
              </w:rPr>
              <w:t xml:space="preserve">1.DCA.1 </w:t>
            </w:r>
            <w:r w:rsidRPr="009429B4">
              <w:t>With guidance, identify and interpret data from a chart or graph in order to make a prediction with or without a computing device.</w:t>
            </w:r>
          </w:p>
        </w:tc>
        <w:tc>
          <w:tcPr>
            <w:tcW w:w="4614" w:type="dxa"/>
            <w:tcBorders>
              <w:top w:val="single" w:sz="4" w:space="0" w:color="FFC000"/>
              <w:left w:val="single" w:sz="4" w:space="0" w:color="FFC000"/>
              <w:bottom w:val="single" w:sz="4" w:space="0" w:color="FFC000"/>
              <w:right w:val="single" w:sz="4" w:space="0" w:color="FFC000"/>
            </w:tcBorders>
            <w:hideMark/>
          </w:tcPr>
          <w:p w14:paraId="40172332" w14:textId="77777777" w:rsidR="007B23F8" w:rsidRPr="009429B4" w:rsidRDefault="007B23F8">
            <w:pPr>
              <w:pStyle w:val="TableParagraph"/>
              <w:ind w:left="105" w:right="357"/>
            </w:pPr>
            <w:r w:rsidRPr="009429B4">
              <w:rPr>
                <w:b/>
              </w:rPr>
              <w:t xml:space="preserve">2.DCA.1 </w:t>
            </w:r>
            <w:r w:rsidRPr="009429B4">
              <w:t>With guidance, construct and interpret data and present it in a chart or graph in order to make a prediction with or without a computing device.</w:t>
            </w:r>
          </w:p>
        </w:tc>
      </w:tr>
      <w:tr w:rsidR="007B23F8" w:rsidRPr="009429B4" w14:paraId="1215F90B" w14:textId="77777777" w:rsidTr="007B23F8">
        <w:trPr>
          <w:trHeight w:val="505"/>
        </w:trPr>
        <w:tc>
          <w:tcPr>
            <w:tcW w:w="536" w:type="dxa"/>
            <w:vMerge/>
            <w:tcBorders>
              <w:top w:val="nil"/>
              <w:left w:val="nil"/>
              <w:bottom w:val="single" w:sz="4" w:space="0" w:color="70AD47"/>
              <w:right w:val="nil"/>
            </w:tcBorders>
            <w:vAlign w:val="center"/>
            <w:hideMark/>
          </w:tcPr>
          <w:p w14:paraId="77E1C94B" w14:textId="77777777" w:rsidR="007B23F8" w:rsidRPr="009429B4" w:rsidRDefault="007B23F8">
            <w:pPr>
              <w:rPr>
                <w:rFonts w:ascii="Arial" w:eastAsia="Arial" w:hAnsi="Arial" w:cs="Arial"/>
                <w:b/>
                <w:lang w:bidi="en-US"/>
              </w:rPr>
            </w:pPr>
          </w:p>
        </w:tc>
        <w:tc>
          <w:tcPr>
            <w:tcW w:w="13851" w:type="dxa"/>
            <w:gridSpan w:val="3"/>
            <w:tcBorders>
              <w:top w:val="single" w:sz="4" w:space="0" w:color="FFC000"/>
              <w:left w:val="single" w:sz="4" w:space="0" w:color="FFC000"/>
              <w:bottom w:val="single" w:sz="4" w:space="0" w:color="FFC000"/>
              <w:right w:val="single" w:sz="4" w:space="0" w:color="FFC000"/>
            </w:tcBorders>
            <w:shd w:val="clear" w:color="auto" w:fill="FFF2CC"/>
            <w:hideMark/>
          </w:tcPr>
          <w:p w14:paraId="2BF4473F" w14:textId="77777777" w:rsidR="007B23F8" w:rsidRPr="009429B4" w:rsidRDefault="007B23F8">
            <w:pPr>
              <w:pStyle w:val="TableParagraph"/>
              <w:ind w:left="102"/>
              <w:rPr>
                <w:b/>
              </w:rPr>
            </w:pPr>
            <w:r w:rsidRPr="009429B4">
              <w:rPr>
                <w:b/>
              </w:rPr>
              <w:t>Development &amp; Design</w:t>
            </w:r>
          </w:p>
          <w:p w14:paraId="555DFF3F" w14:textId="77777777" w:rsidR="007B23F8" w:rsidRPr="009429B4" w:rsidRDefault="007B23F8">
            <w:pPr>
              <w:pStyle w:val="TableParagraph"/>
              <w:spacing w:before="1" w:line="232" w:lineRule="exact"/>
              <w:ind w:left="102"/>
            </w:pPr>
            <w:r w:rsidRPr="009429B4">
              <w:t>Design processes to create new, useful, and imaginative solutions to problems.</w:t>
            </w:r>
          </w:p>
        </w:tc>
      </w:tr>
      <w:tr w:rsidR="007B23F8" w:rsidRPr="009429B4" w14:paraId="38FB1939" w14:textId="77777777" w:rsidTr="007B23F8">
        <w:trPr>
          <w:trHeight w:val="1007"/>
        </w:trPr>
        <w:tc>
          <w:tcPr>
            <w:tcW w:w="536" w:type="dxa"/>
            <w:vMerge/>
            <w:tcBorders>
              <w:top w:val="nil"/>
              <w:left w:val="nil"/>
              <w:bottom w:val="single" w:sz="4" w:space="0" w:color="70AD47"/>
              <w:right w:val="nil"/>
            </w:tcBorders>
            <w:vAlign w:val="center"/>
            <w:hideMark/>
          </w:tcPr>
          <w:p w14:paraId="6FFFD6B6" w14:textId="77777777" w:rsidR="007B23F8" w:rsidRPr="009429B4" w:rsidRDefault="007B23F8">
            <w:pPr>
              <w:rPr>
                <w:rFonts w:ascii="Arial" w:eastAsia="Arial" w:hAnsi="Arial" w:cs="Arial"/>
                <w:b/>
                <w:lang w:bidi="en-US"/>
              </w:rPr>
            </w:pPr>
          </w:p>
        </w:tc>
        <w:tc>
          <w:tcPr>
            <w:tcW w:w="4618" w:type="dxa"/>
            <w:tcBorders>
              <w:top w:val="single" w:sz="4" w:space="0" w:color="FFC000"/>
              <w:left w:val="single" w:sz="4" w:space="0" w:color="FFC000"/>
              <w:bottom w:val="single" w:sz="8" w:space="0" w:color="70AD47"/>
              <w:right w:val="single" w:sz="4" w:space="0" w:color="FFC000"/>
            </w:tcBorders>
            <w:hideMark/>
          </w:tcPr>
          <w:p w14:paraId="44DCFB67" w14:textId="77777777" w:rsidR="007B23F8" w:rsidRPr="009429B4" w:rsidRDefault="007B23F8">
            <w:pPr>
              <w:pStyle w:val="TableParagraph"/>
              <w:ind w:left="102" w:right="340"/>
            </w:pPr>
            <w:r w:rsidRPr="009429B4">
              <w:rPr>
                <w:b/>
              </w:rPr>
              <w:t xml:space="preserve">K.DD.1 </w:t>
            </w:r>
            <w:r w:rsidRPr="009429B4">
              <w:t>With guidance, create programs to follow a sequence.</w:t>
            </w:r>
          </w:p>
        </w:tc>
        <w:tc>
          <w:tcPr>
            <w:tcW w:w="4619" w:type="dxa"/>
            <w:tcBorders>
              <w:top w:val="single" w:sz="4" w:space="0" w:color="FFC000"/>
              <w:left w:val="single" w:sz="4" w:space="0" w:color="FFC000"/>
              <w:bottom w:val="single" w:sz="8" w:space="0" w:color="70AD47"/>
              <w:right w:val="single" w:sz="4" w:space="0" w:color="FFC000"/>
            </w:tcBorders>
            <w:hideMark/>
          </w:tcPr>
          <w:p w14:paraId="6CA57ED9" w14:textId="77777777" w:rsidR="007B23F8" w:rsidRPr="009429B4" w:rsidRDefault="007B23F8">
            <w:pPr>
              <w:pStyle w:val="TableParagraph"/>
              <w:ind w:left="104" w:right="344"/>
              <w:jc w:val="both"/>
            </w:pPr>
            <w:r w:rsidRPr="009429B4">
              <w:rPr>
                <w:b/>
              </w:rPr>
              <w:t xml:space="preserve">1.DD.1 </w:t>
            </w:r>
            <w:r w:rsidRPr="009429B4">
              <w:t>With guidance, create programs to accomplish tasks that includes sequencing or looping.</w:t>
            </w:r>
          </w:p>
        </w:tc>
        <w:tc>
          <w:tcPr>
            <w:tcW w:w="4614" w:type="dxa"/>
            <w:tcBorders>
              <w:top w:val="single" w:sz="4" w:space="0" w:color="FFC000"/>
              <w:left w:val="single" w:sz="4" w:space="0" w:color="FFC000"/>
              <w:bottom w:val="single" w:sz="8" w:space="0" w:color="70AD47"/>
              <w:right w:val="single" w:sz="4" w:space="0" w:color="FFC000"/>
            </w:tcBorders>
            <w:hideMark/>
          </w:tcPr>
          <w:p w14:paraId="24004245" w14:textId="77777777" w:rsidR="007B23F8" w:rsidRPr="009429B4" w:rsidRDefault="007B23F8">
            <w:pPr>
              <w:pStyle w:val="TableParagraph"/>
              <w:ind w:left="105" w:right="468"/>
            </w:pPr>
            <w:r w:rsidRPr="009429B4">
              <w:rPr>
                <w:b/>
              </w:rPr>
              <w:t xml:space="preserve">2.DD.1 </w:t>
            </w:r>
            <w:r w:rsidRPr="009429B4">
              <w:t>Independently or collaboratively create programs to accomplish tasks that include sequencing or looping.</w:t>
            </w:r>
          </w:p>
        </w:tc>
      </w:tr>
      <w:tr w:rsidR="007B23F8" w:rsidRPr="009429B4" w14:paraId="64CF5FDD" w14:textId="77777777" w:rsidTr="007B23F8">
        <w:trPr>
          <w:trHeight w:val="258"/>
        </w:trPr>
        <w:tc>
          <w:tcPr>
            <w:tcW w:w="536" w:type="dxa"/>
            <w:vMerge w:val="restart"/>
            <w:tcBorders>
              <w:top w:val="nil"/>
              <w:left w:val="nil"/>
              <w:bottom w:val="nil"/>
              <w:right w:val="nil"/>
            </w:tcBorders>
            <w:shd w:val="clear" w:color="auto" w:fill="70AD47"/>
            <w:textDirection w:val="btLr"/>
            <w:hideMark/>
          </w:tcPr>
          <w:p w14:paraId="1403767A" w14:textId="77777777" w:rsidR="007B23F8" w:rsidRPr="009429B4" w:rsidRDefault="007B23F8">
            <w:pPr>
              <w:pStyle w:val="TableParagraph"/>
              <w:spacing w:before="141"/>
              <w:ind w:left="1123"/>
              <w:rPr>
                <w:b/>
              </w:rPr>
            </w:pPr>
            <w:r w:rsidRPr="009429B4">
              <w:rPr>
                <w:b/>
                <w:color w:val="FFFFFF"/>
              </w:rPr>
              <w:t>Information Literacy</w:t>
            </w:r>
          </w:p>
        </w:tc>
        <w:tc>
          <w:tcPr>
            <w:tcW w:w="4618" w:type="dxa"/>
            <w:tcBorders>
              <w:top w:val="single" w:sz="4" w:space="0" w:color="FFC000"/>
              <w:left w:val="nil"/>
              <w:bottom w:val="single" w:sz="4" w:space="0" w:color="FFFFFF"/>
              <w:right w:val="nil"/>
            </w:tcBorders>
            <w:shd w:val="clear" w:color="auto" w:fill="70AD47"/>
            <w:hideMark/>
          </w:tcPr>
          <w:p w14:paraId="63E4E6D5" w14:textId="77777777" w:rsidR="007B23F8" w:rsidRPr="009429B4" w:rsidRDefault="007B23F8">
            <w:pPr>
              <w:pStyle w:val="TableParagraph"/>
              <w:spacing w:before="4" w:line="234" w:lineRule="exact"/>
              <w:ind w:left="1604" w:right="1604"/>
              <w:jc w:val="center"/>
              <w:rPr>
                <w:b/>
              </w:rPr>
            </w:pPr>
            <w:r w:rsidRPr="009429B4">
              <w:rPr>
                <w:b/>
                <w:color w:val="FFFFFF"/>
              </w:rPr>
              <w:t>Kindergarten</w:t>
            </w:r>
          </w:p>
        </w:tc>
        <w:tc>
          <w:tcPr>
            <w:tcW w:w="4619" w:type="dxa"/>
            <w:tcBorders>
              <w:top w:val="single" w:sz="4" w:space="0" w:color="FFC000"/>
              <w:left w:val="nil"/>
              <w:bottom w:val="single" w:sz="4" w:space="0" w:color="FFFFFF"/>
              <w:right w:val="nil"/>
            </w:tcBorders>
            <w:shd w:val="clear" w:color="auto" w:fill="70AD47"/>
            <w:hideMark/>
          </w:tcPr>
          <w:p w14:paraId="5F786247" w14:textId="77777777" w:rsidR="007B23F8" w:rsidRPr="009429B4" w:rsidRDefault="007B23F8">
            <w:pPr>
              <w:pStyle w:val="TableParagraph"/>
              <w:spacing w:line="239" w:lineRule="exact"/>
              <w:ind w:left="1831" w:right="1826"/>
              <w:jc w:val="center"/>
              <w:rPr>
                <w:b/>
              </w:rPr>
            </w:pPr>
            <w:r w:rsidRPr="009429B4">
              <w:rPr>
                <w:b/>
                <w:color w:val="FFFFFF"/>
              </w:rPr>
              <w:t>1</w:t>
            </w:r>
            <w:r w:rsidRPr="009429B4">
              <w:rPr>
                <w:b/>
                <w:color w:val="FFFFFF"/>
                <w:position w:val="8"/>
                <w:sz w:val="14"/>
              </w:rPr>
              <w:t xml:space="preserve">st </w:t>
            </w:r>
            <w:r w:rsidRPr="009429B4">
              <w:rPr>
                <w:b/>
                <w:color w:val="FFFFFF"/>
              </w:rPr>
              <w:t>Grade</w:t>
            </w:r>
          </w:p>
        </w:tc>
        <w:tc>
          <w:tcPr>
            <w:tcW w:w="4614" w:type="dxa"/>
            <w:tcBorders>
              <w:top w:val="single" w:sz="4" w:space="0" w:color="FFC000"/>
              <w:left w:val="nil"/>
              <w:bottom w:val="single" w:sz="4" w:space="0" w:color="FFFFFF"/>
              <w:right w:val="nil"/>
            </w:tcBorders>
            <w:shd w:val="clear" w:color="auto" w:fill="70AD47"/>
            <w:hideMark/>
          </w:tcPr>
          <w:p w14:paraId="285F2306" w14:textId="77777777" w:rsidR="007B23F8" w:rsidRPr="009429B4" w:rsidRDefault="007B23F8">
            <w:pPr>
              <w:pStyle w:val="TableParagraph"/>
              <w:spacing w:line="239" w:lineRule="exact"/>
              <w:ind w:left="1805" w:right="1800"/>
              <w:jc w:val="center"/>
              <w:rPr>
                <w:b/>
              </w:rPr>
            </w:pPr>
            <w:r w:rsidRPr="009429B4">
              <w:rPr>
                <w:b/>
                <w:color w:val="FFFFFF"/>
              </w:rPr>
              <w:t>2</w:t>
            </w:r>
            <w:r w:rsidRPr="009429B4">
              <w:rPr>
                <w:b/>
                <w:color w:val="FFFFFF"/>
                <w:position w:val="8"/>
                <w:sz w:val="14"/>
              </w:rPr>
              <w:t xml:space="preserve">nd </w:t>
            </w:r>
            <w:r w:rsidRPr="009429B4">
              <w:rPr>
                <w:b/>
                <w:color w:val="FFFFFF"/>
              </w:rPr>
              <w:t>Grade</w:t>
            </w:r>
          </w:p>
        </w:tc>
      </w:tr>
      <w:tr w:rsidR="007B23F8" w:rsidRPr="009429B4" w14:paraId="41939EC3" w14:textId="77777777" w:rsidTr="007B23F8">
        <w:trPr>
          <w:trHeight w:val="503"/>
        </w:trPr>
        <w:tc>
          <w:tcPr>
            <w:tcW w:w="536" w:type="dxa"/>
            <w:vMerge/>
            <w:tcBorders>
              <w:top w:val="nil"/>
              <w:left w:val="nil"/>
              <w:bottom w:val="nil"/>
              <w:right w:val="nil"/>
            </w:tcBorders>
            <w:vAlign w:val="center"/>
            <w:hideMark/>
          </w:tcPr>
          <w:p w14:paraId="029D9474" w14:textId="77777777" w:rsidR="007B23F8" w:rsidRPr="009429B4" w:rsidRDefault="007B23F8">
            <w:pPr>
              <w:rPr>
                <w:rFonts w:ascii="Arial" w:eastAsia="Arial" w:hAnsi="Arial" w:cs="Arial"/>
                <w:b/>
                <w:lang w:bidi="en-US"/>
              </w:rPr>
            </w:pPr>
          </w:p>
        </w:tc>
        <w:tc>
          <w:tcPr>
            <w:tcW w:w="13851" w:type="dxa"/>
            <w:gridSpan w:val="3"/>
            <w:tcBorders>
              <w:top w:val="single" w:sz="4" w:space="0" w:color="FFFFFF"/>
              <w:left w:val="single" w:sz="4" w:space="0" w:color="70AD47"/>
              <w:bottom w:val="single" w:sz="4" w:space="0" w:color="70AD47"/>
              <w:right w:val="single" w:sz="4" w:space="0" w:color="70AD47"/>
            </w:tcBorders>
            <w:shd w:val="clear" w:color="auto" w:fill="E2EFD9"/>
            <w:hideMark/>
          </w:tcPr>
          <w:p w14:paraId="7254E095" w14:textId="77777777" w:rsidR="007B23F8" w:rsidRPr="009429B4" w:rsidRDefault="007B23F8">
            <w:pPr>
              <w:pStyle w:val="TableParagraph"/>
              <w:spacing w:line="252" w:lineRule="exact"/>
              <w:ind w:left="102"/>
              <w:rPr>
                <w:b/>
              </w:rPr>
            </w:pPr>
            <w:r w:rsidRPr="009429B4">
              <w:rPr>
                <w:b/>
              </w:rPr>
              <w:t>Access</w:t>
            </w:r>
          </w:p>
          <w:p w14:paraId="3D38A80C" w14:textId="77777777" w:rsidR="007B23F8" w:rsidRPr="009429B4" w:rsidRDefault="007B23F8">
            <w:pPr>
              <w:pStyle w:val="TableParagraph"/>
              <w:spacing w:line="231" w:lineRule="exact"/>
              <w:ind w:left="102"/>
            </w:pPr>
            <w:r w:rsidRPr="009429B4">
              <w:t>Effective search strategies can locate information for intellectual or creative pursuits.</w:t>
            </w:r>
          </w:p>
        </w:tc>
      </w:tr>
      <w:tr w:rsidR="007B23F8" w:rsidRPr="009429B4" w14:paraId="1E61D77F" w14:textId="77777777" w:rsidTr="007B23F8">
        <w:trPr>
          <w:trHeight w:val="760"/>
        </w:trPr>
        <w:tc>
          <w:tcPr>
            <w:tcW w:w="536" w:type="dxa"/>
            <w:vMerge/>
            <w:tcBorders>
              <w:top w:val="nil"/>
              <w:left w:val="nil"/>
              <w:bottom w:val="nil"/>
              <w:right w:val="nil"/>
            </w:tcBorders>
            <w:vAlign w:val="center"/>
            <w:hideMark/>
          </w:tcPr>
          <w:p w14:paraId="573E86D7" w14:textId="77777777" w:rsidR="007B23F8" w:rsidRPr="009429B4" w:rsidRDefault="007B23F8">
            <w:pPr>
              <w:rPr>
                <w:rFonts w:ascii="Arial" w:eastAsia="Arial" w:hAnsi="Arial" w:cs="Arial"/>
                <w:b/>
                <w:lang w:bidi="en-US"/>
              </w:rPr>
            </w:pPr>
          </w:p>
        </w:tc>
        <w:tc>
          <w:tcPr>
            <w:tcW w:w="4618" w:type="dxa"/>
            <w:tcBorders>
              <w:top w:val="single" w:sz="4" w:space="0" w:color="70AD47"/>
              <w:left w:val="single" w:sz="4" w:space="0" w:color="70AD47"/>
              <w:bottom w:val="single" w:sz="4" w:space="0" w:color="70AD47"/>
              <w:right w:val="single" w:sz="4" w:space="0" w:color="70AD47"/>
            </w:tcBorders>
            <w:hideMark/>
          </w:tcPr>
          <w:p w14:paraId="14C7C471" w14:textId="77777777" w:rsidR="007B23F8" w:rsidRPr="009429B4" w:rsidRDefault="007B23F8">
            <w:pPr>
              <w:pStyle w:val="TableParagraph"/>
              <w:spacing w:before="2"/>
              <w:ind w:left="102" w:right="206"/>
            </w:pPr>
            <w:r w:rsidRPr="009429B4">
              <w:rPr>
                <w:b/>
              </w:rPr>
              <w:t xml:space="preserve">K.A.1 </w:t>
            </w:r>
            <w:r w:rsidRPr="009429B4">
              <w:t>With guidance, use a keyword search with a teacher selected online resource.</w:t>
            </w:r>
          </w:p>
        </w:tc>
        <w:tc>
          <w:tcPr>
            <w:tcW w:w="4619" w:type="dxa"/>
            <w:tcBorders>
              <w:top w:val="single" w:sz="4" w:space="0" w:color="70AD47"/>
              <w:left w:val="single" w:sz="4" w:space="0" w:color="70AD47"/>
              <w:bottom w:val="single" w:sz="4" w:space="0" w:color="70AD47"/>
              <w:right w:val="single" w:sz="4" w:space="0" w:color="70AD47"/>
            </w:tcBorders>
            <w:hideMark/>
          </w:tcPr>
          <w:p w14:paraId="4EC7F0D3" w14:textId="77777777" w:rsidR="007B23F8" w:rsidRPr="009429B4" w:rsidRDefault="007B23F8">
            <w:pPr>
              <w:pStyle w:val="TableParagraph"/>
              <w:spacing w:before="2"/>
              <w:ind w:left="104" w:right="217"/>
            </w:pPr>
            <w:r w:rsidRPr="009429B4">
              <w:rPr>
                <w:b/>
              </w:rPr>
              <w:t xml:space="preserve">1.A.1 </w:t>
            </w:r>
            <w:r w:rsidRPr="009429B4">
              <w:t>Use a keyword search with a teacher- selected online resource.</w:t>
            </w:r>
          </w:p>
        </w:tc>
        <w:tc>
          <w:tcPr>
            <w:tcW w:w="4614" w:type="dxa"/>
            <w:tcBorders>
              <w:top w:val="single" w:sz="4" w:space="0" w:color="70AD47"/>
              <w:left w:val="single" w:sz="4" w:space="0" w:color="70AD47"/>
              <w:bottom w:val="single" w:sz="4" w:space="0" w:color="70AD47"/>
              <w:right w:val="single" w:sz="4" w:space="0" w:color="70AD47"/>
            </w:tcBorders>
            <w:hideMark/>
          </w:tcPr>
          <w:p w14:paraId="676EBD52" w14:textId="77777777" w:rsidR="007B23F8" w:rsidRPr="009429B4" w:rsidRDefault="007B23F8">
            <w:pPr>
              <w:pStyle w:val="TableParagraph"/>
              <w:spacing w:before="2"/>
              <w:ind w:left="105"/>
            </w:pPr>
            <w:r w:rsidRPr="009429B4">
              <w:rPr>
                <w:b/>
              </w:rPr>
              <w:t xml:space="preserve">2.A.1 </w:t>
            </w:r>
            <w:r w:rsidRPr="009429B4">
              <w:t>Continued growth.</w:t>
            </w:r>
          </w:p>
        </w:tc>
      </w:tr>
      <w:tr w:rsidR="007B23F8" w:rsidRPr="009429B4" w14:paraId="053B21A6" w14:textId="77777777" w:rsidTr="007B23F8">
        <w:trPr>
          <w:trHeight w:val="505"/>
        </w:trPr>
        <w:tc>
          <w:tcPr>
            <w:tcW w:w="536" w:type="dxa"/>
            <w:vMerge/>
            <w:tcBorders>
              <w:top w:val="nil"/>
              <w:left w:val="nil"/>
              <w:bottom w:val="nil"/>
              <w:right w:val="nil"/>
            </w:tcBorders>
            <w:vAlign w:val="center"/>
            <w:hideMark/>
          </w:tcPr>
          <w:p w14:paraId="2A94DB69" w14:textId="77777777" w:rsidR="007B23F8" w:rsidRPr="009429B4" w:rsidRDefault="007B23F8">
            <w:pPr>
              <w:rPr>
                <w:rFonts w:ascii="Arial" w:eastAsia="Arial" w:hAnsi="Arial" w:cs="Arial"/>
                <w:b/>
                <w:lang w:bidi="en-US"/>
              </w:rPr>
            </w:pPr>
          </w:p>
        </w:tc>
        <w:tc>
          <w:tcPr>
            <w:tcW w:w="13851" w:type="dxa"/>
            <w:gridSpan w:val="3"/>
            <w:tcBorders>
              <w:top w:val="single" w:sz="4" w:space="0" w:color="70AD47"/>
              <w:left w:val="single" w:sz="4" w:space="0" w:color="70AD47"/>
              <w:bottom w:val="single" w:sz="4" w:space="0" w:color="70AD47"/>
              <w:right w:val="single" w:sz="4" w:space="0" w:color="70AD47"/>
            </w:tcBorders>
            <w:shd w:val="clear" w:color="auto" w:fill="E2EFD9"/>
            <w:hideMark/>
          </w:tcPr>
          <w:p w14:paraId="2BB20E6F" w14:textId="77777777" w:rsidR="007B23F8" w:rsidRPr="009429B4" w:rsidRDefault="007B23F8">
            <w:pPr>
              <w:pStyle w:val="TableParagraph"/>
              <w:spacing w:line="252" w:lineRule="exact"/>
              <w:ind w:left="102"/>
              <w:rPr>
                <w:b/>
              </w:rPr>
            </w:pPr>
            <w:r w:rsidRPr="009429B4">
              <w:rPr>
                <w:b/>
              </w:rPr>
              <w:t>Evaluate</w:t>
            </w:r>
          </w:p>
          <w:p w14:paraId="68E07025" w14:textId="77777777" w:rsidR="007B23F8" w:rsidRPr="009429B4" w:rsidRDefault="007B23F8">
            <w:pPr>
              <w:pStyle w:val="TableParagraph"/>
              <w:spacing w:line="234" w:lineRule="exact"/>
              <w:ind w:left="102"/>
            </w:pPr>
            <w:r w:rsidRPr="009429B4">
              <w:t>Information sources can be evaluated for accuracy, currency, appropriateness, and purpose.</w:t>
            </w:r>
          </w:p>
        </w:tc>
      </w:tr>
      <w:tr w:rsidR="007B23F8" w:rsidRPr="009429B4" w14:paraId="018B8819" w14:textId="77777777" w:rsidTr="007B23F8">
        <w:trPr>
          <w:trHeight w:val="1012"/>
        </w:trPr>
        <w:tc>
          <w:tcPr>
            <w:tcW w:w="536" w:type="dxa"/>
            <w:vMerge/>
            <w:tcBorders>
              <w:top w:val="nil"/>
              <w:left w:val="nil"/>
              <w:bottom w:val="nil"/>
              <w:right w:val="nil"/>
            </w:tcBorders>
            <w:vAlign w:val="center"/>
            <w:hideMark/>
          </w:tcPr>
          <w:p w14:paraId="4886877D" w14:textId="77777777" w:rsidR="007B23F8" w:rsidRPr="009429B4" w:rsidRDefault="007B23F8">
            <w:pPr>
              <w:rPr>
                <w:rFonts w:ascii="Arial" w:eastAsia="Arial" w:hAnsi="Arial" w:cs="Arial"/>
                <w:b/>
                <w:lang w:bidi="en-US"/>
              </w:rPr>
            </w:pPr>
          </w:p>
        </w:tc>
        <w:tc>
          <w:tcPr>
            <w:tcW w:w="4618" w:type="dxa"/>
            <w:tcBorders>
              <w:top w:val="single" w:sz="4" w:space="0" w:color="70AD47"/>
              <w:left w:val="single" w:sz="4" w:space="0" w:color="70AD47"/>
              <w:bottom w:val="single" w:sz="4" w:space="0" w:color="70AD47"/>
              <w:right w:val="single" w:sz="4" w:space="0" w:color="70AD47"/>
            </w:tcBorders>
            <w:hideMark/>
          </w:tcPr>
          <w:p w14:paraId="6C08AA5D" w14:textId="77777777" w:rsidR="007B23F8" w:rsidRPr="009429B4" w:rsidRDefault="007B23F8">
            <w:pPr>
              <w:pStyle w:val="TableParagraph"/>
              <w:ind w:left="102"/>
            </w:pPr>
            <w:r w:rsidRPr="009429B4">
              <w:rPr>
                <w:b/>
              </w:rPr>
              <w:t xml:space="preserve">K.E.1 </w:t>
            </w:r>
            <w:r w:rsidRPr="009429B4">
              <w:t>Name various information sources.</w:t>
            </w:r>
          </w:p>
        </w:tc>
        <w:tc>
          <w:tcPr>
            <w:tcW w:w="4619" w:type="dxa"/>
            <w:tcBorders>
              <w:top w:val="single" w:sz="4" w:space="0" w:color="70AD47"/>
              <w:left w:val="single" w:sz="4" w:space="0" w:color="70AD47"/>
              <w:bottom w:val="single" w:sz="4" w:space="0" w:color="70AD47"/>
              <w:right w:val="single" w:sz="4" w:space="0" w:color="70AD47"/>
            </w:tcBorders>
            <w:hideMark/>
          </w:tcPr>
          <w:p w14:paraId="237C9777" w14:textId="77777777" w:rsidR="007B23F8" w:rsidRPr="009429B4" w:rsidRDefault="007B23F8">
            <w:pPr>
              <w:pStyle w:val="TableParagraph"/>
              <w:ind w:left="104" w:right="94"/>
            </w:pPr>
            <w:r w:rsidRPr="009429B4">
              <w:rPr>
                <w:b/>
              </w:rPr>
              <w:t xml:space="preserve">1.E.1 </w:t>
            </w:r>
            <w:r w:rsidRPr="009429B4">
              <w:t>With guidance, evaluate information for research purposes.</w:t>
            </w:r>
          </w:p>
        </w:tc>
        <w:tc>
          <w:tcPr>
            <w:tcW w:w="4614" w:type="dxa"/>
            <w:tcBorders>
              <w:top w:val="single" w:sz="4" w:space="0" w:color="70AD47"/>
              <w:left w:val="single" w:sz="4" w:space="0" w:color="70AD47"/>
              <w:bottom w:val="single" w:sz="4" w:space="0" w:color="70AD47"/>
              <w:right w:val="single" w:sz="4" w:space="0" w:color="70AD47"/>
            </w:tcBorders>
            <w:hideMark/>
          </w:tcPr>
          <w:p w14:paraId="7DCB766F" w14:textId="77777777" w:rsidR="007B23F8" w:rsidRPr="009429B4" w:rsidRDefault="007B23F8">
            <w:pPr>
              <w:pStyle w:val="TableParagraph"/>
              <w:ind w:left="105" w:right="198"/>
            </w:pPr>
            <w:r w:rsidRPr="009429B4">
              <w:rPr>
                <w:b/>
              </w:rPr>
              <w:t xml:space="preserve">2.E.1 </w:t>
            </w:r>
            <w:r w:rsidRPr="009429B4">
              <w:t>With guidance, determine whether the purpose of content is to inform or to influence actions.</w:t>
            </w:r>
          </w:p>
        </w:tc>
      </w:tr>
      <w:tr w:rsidR="007B23F8" w:rsidRPr="009429B4" w14:paraId="1F7B5266" w14:textId="77777777" w:rsidTr="007B23F8">
        <w:trPr>
          <w:trHeight w:val="506"/>
        </w:trPr>
        <w:tc>
          <w:tcPr>
            <w:tcW w:w="536" w:type="dxa"/>
            <w:vMerge/>
            <w:tcBorders>
              <w:top w:val="nil"/>
              <w:left w:val="nil"/>
              <w:bottom w:val="nil"/>
              <w:right w:val="nil"/>
            </w:tcBorders>
            <w:vAlign w:val="center"/>
            <w:hideMark/>
          </w:tcPr>
          <w:p w14:paraId="60F0DFA7" w14:textId="77777777" w:rsidR="007B23F8" w:rsidRPr="009429B4" w:rsidRDefault="007B23F8">
            <w:pPr>
              <w:rPr>
                <w:rFonts w:ascii="Arial" w:eastAsia="Arial" w:hAnsi="Arial" w:cs="Arial"/>
                <w:b/>
                <w:lang w:bidi="en-US"/>
              </w:rPr>
            </w:pPr>
          </w:p>
        </w:tc>
        <w:tc>
          <w:tcPr>
            <w:tcW w:w="13851" w:type="dxa"/>
            <w:gridSpan w:val="3"/>
            <w:tcBorders>
              <w:top w:val="single" w:sz="4" w:space="0" w:color="70AD47"/>
              <w:left w:val="single" w:sz="4" w:space="0" w:color="70AD47"/>
              <w:bottom w:val="single" w:sz="4" w:space="0" w:color="70AD47"/>
              <w:right w:val="single" w:sz="4" w:space="0" w:color="70AD47"/>
            </w:tcBorders>
            <w:shd w:val="clear" w:color="auto" w:fill="E2EFD9"/>
            <w:hideMark/>
          </w:tcPr>
          <w:p w14:paraId="13C0E8D5" w14:textId="77777777" w:rsidR="007B23F8" w:rsidRPr="009429B4" w:rsidRDefault="007B23F8">
            <w:pPr>
              <w:pStyle w:val="TableParagraph"/>
              <w:spacing w:line="252" w:lineRule="exact"/>
              <w:ind w:left="102"/>
              <w:rPr>
                <w:b/>
              </w:rPr>
            </w:pPr>
            <w:r w:rsidRPr="009429B4">
              <w:rPr>
                <w:b/>
              </w:rPr>
              <w:t>Create</w:t>
            </w:r>
          </w:p>
          <w:p w14:paraId="6AB0E62E" w14:textId="77777777" w:rsidR="007B23F8" w:rsidRPr="009429B4" w:rsidRDefault="007B23F8">
            <w:pPr>
              <w:pStyle w:val="TableParagraph"/>
              <w:spacing w:line="234" w:lineRule="exact"/>
              <w:ind w:left="102"/>
            </w:pPr>
            <w:r w:rsidRPr="009429B4">
              <w:t>It is important to both consume and produce information to be digitally literate.</w:t>
            </w:r>
          </w:p>
        </w:tc>
      </w:tr>
      <w:tr w:rsidR="007B23F8" w:rsidRPr="009429B4" w14:paraId="72B7C250" w14:textId="77777777" w:rsidTr="007B23F8">
        <w:trPr>
          <w:trHeight w:val="758"/>
        </w:trPr>
        <w:tc>
          <w:tcPr>
            <w:tcW w:w="536" w:type="dxa"/>
            <w:vMerge/>
            <w:tcBorders>
              <w:top w:val="nil"/>
              <w:left w:val="nil"/>
              <w:bottom w:val="nil"/>
              <w:right w:val="nil"/>
            </w:tcBorders>
            <w:vAlign w:val="center"/>
            <w:hideMark/>
          </w:tcPr>
          <w:p w14:paraId="5914C4CE" w14:textId="77777777" w:rsidR="007B23F8" w:rsidRPr="009429B4" w:rsidRDefault="007B23F8">
            <w:pPr>
              <w:rPr>
                <w:rFonts w:ascii="Arial" w:eastAsia="Arial" w:hAnsi="Arial" w:cs="Arial"/>
                <w:b/>
                <w:lang w:bidi="en-US"/>
              </w:rPr>
            </w:pPr>
          </w:p>
        </w:tc>
        <w:tc>
          <w:tcPr>
            <w:tcW w:w="4618" w:type="dxa"/>
            <w:tcBorders>
              <w:top w:val="single" w:sz="4" w:space="0" w:color="70AD47"/>
              <w:left w:val="single" w:sz="4" w:space="0" w:color="70AD47"/>
              <w:bottom w:val="single" w:sz="4" w:space="0" w:color="70AD47"/>
              <w:right w:val="single" w:sz="4" w:space="0" w:color="70AD47"/>
            </w:tcBorders>
            <w:hideMark/>
          </w:tcPr>
          <w:p w14:paraId="0CCF040E" w14:textId="77777777" w:rsidR="007B23F8" w:rsidRPr="009429B4" w:rsidRDefault="007B23F8">
            <w:pPr>
              <w:pStyle w:val="TableParagraph"/>
              <w:ind w:left="102" w:right="915"/>
            </w:pPr>
            <w:r w:rsidRPr="009429B4">
              <w:rPr>
                <w:b/>
              </w:rPr>
              <w:t xml:space="preserve">K.C.1 </w:t>
            </w:r>
            <w:r w:rsidRPr="009429B4">
              <w:t>With guidance, create a digital product.</w:t>
            </w:r>
          </w:p>
        </w:tc>
        <w:tc>
          <w:tcPr>
            <w:tcW w:w="4619" w:type="dxa"/>
            <w:tcBorders>
              <w:top w:val="single" w:sz="4" w:space="0" w:color="70AD47"/>
              <w:left w:val="single" w:sz="4" w:space="0" w:color="70AD47"/>
              <w:bottom w:val="single" w:sz="4" w:space="0" w:color="70AD47"/>
              <w:right w:val="single" w:sz="4" w:space="0" w:color="70AD47"/>
            </w:tcBorders>
            <w:hideMark/>
          </w:tcPr>
          <w:p w14:paraId="7CDB522B" w14:textId="77777777" w:rsidR="007B23F8" w:rsidRPr="009429B4" w:rsidRDefault="007B23F8">
            <w:pPr>
              <w:pStyle w:val="TableParagraph"/>
              <w:ind w:left="104" w:right="118"/>
            </w:pPr>
            <w:r w:rsidRPr="009429B4">
              <w:rPr>
                <w:b/>
              </w:rPr>
              <w:t xml:space="preserve">1.C.1 </w:t>
            </w:r>
            <w:r w:rsidRPr="009429B4">
              <w:t>Independently or with guidance, create a digital product.</w:t>
            </w:r>
          </w:p>
        </w:tc>
        <w:tc>
          <w:tcPr>
            <w:tcW w:w="4614" w:type="dxa"/>
            <w:tcBorders>
              <w:top w:val="single" w:sz="4" w:space="0" w:color="70AD47"/>
              <w:left w:val="single" w:sz="4" w:space="0" w:color="70AD47"/>
              <w:bottom w:val="single" w:sz="4" w:space="0" w:color="70AD47"/>
              <w:right w:val="single" w:sz="4" w:space="0" w:color="70AD47"/>
            </w:tcBorders>
            <w:hideMark/>
          </w:tcPr>
          <w:p w14:paraId="04EC2799" w14:textId="77777777" w:rsidR="007B23F8" w:rsidRPr="009429B4" w:rsidRDefault="007B23F8">
            <w:pPr>
              <w:pStyle w:val="TableParagraph"/>
              <w:ind w:left="105" w:right="357"/>
            </w:pPr>
            <w:r w:rsidRPr="009429B4">
              <w:rPr>
                <w:b/>
              </w:rPr>
              <w:t xml:space="preserve">2.C.1 </w:t>
            </w:r>
            <w:r w:rsidRPr="009429B4">
              <w:t>Independently or collaboratively, create a digital product.</w:t>
            </w:r>
          </w:p>
        </w:tc>
      </w:tr>
    </w:tbl>
    <w:p w14:paraId="0EA67DF0"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tbl>
      <w:tblPr>
        <w:tblW w:w="0" w:type="auto"/>
        <w:tblInd w:w="23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0" w:type="dxa"/>
          <w:right w:w="0" w:type="dxa"/>
        </w:tblCellMar>
        <w:tblLook w:val="01E0" w:firstRow="1" w:lastRow="1" w:firstColumn="1" w:lastColumn="1" w:noHBand="0" w:noVBand="0"/>
      </w:tblPr>
      <w:tblGrid>
        <w:gridCol w:w="536"/>
        <w:gridCol w:w="4618"/>
        <w:gridCol w:w="4619"/>
        <w:gridCol w:w="4614"/>
      </w:tblGrid>
      <w:tr w:rsidR="007B23F8" w:rsidRPr="009429B4" w14:paraId="48A2E90E" w14:textId="77777777" w:rsidTr="007B23F8">
        <w:trPr>
          <w:trHeight w:val="505"/>
        </w:trPr>
        <w:tc>
          <w:tcPr>
            <w:tcW w:w="536" w:type="dxa"/>
            <w:vMerge w:val="restart"/>
            <w:tcBorders>
              <w:top w:val="nil"/>
              <w:left w:val="nil"/>
              <w:bottom w:val="single" w:sz="4" w:space="0" w:color="5B9BD5"/>
              <w:right w:val="nil"/>
            </w:tcBorders>
            <w:shd w:val="clear" w:color="auto" w:fill="70AD47"/>
            <w:textDirection w:val="btLr"/>
            <w:hideMark/>
          </w:tcPr>
          <w:p w14:paraId="243A11DE" w14:textId="77777777" w:rsidR="007B23F8" w:rsidRPr="009429B4" w:rsidRDefault="007B23F8">
            <w:pPr>
              <w:pStyle w:val="TableParagraph"/>
              <w:spacing w:before="164"/>
              <w:ind w:left="146"/>
              <w:rPr>
                <w:b/>
                <w:sz w:val="18"/>
              </w:rPr>
            </w:pPr>
            <w:r w:rsidRPr="009429B4">
              <w:rPr>
                <w:b/>
                <w:color w:val="FFFFFF"/>
                <w:sz w:val="18"/>
              </w:rPr>
              <w:lastRenderedPageBreak/>
              <w:t>Information Literacy</w:t>
            </w:r>
          </w:p>
        </w:tc>
        <w:tc>
          <w:tcPr>
            <w:tcW w:w="13851" w:type="dxa"/>
            <w:gridSpan w:val="3"/>
            <w:tcBorders>
              <w:top w:val="single" w:sz="4" w:space="0" w:color="70AD47"/>
              <w:left w:val="single" w:sz="4" w:space="0" w:color="70AD47"/>
              <w:bottom w:val="single" w:sz="4" w:space="0" w:color="70AD47"/>
              <w:right w:val="single" w:sz="4" w:space="0" w:color="70AD47"/>
            </w:tcBorders>
            <w:shd w:val="clear" w:color="auto" w:fill="E2EFD9"/>
            <w:hideMark/>
          </w:tcPr>
          <w:p w14:paraId="62CC3588" w14:textId="77777777" w:rsidR="007B23F8" w:rsidRPr="009429B4" w:rsidRDefault="007B23F8">
            <w:pPr>
              <w:pStyle w:val="TableParagraph"/>
              <w:ind w:left="102"/>
              <w:rPr>
                <w:b/>
              </w:rPr>
            </w:pPr>
            <w:r w:rsidRPr="009429B4">
              <w:rPr>
                <w:b/>
              </w:rPr>
              <w:t>Intellectual Property</w:t>
            </w:r>
          </w:p>
          <w:p w14:paraId="4F2E91F9" w14:textId="77777777" w:rsidR="007B23F8" w:rsidRPr="009429B4" w:rsidRDefault="007B23F8">
            <w:pPr>
              <w:pStyle w:val="TableParagraph"/>
              <w:spacing w:before="1" w:line="232" w:lineRule="exact"/>
              <w:ind w:left="102"/>
            </w:pPr>
            <w:r w:rsidRPr="009429B4">
              <w:t>Respect for the rights and obligations of using and sharing intellectual property.</w:t>
            </w:r>
          </w:p>
        </w:tc>
      </w:tr>
      <w:tr w:rsidR="007B23F8" w:rsidRPr="009429B4" w14:paraId="5ECDADBB" w14:textId="77777777" w:rsidTr="007B23F8">
        <w:trPr>
          <w:trHeight w:val="1513"/>
        </w:trPr>
        <w:tc>
          <w:tcPr>
            <w:tcW w:w="536" w:type="dxa"/>
            <w:vMerge/>
            <w:tcBorders>
              <w:top w:val="nil"/>
              <w:left w:val="nil"/>
              <w:bottom w:val="single" w:sz="4" w:space="0" w:color="5B9BD5"/>
              <w:right w:val="nil"/>
            </w:tcBorders>
            <w:vAlign w:val="center"/>
            <w:hideMark/>
          </w:tcPr>
          <w:p w14:paraId="2CD391A2" w14:textId="77777777" w:rsidR="007B23F8" w:rsidRPr="009429B4" w:rsidRDefault="007B23F8">
            <w:pPr>
              <w:rPr>
                <w:rFonts w:ascii="Arial" w:eastAsia="Arial" w:hAnsi="Arial" w:cs="Arial"/>
                <w:b/>
                <w:sz w:val="18"/>
                <w:lang w:bidi="en-US"/>
              </w:rPr>
            </w:pPr>
          </w:p>
        </w:tc>
        <w:tc>
          <w:tcPr>
            <w:tcW w:w="4618" w:type="dxa"/>
            <w:tcBorders>
              <w:top w:val="single" w:sz="4" w:space="0" w:color="70AD47"/>
              <w:left w:val="single" w:sz="4" w:space="0" w:color="70AD47"/>
              <w:bottom w:val="single" w:sz="8" w:space="0" w:color="5B9BD5"/>
              <w:right w:val="single" w:sz="4" w:space="0" w:color="70AD47"/>
            </w:tcBorders>
          </w:tcPr>
          <w:p w14:paraId="4B86BBA2" w14:textId="77777777" w:rsidR="007B23F8" w:rsidRPr="009429B4" w:rsidRDefault="007B23F8">
            <w:pPr>
              <w:pStyle w:val="TableParagraph"/>
              <w:ind w:left="102" w:right="610"/>
            </w:pPr>
            <w:r w:rsidRPr="009429B4">
              <w:rPr>
                <w:b/>
              </w:rPr>
              <w:t xml:space="preserve">K.IP.1 </w:t>
            </w:r>
            <w:r w:rsidRPr="009429B4">
              <w:t>Discuss that creative works have owners (copyright).</w:t>
            </w:r>
          </w:p>
          <w:p w14:paraId="0AD91025" w14:textId="77777777" w:rsidR="007B23F8" w:rsidRPr="009429B4" w:rsidRDefault="007B23F8">
            <w:pPr>
              <w:pStyle w:val="TableParagraph"/>
              <w:spacing w:before="6"/>
              <w:rPr>
                <w:rFonts w:ascii="Cambria"/>
                <w:b/>
                <w:sz w:val="21"/>
              </w:rPr>
            </w:pPr>
          </w:p>
          <w:p w14:paraId="444D0A32" w14:textId="77777777" w:rsidR="007B23F8" w:rsidRPr="009429B4" w:rsidRDefault="007B23F8">
            <w:pPr>
              <w:pStyle w:val="TableParagraph"/>
              <w:ind w:left="102" w:right="633"/>
            </w:pPr>
            <w:r w:rsidRPr="009429B4">
              <w:rPr>
                <w:b/>
              </w:rPr>
              <w:t xml:space="preserve">K.IP.2 </w:t>
            </w:r>
            <w:r w:rsidRPr="009429B4">
              <w:t>Understand that credit should be given to the creator of creative work.</w:t>
            </w:r>
          </w:p>
        </w:tc>
        <w:tc>
          <w:tcPr>
            <w:tcW w:w="4619" w:type="dxa"/>
            <w:tcBorders>
              <w:top w:val="single" w:sz="4" w:space="0" w:color="70AD47"/>
              <w:left w:val="single" w:sz="4" w:space="0" w:color="70AD47"/>
              <w:bottom w:val="single" w:sz="8" w:space="0" w:color="5B9BD5"/>
              <w:right w:val="single" w:sz="4" w:space="0" w:color="70AD47"/>
            </w:tcBorders>
          </w:tcPr>
          <w:p w14:paraId="5A8D0730" w14:textId="77777777" w:rsidR="007B23F8" w:rsidRPr="009429B4" w:rsidRDefault="007B23F8">
            <w:pPr>
              <w:pStyle w:val="TableParagraph"/>
              <w:ind w:left="104" w:right="278"/>
            </w:pPr>
            <w:r w:rsidRPr="009429B4">
              <w:rPr>
                <w:b/>
              </w:rPr>
              <w:t xml:space="preserve">1.IP.1 </w:t>
            </w:r>
            <w:r w:rsidRPr="009429B4">
              <w:t>Understand that creative works have owners.</w:t>
            </w:r>
          </w:p>
          <w:p w14:paraId="6F59B345" w14:textId="77777777" w:rsidR="007B23F8" w:rsidRPr="009429B4" w:rsidRDefault="007B23F8">
            <w:pPr>
              <w:pStyle w:val="TableParagraph"/>
              <w:spacing w:before="6"/>
              <w:rPr>
                <w:rFonts w:ascii="Cambria"/>
                <w:b/>
                <w:sz w:val="21"/>
              </w:rPr>
            </w:pPr>
          </w:p>
          <w:p w14:paraId="5F3F616A" w14:textId="77777777" w:rsidR="007B23F8" w:rsidRPr="009429B4" w:rsidRDefault="007B23F8">
            <w:pPr>
              <w:pStyle w:val="TableParagraph"/>
              <w:ind w:left="104" w:right="718"/>
            </w:pPr>
            <w:r w:rsidRPr="009429B4">
              <w:rPr>
                <w:b/>
              </w:rPr>
              <w:t xml:space="preserve">1.IP.2 </w:t>
            </w:r>
            <w:r w:rsidRPr="009429B4">
              <w:t>With guidance, give credit to the creator of a creative work.</w:t>
            </w:r>
          </w:p>
        </w:tc>
        <w:tc>
          <w:tcPr>
            <w:tcW w:w="4614" w:type="dxa"/>
            <w:tcBorders>
              <w:top w:val="single" w:sz="4" w:space="0" w:color="70AD47"/>
              <w:left w:val="single" w:sz="4" w:space="0" w:color="70AD47"/>
              <w:bottom w:val="single" w:sz="8" w:space="0" w:color="5B9BD5"/>
              <w:right w:val="single" w:sz="4" w:space="0" w:color="70AD47"/>
            </w:tcBorders>
          </w:tcPr>
          <w:p w14:paraId="1D890962" w14:textId="77777777" w:rsidR="007B23F8" w:rsidRPr="009429B4" w:rsidRDefault="007B23F8">
            <w:pPr>
              <w:pStyle w:val="TableParagraph"/>
              <w:ind w:left="105" w:right="431"/>
            </w:pPr>
            <w:r w:rsidRPr="009429B4">
              <w:rPr>
                <w:b/>
              </w:rPr>
              <w:t xml:space="preserve">2.IP.1 </w:t>
            </w:r>
            <w:r w:rsidRPr="009429B4">
              <w:t>Understand that students own their creative works.</w:t>
            </w:r>
          </w:p>
          <w:p w14:paraId="2D39C154" w14:textId="77777777" w:rsidR="007B23F8" w:rsidRPr="009429B4" w:rsidRDefault="007B23F8">
            <w:pPr>
              <w:pStyle w:val="TableParagraph"/>
              <w:spacing w:before="6"/>
              <w:rPr>
                <w:rFonts w:ascii="Cambria"/>
                <w:b/>
                <w:sz w:val="21"/>
              </w:rPr>
            </w:pPr>
          </w:p>
          <w:p w14:paraId="1BBA8D5B" w14:textId="77777777" w:rsidR="007B23F8" w:rsidRPr="009429B4" w:rsidRDefault="007B23F8">
            <w:pPr>
              <w:pStyle w:val="TableParagraph"/>
              <w:ind w:left="105"/>
            </w:pPr>
            <w:r w:rsidRPr="009429B4">
              <w:rPr>
                <w:b/>
              </w:rPr>
              <w:t xml:space="preserve">2.IP.2 </w:t>
            </w:r>
            <w:r w:rsidRPr="009429B4">
              <w:t>Continued growth</w:t>
            </w:r>
          </w:p>
        </w:tc>
      </w:tr>
      <w:tr w:rsidR="007B23F8" w:rsidRPr="009429B4" w14:paraId="682BC621" w14:textId="77777777" w:rsidTr="007B23F8">
        <w:trPr>
          <w:trHeight w:val="254"/>
        </w:trPr>
        <w:tc>
          <w:tcPr>
            <w:tcW w:w="536" w:type="dxa"/>
            <w:vMerge w:val="restart"/>
            <w:tcBorders>
              <w:top w:val="nil"/>
              <w:left w:val="nil"/>
              <w:bottom w:val="single" w:sz="4" w:space="0" w:color="4472C4"/>
              <w:right w:val="nil"/>
            </w:tcBorders>
            <w:shd w:val="clear" w:color="auto" w:fill="5B9BD5"/>
            <w:textDirection w:val="btLr"/>
            <w:hideMark/>
          </w:tcPr>
          <w:p w14:paraId="138EB853" w14:textId="77777777" w:rsidR="007B23F8" w:rsidRPr="009429B4" w:rsidRDefault="007B23F8">
            <w:pPr>
              <w:pStyle w:val="TableParagraph"/>
              <w:spacing w:before="141"/>
              <w:ind w:left="402"/>
              <w:rPr>
                <w:b/>
              </w:rPr>
            </w:pPr>
            <w:r w:rsidRPr="009429B4">
              <w:rPr>
                <w:b/>
                <w:color w:val="FFFFFF"/>
              </w:rPr>
              <w:t>Computing in Society</w:t>
            </w:r>
          </w:p>
        </w:tc>
        <w:tc>
          <w:tcPr>
            <w:tcW w:w="4618" w:type="dxa"/>
            <w:tcBorders>
              <w:top w:val="single" w:sz="4" w:space="0" w:color="70AD47"/>
              <w:left w:val="nil"/>
              <w:bottom w:val="single" w:sz="6" w:space="0" w:color="FFFFFF"/>
              <w:right w:val="nil"/>
            </w:tcBorders>
            <w:shd w:val="clear" w:color="auto" w:fill="5B9BD5"/>
            <w:hideMark/>
          </w:tcPr>
          <w:p w14:paraId="65421660" w14:textId="77777777" w:rsidR="007B23F8" w:rsidRPr="009429B4" w:rsidRDefault="007B23F8">
            <w:pPr>
              <w:pStyle w:val="TableParagraph"/>
              <w:spacing w:before="4" w:line="230" w:lineRule="exact"/>
              <w:ind w:left="1604" w:right="1602"/>
              <w:jc w:val="center"/>
            </w:pPr>
            <w:r w:rsidRPr="009429B4">
              <w:rPr>
                <w:color w:val="FFFFFF"/>
              </w:rPr>
              <w:t>Kindergarten</w:t>
            </w:r>
          </w:p>
        </w:tc>
        <w:tc>
          <w:tcPr>
            <w:tcW w:w="4619" w:type="dxa"/>
            <w:tcBorders>
              <w:top w:val="single" w:sz="4" w:space="0" w:color="70AD47"/>
              <w:left w:val="nil"/>
              <w:bottom w:val="single" w:sz="6" w:space="0" w:color="FFFFFF"/>
              <w:right w:val="nil"/>
            </w:tcBorders>
            <w:shd w:val="clear" w:color="auto" w:fill="5B9BD5"/>
            <w:hideMark/>
          </w:tcPr>
          <w:p w14:paraId="336152FE" w14:textId="77777777" w:rsidR="007B23F8" w:rsidRPr="009429B4" w:rsidRDefault="007B23F8">
            <w:pPr>
              <w:pStyle w:val="TableParagraph"/>
              <w:spacing w:line="235" w:lineRule="exact"/>
              <w:ind w:left="1831" w:right="1826"/>
              <w:jc w:val="center"/>
            </w:pPr>
            <w:r w:rsidRPr="009429B4">
              <w:rPr>
                <w:color w:val="FFFFFF"/>
              </w:rPr>
              <w:t>1</w:t>
            </w:r>
            <w:r w:rsidRPr="009429B4">
              <w:rPr>
                <w:color w:val="FFFFFF"/>
                <w:position w:val="8"/>
                <w:sz w:val="14"/>
              </w:rPr>
              <w:t xml:space="preserve">st </w:t>
            </w:r>
            <w:r w:rsidRPr="009429B4">
              <w:rPr>
                <w:color w:val="FFFFFF"/>
              </w:rPr>
              <w:t>Grade</w:t>
            </w:r>
          </w:p>
        </w:tc>
        <w:tc>
          <w:tcPr>
            <w:tcW w:w="4614" w:type="dxa"/>
            <w:tcBorders>
              <w:top w:val="single" w:sz="4" w:space="0" w:color="70AD47"/>
              <w:left w:val="nil"/>
              <w:bottom w:val="single" w:sz="6" w:space="0" w:color="FFFFFF"/>
              <w:right w:val="nil"/>
            </w:tcBorders>
            <w:shd w:val="clear" w:color="auto" w:fill="5B9BD5"/>
            <w:hideMark/>
          </w:tcPr>
          <w:p w14:paraId="37B9A640" w14:textId="77777777" w:rsidR="007B23F8" w:rsidRPr="009429B4" w:rsidRDefault="007B23F8">
            <w:pPr>
              <w:pStyle w:val="TableParagraph"/>
              <w:spacing w:line="235" w:lineRule="exact"/>
              <w:ind w:left="1805" w:right="1800"/>
              <w:jc w:val="center"/>
            </w:pPr>
            <w:r w:rsidRPr="009429B4">
              <w:rPr>
                <w:color w:val="FFFFFF"/>
              </w:rPr>
              <w:t>2</w:t>
            </w:r>
            <w:r w:rsidRPr="009429B4">
              <w:rPr>
                <w:color w:val="FFFFFF"/>
                <w:position w:val="8"/>
                <w:sz w:val="14"/>
              </w:rPr>
              <w:t xml:space="preserve">nd </w:t>
            </w:r>
            <w:r w:rsidRPr="009429B4">
              <w:rPr>
                <w:color w:val="FFFFFF"/>
              </w:rPr>
              <w:t>Grade</w:t>
            </w:r>
          </w:p>
        </w:tc>
      </w:tr>
      <w:tr w:rsidR="007B23F8" w:rsidRPr="009429B4" w14:paraId="4B5F861B" w14:textId="77777777" w:rsidTr="007B23F8">
        <w:trPr>
          <w:trHeight w:val="502"/>
        </w:trPr>
        <w:tc>
          <w:tcPr>
            <w:tcW w:w="536" w:type="dxa"/>
            <w:vMerge/>
            <w:tcBorders>
              <w:top w:val="nil"/>
              <w:left w:val="nil"/>
              <w:bottom w:val="single" w:sz="4" w:space="0" w:color="4472C4"/>
              <w:right w:val="nil"/>
            </w:tcBorders>
            <w:vAlign w:val="center"/>
            <w:hideMark/>
          </w:tcPr>
          <w:p w14:paraId="725CDADE" w14:textId="77777777" w:rsidR="007B23F8" w:rsidRPr="009429B4" w:rsidRDefault="007B23F8">
            <w:pPr>
              <w:rPr>
                <w:rFonts w:ascii="Arial" w:eastAsia="Arial" w:hAnsi="Arial" w:cs="Arial"/>
                <w:b/>
                <w:lang w:bidi="en-US"/>
              </w:rPr>
            </w:pPr>
          </w:p>
        </w:tc>
        <w:tc>
          <w:tcPr>
            <w:tcW w:w="13851" w:type="dxa"/>
            <w:gridSpan w:val="3"/>
            <w:tcBorders>
              <w:top w:val="single" w:sz="6" w:space="0" w:color="FFFFFF"/>
              <w:left w:val="single" w:sz="4" w:space="0" w:color="5B9BD5"/>
              <w:bottom w:val="single" w:sz="4" w:space="0" w:color="5B9BD5"/>
              <w:right w:val="single" w:sz="4" w:space="0" w:color="5B9BD5"/>
            </w:tcBorders>
            <w:shd w:val="clear" w:color="auto" w:fill="DEEAF6"/>
            <w:hideMark/>
          </w:tcPr>
          <w:p w14:paraId="6F4572A7" w14:textId="77777777" w:rsidR="007B23F8" w:rsidRPr="009429B4" w:rsidRDefault="007B23F8">
            <w:pPr>
              <w:pStyle w:val="TableParagraph"/>
              <w:spacing w:line="251" w:lineRule="exact"/>
              <w:ind w:left="102"/>
              <w:rPr>
                <w:b/>
              </w:rPr>
            </w:pPr>
            <w:r w:rsidRPr="009429B4">
              <w:rPr>
                <w:b/>
              </w:rPr>
              <w:t>Impacts of Computing</w:t>
            </w:r>
          </w:p>
          <w:p w14:paraId="564C622F" w14:textId="77777777" w:rsidR="007B23F8" w:rsidRPr="009429B4" w:rsidRDefault="007B23F8">
            <w:pPr>
              <w:pStyle w:val="TableParagraph"/>
              <w:spacing w:line="231" w:lineRule="exact"/>
              <w:ind w:left="102"/>
            </w:pPr>
            <w:r w:rsidRPr="009429B4">
              <w:t>Past, present, and possible future impact of technology on society.</w:t>
            </w:r>
          </w:p>
        </w:tc>
      </w:tr>
      <w:tr w:rsidR="007B23F8" w:rsidRPr="009429B4" w14:paraId="195D62A9" w14:textId="77777777" w:rsidTr="007B23F8">
        <w:trPr>
          <w:trHeight w:val="760"/>
        </w:trPr>
        <w:tc>
          <w:tcPr>
            <w:tcW w:w="536" w:type="dxa"/>
            <w:vMerge/>
            <w:tcBorders>
              <w:top w:val="nil"/>
              <w:left w:val="nil"/>
              <w:bottom w:val="single" w:sz="4" w:space="0" w:color="4472C4"/>
              <w:right w:val="nil"/>
            </w:tcBorders>
            <w:vAlign w:val="center"/>
            <w:hideMark/>
          </w:tcPr>
          <w:p w14:paraId="2AA89C44" w14:textId="77777777" w:rsidR="007B23F8" w:rsidRPr="009429B4" w:rsidRDefault="007B23F8">
            <w:pPr>
              <w:rPr>
                <w:rFonts w:ascii="Arial" w:eastAsia="Arial" w:hAnsi="Arial" w:cs="Arial"/>
                <w:b/>
                <w:lang w:bidi="en-US"/>
              </w:rPr>
            </w:pPr>
          </w:p>
        </w:tc>
        <w:tc>
          <w:tcPr>
            <w:tcW w:w="4618" w:type="dxa"/>
            <w:tcBorders>
              <w:top w:val="single" w:sz="4" w:space="0" w:color="5B9BD5"/>
              <w:left w:val="single" w:sz="4" w:space="0" w:color="5B9BD5"/>
              <w:bottom w:val="single" w:sz="4" w:space="0" w:color="5B9BD5"/>
              <w:right w:val="single" w:sz="4" w:space="0" w:color="5B9BD5"/>
            </w:tcBorders>
            <w:hideMark/>
          </w:tcPr>
          <w:p w14:paraId="217FAA1B" w14:textId="77777777" w:rsidR="007B23F8" w:rsidRPr="009429B4" w:rsidRDefault="007B23F8">
            <w:pPr>
              <w:pStyle w:val="TableParagraph"/>
              <w:ind w:left="102" w:right="1183"/>
            </w:pPr>
            <w:r w:rsidRPr="009429B4">
              <w:rPr>
                <w:b/>
              </w:rPr>
              <w:t xml:space="preserve">K.IC.1 </w:t>
            </w:r>
            <w:r w:rsidRPr="009429B4">
              <w:t>List different ways in which technologies are used in daily life.</w:t>
            </w:r>
          </w:p>
        </w:tc>
        <w:tc>
          <w:tcPr>
            <w:tcW w:w="4619" w:type="dxa"/>
            <w:tcBorders>
              <w:top w:val="single" w:sz="4" w:space="0" w:color="5B9BD5"/>
              <w:left w:val="single" w:sz="4" w:space="0" w:color="5B9BD5"/>
              <w:bottom w:val="single" w:sz="4" w:space="0" w:color="5B9BD5"/>
              <w:right w:val="single" w:sz="4" w:space="0" w:color="5B9BD5"/>
            </w:tcBorders>
            <w:hideMark/>
          </w:tcPr>
          <w:p w14:paraId="39AD99A3" w14:textId="77777777" w:rsidR="007B23F8" w:rsidRPr="009429B4" w:rsidRDefault="007B23F8">
            <w:pPr>
              <w:pStyle w:val="TableParagraph"/>
              <w:ind w:left="104" w:right="216"/>
            </w:pPr>
            <w:r w:rsidRPr="009429B4">
              <w:rPr>
                <w:b/>
              </w:rPr>
              <w:t xml:space="preserve">1.IC.1 </w:t>
            </w:r>
            <w:r w:rsidRPr="009429B4">
              <w:t>Identify how technologies are used in and out of school.</w:t>
            </w:r>
          </w:p>
        </w:tc>
        <w:tc>
          <w:tcPr>
            <w:tcW w:w="4614" w:type="dxa"/>
            <w:tcBorders>
              <w:top w:val="single" w:sz="4" w:space="0" w:color="5B9BD5"/>
              <w:left w:val="single" w:sz="4" w:space="0" w:color="5B9BD5"/>
              <w:bottom w:val="single" w:sz="4" w:space="0" w:color="5B9BD5"/>
              <w:right w:val="single" w:sz="4" w:space="0" w:color="5B9BD5"/>
            </w:tcBorders>
            <w:hideMark/>
          </w:tcPr>
          <w:p w14:paraId="53EBD529" w14:textId="77777777" w:rsidR="007B23F8" w:rsidRPr="009429B4" w:rsidRDefault="007B23F8">
            <w:pPr>
              <w:pStyle w:val="TableParagraph"/>
              <w:ind w:left="105" w:right="210"/>
            </w:pPr>
            <w:r w:rsidRPr="009429B4">
              <w:rPr>
                <w:b/>
              </w:rPr>
              <w:t xml:space="preserve">2.IC.1 </w:t>
            </w:r>
            <w:r w:rsidRPr="009429B4">
              <w:t>Identify how technologies are used in the workforce.</w:t>
            </w:r>
          </w:p>
        </w:tc>
      </w:tr>
      <w:tr w:rsidR="007B23F8" w:rsidRPr="009429B4" w14:paraId="5F14EA92" w14:textId="77777777" w:rsidTr="007B23F8">
        <w:trPr>
          <w:trHeight w:val="506"/>
        </w:trPr>
        <w:tc>
          <w:tcPr>
            <w:tcW w:w="536" w:type="dxa"/>
            <w:vMerge/>
            <w:tcBorders>
              <w:top w:val="nil"/>
              <w:left w:val="nil"/>
              <w:bottom w:val="single" w:sz="4" w:space="0" w:color="4472C4"/>
              <w:right w:val="nil"/>
            </w:tcBorders>
            <w:vAlign w:val="center"/>
            <w:hideMark/>
          </w:tcPr>
          <w:p w14:paraId="2E9E9BED" w14:textId="77777777" w:rsidR="007B23F8" w:rsidRPr="009429B4" w:rsidRDefault="007B23F8">
            <w:pPr>
              <w:rPr>
                <w:rFonts w:ascii="Arial" w:eastAsia="Arial" w:hAnsi="Arial" w:cs="Arial"/>
                <w:b/>
                <w:lang w:bidi="en-US"/>
              </w:rPr>
            </w:pPr>
          </w:p>
        </w:tc>
        <w:tc>
          <w:tcPr>
            <w:tcW w:w="13851" w:type="dxa"/>
            <w:gridSpan w:val="3"/>
            <w:tcBorders>
              <w:top w:val="single" w:sz="4" w:space="0" w:color="5B9BD5"/>
              <w:left w:val="single" w:sz="4" w:space="0" w:color="5B9BD5"/>
              <w:bottom w:val="single" w:sz="4" w:space="0" w:color="5B9BD5"/>
              <w:right w:val="single" w:sz="4" w:space="0" w:color="5B9BD5"/>
            </w:tcBorders>
            <w:shd w:val="clear" w:color="auto" w:fill="DEEAF6"/>
            <w:hideMark/>
          </w:tcPr>
          <w:p w14:paraId="15D0A539" w14:textId="77777777" w:rsidR="007B23F8" w:rsidRPr="009429B4" w:rsidRDefault="007B23F8">
            <w:pPr>
              <w:pStyle w:val="TableParagraph"/>
              <w:spacing w:line="252" w:lineRule="exact"/>
              <w:ind w:left="102"/>
              <w:rPr>
                <w:b/>
              </w:rPr>
            </w:pPr>
            <w:r w:rsidRPr="009429B4">
              <w:rPr>
                <w:b/>
              </w:rPr>
              <w:t>Social Interactions</w:t>
            </w:r>
          </w:p>
          <w:p w14:paraId="005F322F" w14:textId="77777777" w:rsidR="007B23F8" w:rsidRPr="009429B4" w:rsidRDefault="007B23F8">
            <w:pPr>
              <w:pStyle w:val="TableParagraph"/>
              <w:spacing w:line="234" w:lineRule="exact"/>
              <w:ind w:left="102"/>
            </w:pPr>
            <w:r w:rsidRPr="009429B4">
              <w:t>Technology facilitates collaboration with others.</w:t>
            </w:r>
          </w:p>
        </w:tc>
      </w:tr>
      <w:tr w:rsidR="007B23F8" w:rsidRPr="009429B4" w14:paraId="375A00F2" w14:textId="77777777" w:rsidTr="007B23F8">
        <w:trPr>
          <w:trHeight w:val="1007"/>
        </w:trPr>
        <w:tc>
          <w:tcPr>
            <w:tcW w:w="536" w:type="dxa"/>
            <w:vMerge/>
            <w:tcBorders>
              <w:top w:val="nil"/>
              <w:left w:val="nil"/>
              <w:bottom w:val="single" w:sz="4" w:space="0" w:color="4472C4"/>
              <w:right w:val="nil"/>
            </w:tcBorders>
            <w:vAlign w:val="center"/>
            <w:hideMark/>
          </w:tcPr>
          <w:p w14:paraId="4077D768" w14:textId="77777777" w:rsidR="007B23F8" w:rsidRPr="009429B4" w:rsidRDefault="007B23F8">
            <w:pPr>
              <w:rPr>
                <w:rFonts w:ascii="Arial" w:eastAsia="Arial" w:hAnsi="Arial" w:cs="Arial"/>
                <w:b/>
                <w:lang w:bidi="en-US"/>
              </w:rPr>
            </w:pPr>
          </w:p>
        </w:tc>
        <w:tc>
          <w:tcPr>
            <w:tcW w:w="4618" w:type="dxa"/>
            <w:tcBorders>
              <w:top w:val="single" w:sz="4" w:space="0" w:color="5B9BD5"/>
              <w:left w:val="single" w:sz="4" w:space="0" w:color="5B9BD5"/>
              <w:bottom w:val="single" w:sz="8" w:space="0" w:color="4472C4"/>
              <w:right w:val="single" w:sz="4" w:space="0" w:color="5B9BD5"/>
            </w:tcBorders>
            <w:hideMark/>
          </w:tcPr>
          <w:p w14:paraId="508F7604" w14:textId="77777777" w:rsidR="007B23F8" w:rsidRPr="009429B4" w:rsidRDefault="007B23F8">
            <w:pPr>
              <w:pStyle w:val="TableParagraph"/>
              <w:ind w:left="102" w:right="572"/>
            </w:pPr>
            <w:r w:rsidRPr="009429B4">
              <w:rPr>
                <w:b/>
              </w:rPr>
              <w:t xml:space="preserve">K.SI.1 </w:t>
            </w:r>
            <w:r w:rsidRPr="009429B4">
              <w:t>With guidance, use technology to share thinking with teachers or adults.</w:t>
            </w:r>
          </w:p>
        </w:tc>
        <w:tc>
          <w:tcPr>
            <w:tcW w:w="4619" w:type="dxa"/>
            <w:tcBorders>
              <w:top w:val="single" w:sz="4" w:space="0" w:color="5B9BD5"/>
              <w:left w:val="single" w:sz="4" w:space="0" w:color="5B9BD5"/>
              <w:bottom w:val="single" w:sz="8" w:space="0" w:color="4472C4"/>
              <w:right w:val="single" w:sz="4" w:space="0" w:color="5B9BD5"/>
            </w:tcBorders>
            <w:hideMark/>
          </w:tcPr>
          <w:p w14:paraId="2AAF4B00" w14:textId="77777777" w:rsidR="007B23F8" w:rsidRPr="009429B4" w:rsidRDefault="007B23F8">
            <w:pPr>
              <w:pStyle w:val="TableParagraph"/>
              <w:ind w:left="104" w:right="608"/>
            </w:pPr>
            <w:r w:rsidRPr="009429B4">
              <w:rPr>
                <w:b/>
              </w:rPr>
              <w:t xml:space="preserve">1.SI.1 </w:t>
            </w:r>
            <w:r w:rsidRPr="009429B4">
              <w:t>With guidance, use technology to share thinking with peers.</w:t>
            </w:r>
          </w:p>
        </w:tc>
        <w:tc>
          <w:tcPr>
            <w:tcW w:w="4614" w:type="dxa"/>
            <w:tcBorders>
              <w:top w:val="single" w:sz="4" w:space="0" w:color="5B9BD5"/>
              <w:left w:val="single" w:sz="4" w:space="0" w:color="5B9BD5"/>
              <w:bottom w:val="single" w:sz="8" w:space="0" w:color="4472C4"/>
              <w:right w:val="single" w:sz="4" w:space="0" w:color="5B9BD5"/>
            </w:tcBorders>
            <w:hideMark/>
          </w:tcPr>
          <w:p w14:paraId="21DD06C9" w14:textId="77777777" w:rsidR="007B23F8" w:rsidRPr="009429B4" w:rsidRDefault="007B23F8">
            <w:pPr>
              <w:pStyle w:val="TableParagraph"/>
              <w:ind w:left="105" w:right="616"/>
              <w:jc w:val="both"/>
            </w:pPr>
            <w:r w:rsidRPr="009429B4">
              <w:rPr>
                <w:b/>
              </w:rPr>
              <w:t xml:space="preserve">2.SI.1 </w:t>
            </w:r>
            <w:r w:rsidRPr="009429B4">
              <w:t>With guidance, use technology to communicate with others outside of the classroom.</w:t>
            </w:r>
          </w:p>
        </w:tc>
      </w:tr>
      <w:tr w:rsidR="007B23F8" w:rsidRPr="009429B4" w14:paraId="7BC34004" w14:textId="77777777" w:rsidTr="007B23F8">
        <w:trPr>
          <w:trHeight w:val="256"/>
        </w:trPr>
        <w:tc>
          <w:tcPr>
            <w:tcW w:w="536" w:type="dxa"/>
            <w:vMerge w:val="restart"/>
            <w:tcBorders>
              <w:top w:val="single" w:sz="4" w:space="0" w:color="5B9BD5"/>
              <w:left w:val="nil"/>
              <w:bottom w:val="nil"/>
              <w:right w:val="nil"/>
            </w:tcBorders>
            <w:shd w:val="clear" w:color="auto" w:fill="4472C4"/>
            <w:textDirection w:val="btLr"/>
            <w:hideMark/>
          </w:tcPr>
          <w:p w14:paraId="12E31909" w14:textId="77777777" w:rsidR="007B23F8" w:rsidRPr="009429B4" w:rsidRDefault="007B23F8">
            <w:pPr>
              <w:pStyle w:val="TableParagraph"/>
              <w:spacing w:before="141"/>
              <w:ind w:left="1341"/>
              <w:rPr>
                <w:b/>
              </w:rPr>
            </w:pPr>
            <w:r w:rsidRPr="009429B4">
              <w:rPr>
                <w:b/>
                <w:color w:val="FFFFFF"/>
              </w:rPr>
              <w:t>Digital Citizenship</w:t>
            </w:r>
          </w:p>
        </w:tc>
        <w:tc>
          <w:tcPr>
            <w:tcW w:w="4618" w:type="dxa"/>
            <w:tcBorders>
              <w:top w:val="single" w:sz="4" w:space="0" w:color="5B9BD5"/>
              <w:left w:val="nil"/>
              <w:bottom w:val="single" w:sz="4" w:space="0" w:color="FFFFFF"/>
              <w:right w:val="nil"/>
            </w:tcBorders>
            <w:shd w:val="clear" w:color="auto" w:fill="4472C4"/>
            <w:hideMark/>
          </w:tcPr>
          <w:p w14:paraId="2D442EEF" w14:textId="77777777" w:rsidR="007B23F8" w:rsidRPr="009429B4" w:rsidRDefault="007B23F8">
            <w:pPr>
              <w:pStyle w:val="TableParagraph"/>
              <w:spacing w:before="4" w:line="232" w:lineRule="exact"/>
              <w:ind w:left="1604" w:right="1602"/>
              <w:jc w:val="center"/>
            </w:pPr>
            <w:r w:rsidRPr="009429B4">
              <w:rPr>
                <w:color w:val="FFFFFF"/>
              </w:rPr>
              <w:t>Kindergarten</w:t>
            </w:r>
          </w:p>
        </w:tc>
        <w:tc>
          <w:tcPr>
            <w:tcW w:w="4619" w:type="dxa"/>
            <w:tcBorders>
              <w:top w:val="single" w:sz="4" w:space="0" w:color="5B9BD5"/>
              <w:left w:val="nil"/>
              <w:bottom w:val="single" w:sz="4" w:space="0" w:color="FFFFFF"/>
              <w:right w:val="nil"/>
            </w:tcBorders>
            <w:shd w:val="clear" w:color="auto" w:fill="4472C4"/>
            <w:hideMark/>
          </w:tcPr>
          <w:p w14:paraId="2BC9574C" w14:textId="77777777" w:rsidR="007B23F8" w:rsidRPr="009429B4" w:rsidRDefault="007B23F8">
            <w:pPr>
              <w:pStyle w:val="TableParagraph"/>
              <w:spacing w:line="236" w:lineRule="exact"/>
              <w:ind w:left="1831" w:right="1826"/>
              <w:jc w:val="center"/>
            </w:pPr>
            <w:r w:rsidRPr="009429B4">
              <w:rPr>
                <w:color w:val="FFFFFF"/>
              </w:rPr>
              <w:t>1</w:t>
            </w:r>
            <w:r w:rsidRPr="009429B4">
              <w:rPr>
                <w:color w:val="FFFFFF"/>
                <w:position w:val="8"/>
                <w:sz w:val="14"/>
              </w:rPr>
              <w:t xml:space="preserve">st </w:t>
            </w:r>
            <w:r w:rsidRPr="009429B4">
              <w:rPr>
                <w:color w:val="FFFFFF"/>
              </w:rPr>
              <w:t>Grade</w:t>
            </w:r>
          </w:p>
        </w:tc>
        <w:tc>
          <w:tcPr>
            <w:tcW w:w="4614" w:type="dxa"/>
            <w:tcBorders>
              <w:top w:val="single" w:sz="4" w:space="0" w:color="5B9BD5"/>
              <w:left w:val="nil"/>
              <w:bottom w:val="single" w:sz="4" w:space="0" w:color="FFFFFF"/>
              <w:right w:val="nil"/>
            </w:tcBorders>
            <w:shd w:val="clear" w:color="auto" w:fill="4472C4"/>
            <w:hideMark/>
          </w:tcPr>
          <w:p w14:paraId="6626DB98" w14:textId="77777777" w:rsidR="007B23F8" w:rsidRPr="009429B4" w:rsidRDefault="007B23F8">
            <w:pPr>
              <w:pStyle w:val="TableParagraph"/>
              <w:spacing w:line="236" w:lineRule="exact"/>
              <w:ind w:left="1805" w:right="1800"/>
              <w:jc w:val="center"/>
            </w:pPr>
            <w:r w:rsidRPr="009429B4">
              <w:rPr>
                <w:color w:val="FFFFFF"/>
              </w:rPr>
              <w:t>2</w:t>
            </w:r>
            <w:r w:rsidRPr="009429B4">
              <w:rPr>
                <w:color w:val="FFFFFF"/>
                <w:position w:val="8"/>
                <w:sz w:val="14"/>
              </w:rPr>
              <w:t xml:space="preserve">nd </w:t>
            </w:r>
            <w:r w:rsidRPr="009429B4">
              <w:rPr>
                <w:color w:val="FFFFFF"/>
              </w:rPr>
              <w:t>Grade</w:t>
            </w:r>
          </w:p>
        </w:tc>
      </w:tr>
      <w:tr w:rsidR="007B23F8" w:rsidRPr="009429B4" w14:paraId="167E2F6F" w14:textId="77777777" w:rsidTr="007B23F8">
        <w:trPr>
          <w:trHeight w:val="505"/>
        </w:trPr>
        <w:tc>
          <w:tcPr>
            <w:tcW w:w="536" w:type="dxa"/>
            <w:vMerge/>
            <w:tcBorders>
              <w:top w:val="single" w:sz="4" w:space="0" w:color="5B9BD5"/>
              <w:left w:val="nil"/>
              <w:bottom w:val="nil"/>
              <w:right w:val="nil"/>
            </w:tcBorders>
            <w:vAlign w:val="center"/>
            <w:hideMark/>
          </w:tcPr>
          <w:p w14:paraId="0C7BC594" w14:textId="77777777" w:rsidR="007B23F8" w:rsidRPr="009429B4" w:rsidRDefault="007B23F8">
            <w:pPr>
              <w:rPr>
                <w:rFonts w:ascii="Arial" w:eastAsia="Arial" w:hAnsi="Arial" w:cs="Arial"/>
                <w:b/>
                <w:lang w:bidi="en-US"/>
              </w:rPr>
            </w:pPr>
          </w:p>
        </w:tc>
        <w:tc>
          <w:tcPr>
            <w:tcW w:w="13851" w:type="dxa"/>
            <w:gridSpan w:val="3"/>
            <w:tcBorders>
              <w:top w:val="single" w:sz="4" w:space="0" w:color="FFFFFF"/>
              <w:left w:val="single" w:sz="4" w:space="0" w:color="4472C4"/>
              <w:bottom w:val="single" w:sz="4" w:space="0" w:color="4472C4"/>
              <w:right w:val="single" w:sz="4" w:space="0" w:color="4472C4"/>
            </w:tcBorders>
            <w:shd w:val="clear" w:color="auto" w:fill="D9E2F3"/>
            <w:hideMark/>
          </w:tcPr>
          <w:p w14:paraId="03577671" w14:textId="77777777" w:rsidR="007B23F8" w:rsidRPr="009429B4" w:rsidRDefault="007B23F8">
            <w:pPr>
              <w:pStyle w:val="TableParagraph"/>
              <w:ind w:left="102"/>
              <w:rPr>
                <w:b/>
              </w:rPr>
            </w:pPr>
            <w:r w:rsidRPr="009429B4">
              <w:rPr>
                <w:b/>
              </w:rPr>
              <w:t>Safety &amp; Ethics</w:t>
            </w:r>
          </w:p>
          <w:p w14:paraId="4D677EF4" w14:textId="77777777" w:rsidR="007B23F8" w:rsidRPr="009429B4" w:rsidRDefault="007B23F8">
            <w:pPr>
              <w:pStyle w:val="TableParagraph"/>
              <w:spacing w:before="1" w:line="232" w:lineRule="exact"/>
              <w:ind w:left="102"/>
            </w:pPr>
            <w:r w:rsidRPr="009429B4">
              <w:t>There are both positive and negative impacts in social and ethical behaviors for using technology.</w:t>
            </w:r>
          </w:p>
        </w:tc>
      </w:tr>
      <w:tr w:rsidR="007B23F8" w:rsidRPr="009429B4" w14:paraId="31260EDE" w14:textId="77777777" w:rsidTr="007B23F8">
        <w:trPr>
          <w:trHeight w:val="2277"/>
        </w:trPr>
        <w:tc>
          <w:tcPr>
            <w:tcW w:w="536" w:type="dxa"/>
            <w:vMerge/>
            <w:tcBorders>
              <w:top w:val="single" w:sz="4" w:space="0" w:color="5B9BD5"/>
              <w:left w:val="nil"/>
              <w:bottom w:val="nil"/>
              <w:right w:val="nil"/>
            </w:tcBorders>
            <w:vAlign w:val="center"/>
            <w:hideMark/>
          </w:tcPr>
          <w:p w14:paraId="01EE722C" w14:textId="77777777" w:rsidR="007B23F8" w:rsidRPr="009429B4" w:rsidRDefault="007B23F8">
            <w:pPr>
              <w:rPr>
                <w:rFonts w:ascii="Arial" w:eastAsia="Arial" w:hAnsi="Arial" w:cs="Arial"/>
                <w:b/>
                <w:lang w:bidi="en-US"/>
              </w:rPr>
            </w:pPr>
          </w:p>
        </w:tc>
        <w:tc>
          <w:tcPr>
            <w:tcW w:w="4618" w:type="dxa"/>
            <w:tcBorders>
              <w:top w:val="single" w:sz="4" w:space="0" w:color="4472C4"/>
              <w:left w:val="single" w:sz="4" w:space="0" w:color="4472C4"/>
              <w:bottom w:val="single" w:sz="4" w:space="0" w:color="4472C4"/>
              <w:right w:val="single" w:sz="4" w:space="0" w:color="4472C4"/>
            </w:tcBorders>
          </w:tcPr>
          <w:p w14:paraId="339EA1FB" w14:textId="77777777" w:rsidR="007B23F8" w:rsidRPr="009429B4" w:rsidRDefault="007B23F8">
            <w:pPr>
              <w:pStyle w:val="TableParagraph"/>
              <w:ind w:left="102" w:right="499"/>
            </w:pPr>
            <w:r w:rsidRPr="009429B4">
              <w:rPr>
                <w:b/>
              </w:rPr>
              <w:t xml:space="preserve">K.SE.1 </w:t>
            </w:r>
            <w:r w:rsidRPr="009429B4">
              <w:t>With guidance, use technology in safe and correct ways. (CYSEC)</w:t>
            </w:r>
          </w:p>
          <w:p w14:paraId="67B8E32A" w14:textId="77777777" w:rsidR="007B23F8" w:rsidRPr="009429B4" w:rsidRDefault="007B23F8">
            <w:pPr>
              <w:pStyle w:val="TableParagraph"/>
              <w:spacing w:before="8"/>
              <w:rPr>
                <w:rFonts w:ascii="Cambria"/>
                <w:b/>
                <w:sz w:val="21"/>
              </w:rPr>
            </w:pPr>
          </w:p>
          <w:p w14:paraId="3AEFAFF4" w14:textId="77777777" w:rsidR="007B23F8" w:rsidRPr="009429B4" w:rsidRDefault="007B23F8">
            <w:pPr>
              <w:pStyle w:val="TableParagraph"/>
              <w:ind w:left="102" w:right="425"/>
            </w:pPr>
            <w:r w:rsidRPr="009429B4">
              <w:rPr>
                <w:b/>
              </w:rPr>
              <w:t xml:space="preserve">K.SE.2 </w:t>
            </w:r>
            <w:r w:rsidRPr="009429B4">
              <w:t>With guidance, use authentication methods to access technology. (CYSEC)</w:t>
            </w:r>
          </w:p>
        </w:tc>
        <w:tc>
          <w:tcPr>
            <w:tcW w:w="4619" w:type="dxa"/>
            <w:tcBorders>
              <w:top w:val="single" w:sz="4" w:space="0" w:color="4472C4"/>
              <w:left w:val="single" w:sz="4" w:space="0" w:color="4472C4"/>
              <w:bottom w:val="single" w:sz="4" w:space="0" w:color="4472C4"/>
              <w:right w:val="single" w:sz="4" w:space="0" w:color="4472C4"/>
            </w:tcBorders>
          </w:tcPr>
          <w:p w14:paraId="183DFA7C" w14:textId="77777777" w:rsidR="007B23F8" w:rsidRPr="009429B4" w:rsidRDefault="007B23F8">
            <w:pPr>
              <w:pStyle w:val="TableParagraph"/>
              <w:ind w:left="104" w:right="94"/>
            </w:pPr>
            <w:r w:rsidRPr="009429B4">
              <w:rPr>
                <w:b/>
              </w:rPr>
              <w:t xml:space="preserve">1.SE.1 </w:t>
            </w:r>
            <w:r w:rsidRPr="009429B4">
              <w:t>Identify how to use technology in safe and correct ways. (CYSEC)</w:t>
            </w:r>
          </w:p>
          <w:p w14:paraId="1CBF2E88" w14:textId="77777777" w:rsidR="007B23F8" w:rsidRPr="009429B4" w:rsidRDefault="007B23F8">
            <w:pPr>
              <w:pStyle w:val="TableParagraph"/>
              <w:spacing w:before="8"/>
              <w:rPr>
                <w:rFonts w:ascii="Cambria"/>
                <w:b/>
                <w:sz w:val="21"/>
              </w:rPr>
            </w:pPr>
          </w:p>
          <w:p w14:paraId="6D68D5D2" w14:textId="77777777" w:rsidR="007B23F8" w:rsidRPr="009429B4" w:rsidRDefault="007B23F8">
            <w:pPr>
              <w:pStyle w:val="TableParagraph"/>
              <w:ind w:left="104" w:right="130"/>
            </w:pPr>
            <w:r w:rsidRPr="009429B4">
              <w:rPr>
                <w:b/>
              </w:rPr>
              <w:t xml:space="preserve">1.SE.2 </w:t>
            </w:r>
            <w:r w:rsidRPr="009429B4">
              <w:t>Understand the differences between a username and authentication methods and independently use them to access technology. (CYSEC)</w:t>
            </w:r>
          </w:p>
        </w:tc>
        <w:tc>
          <w:tcPr>
            <w:tcW w:w="4614" w:type="dxa"/>
            <w:tcBorders>
              <w:top w:val="single" w:sz="4" w:space="0" w:color="4472C4"/>
              <w:left w:val="single" w:sz="4" w:space="0" w:color="4472C4"/>
              <w:bottom w:val="single" w:sz="4" w:space="0" w:color="4472C4"/>
              <w:right w:val="single" w:sz="4" w:space="0" w:color="4472C4"/>
            </w:tcBorders>
          </w:tcPr>
          <w:p w14:paraId="69DFBEE4" w14:textId="77777777" w:rsidR="007B23F8" w:rsidRPr="009429B4" w:rsidRDefault="007B23F8">
            <w:pPr>
              <w:pStyle w:val="TableParagraph"/>
              <w:ind w:left="105" w:right="553"/>
            </w:pPr>
            <w:r w:rsidRPr="009429B4">
              <w:rPr>
                <w:b/>
              </w:rPr>
              <w:t xml:space="preserve">2.SE.1 </w:t>
            </w:r>
            <w:r w:rsidRPr="009429B4">
              <w:t>Explain how to use technology in safe and correct ways. (CYSEC)</w:t>
            </w:r>
          </w:p>
          <w:p w14:paraId="47AB165B" w14:textId="77777777" w:rsidR="007B23F8" w:rsidRPr="009429B4" w:rsidRDefault="007B23F8">
            <w:pPr>
              <w:pStyle w:val="TableParagraph"/>
              <w:spacing w:before="8"/>
              <w:rPr>
                <w:rFonts w:ascii="Cambria"/>
                <w:b/>
                <w:sz w:val="21"/>
              </w:rPr>
            </w:pPr>
          </w:p>
          <w:p w14:paraId="09857F9F" w14:textId="77777777" w:rsidR="007B23F8" w:rsidRPr="009429B4" w:rsidRDefault="007B23F8">
            <w:pPr>
              <w:pStyle w:val="TableParagraph"/>
              <w:ind w:left="105" w:right="688"/>
            </w:pPr>
            <w:r w:rsidRPr="009429B4">
              <w:rPr>
                <w:b/>
              </w:rPr>
              <w:t xml:space="preserve">2.SE.2 </w:t>
            </w:r>
            <w:r w:rsidRPr="009429B4">
              <w:t>Identify strategies for protecting authentication methods. (CYSEC)</w:t>
            </w:r>
          </w:p>
          <w:p w14:paraId="617DB314" w14:textId="77777777" w:rsidR="007B23F8" w:rsidRPr="009429B4" w:rsidRDefault="007B23F8">
            <w:pPr>
              <w:pStyle w:val="TableParagraph"/>
              <w:spacing w:before="6"/>
              <w:rPr>
                <w:rFonts w:ascii="Cambria"/>
                <w:b/>
                <w:sz w:val="21"/>
              </w:rPr>
            </w:pPr>
          </w:p>
          <w:p w14:paraId="2E4BE893" w14:textId="77777777" w:rsidR="007B23F8" w:rsidRPr="009429B4" w:rsidRDefault="007B23F8">
            <w:pPr>
              <w:pStyle w:val="TableParagraph"/>
              <w:ind w:left="105" w:right="516"/>
            </w:pPr>
            <w:r w:rsidRPr="009429B4">
              <w:rPr>
                <w:b/>
              </w:rPr>
              <w:t xml:space="preserve">2.SE.3 </w:t>
            </w:r>
            <w:r w:rsidRPr="009429B4">
              <w:t>Recognize the risks of interacting online with others. (CYSEC)</w:t>
            </w:r>
          </w:p>
        </w:tc>
      </w:tr>
      <w:tr w:rsidR="007B23F8" w:rsidRPr="009429B4" w14:paraId="14ABCA6E" w14:textId="77777777" w:rsidTr="007B23F8">
        <w:trPr>
          <w:trHeight w:val="506"/>
        </w:trPr>
        <w:tc>
          <w:tcPr>
            <w:tcW w:w="536" w:type="dxa"/>
            <w:vMerge/>
            <w:tcBorders>
              <w:top w:val="single" w:sz="4" w:space="0" w:color="5B9BD5"/>
              <w:left w:val="nil"/>
              <w:bottom w:val="nil"/>
              <w:right w:val="nil"/>
            </w:tcBorders>
            <w:vAlign w:val="center"/>
            <w:hideMark/>
          </w:tcPr>
          <w:p w14:paraId="1C152EB8" w14:textId="77777777" w:rsidR="007B23F8" w:rsidRPr="009429B4" w:rsidRDefault="007B23F8">
            <w:pPr>
              <w:rPr>
                <w:rFonts w:ascii="Arial" w:eastAsia="Arial" w:hAnsi="Arial" w:cs="Arial"/>
                <w:b/>
                <w:lang w:bidi="en-US"/>
              </w:rPr>
            </w:pPr>
          </w:p>
        </w:tc>
        <w:tc>
          <w:tcPr>
            <w:tcW w:w="13851" w:type="dxa"/>
            <w:gridSpan w:val="3"/>
            <w:tcBorders>
              <w:top w:val="single" w:sz="4" w:space="0" w:color="4472C4"/>
              <w:left w:val="single" w:sz="4" w:space="0" w:color="4472C4"/>
              <w:bottom w:val="single" w:sz="4" w:space="0" w:color="4472C4"/>
              <w:right w:val="single" w:sz="4" w:space="0" w:color="4472C4"/>
            </w:tcBorders>
            <w:shd w:val="clear" w:color="auto" w:fill="D9E2F3"/>
            <w:hideMark/>
          </w:tcPr>
          <w:p w14:paraId="73AE1B0A" w14:textId="77777777" w:rsidR="007B23F8" w:rsidRPr="009429B4" w:rsidRDefault="007B23F8">
            <w:pPr>
              <w:pStyle w:val="TableParagraph"/>
              <w:ind w:left="102"/>
              <w:rPr>
                <w:b/>
              </w:rPr>
            </w:pPr>
            <w:r w:rsidRPr="009429B4">
              <w:rPr>
                <w:b/>
              </w:rPr>
              <w:t>Responsible Use</w:t>
            </w:r>
          </w:p>
          <w:p w14:paraId="7950326F" w14:textId="77777777" w:rsidR="007B23F8" w:rsidRPr="009429B4" w:rsidRDefault="007B23F8">
            <w:pPr>
              <w:pStyle w:val="TableParagraph"/>
              <w:spacing w:before="1" w:line="232" w:lineRule="exact"/>
              <w:ind w:left="102"/>
            </w:pPr>
            <w:r w:rsidRPr="009429B4">
              <w:t>Respect and dignity in virtual communities.</w:t>
            </w:r>
          </w:p>
        </w:tc>
      </w:tr>
      <w:tr w:rsidR="007B23F8" w:rsidRPr="009429B4" w14:paraId="10CEF7FA" w14:textId="77777777" w:rsidTr="007B23F8">
        <w:trPr>
          <w:trHeight w:val="1012"/>
        </w:trPr>
        <w:tc>
          <w:tcPr>
            <w:tcW w:w="536" w:type="dxa"/>
            <w:vMerge/>
            <w:tcBorders>
              <w:top w:val="single" w:sz="4" w:space="0" w:color="5B9BD5"/>
              <w:left w:val="nil"/>
              <w:bottom w:val="nil"/>
              <w:right w:val="nil"/>
            </w:tcBorders>
            <w:vAlign w:val="center"/>
            <w:hideMark/>
          </w:tcPr>
          <w:p w14:paraId="1D81AC6A" w14:textId="77777777" w:rsidR="007B23F8" w:rsidRPr="009429B4" w:rsidRDefault="007B23F8">
            <w:pPr>
              <w:rPr>
                <w:rFonts w:ascii="Arial" w:eastAsia="Arial" w:hAnsi="Arial" w:cs="Arial"/>
                <w:b/>
                <w:lang w:bidi="en-US"/>
              </w:rPr>
            </w:pPr>
          </w:p>
        </w:tc>
        <w:tc>
          <w:tcPr>
            <w:tcW w:w="4618" w:type="dxa"/>
            <w:tcBorders>
              <w:top w:val="single" w:sz="4" w:space="0" w:color="4472C4"/>
              <w:left w:val="single" w:sz="4" w:space="0" w:color="4472C4"/>
              <w:bottom w:val="single" w:sz="4" w:space="0" w:color="4472C4"/>
              <w:right w:val="single" w:sz="4" w:space="0" w:color="4472C4"/>
            </w:tcBorders>
            <w:hideMark/>
          </w:tcPr>
          <w:p w14:paraId="12C018CE" w14:textId="77777777" w:rsidR="007B23F8" w:rsidRPr="009429B4" w:rsidRDefault="007B23F8">
            <w:pPr>
              <w:pStyle w:val="TableParagraph"/>
              <w:ind w:left="102" w:right="805"/>
            </w:pPr>
            <w:r w:rsidRPr="009429B4">
              <w:rPr>
                <w:b/>
              </w:rPr>
              <w:t xml:space="preserve">K.RU.1 </w:t>
            </w:r>
            <w:r w:rsidRPr="009429B4">
              <w:t>Discuss positive and negative behaviors when using electronic communication. (CYSEC)</w:t>
            </w:r>
          </w:p>
        </w:tc>
        <w:tc>
          <w:tcPr>
            <w:tcW w:w="4619" w:type="dxa"/>
            <w:tcBorders>
              <w:top w:val="single" w:sz="4" w:space="0" w:color="4472C4"/>
              <w:left w:val="single" w:sz="4" w:space="0" w:color="4472C4"/>
              <w:bottom w:val="single" w:sz="4" w:space="0" w:color="4472C4"/>
              <w:right w:val="single" w:sz="4" w:space="0" w:color="4472C4"/>
            </w:tcBorders>
            <w:hideMark/>
          </w:tcPr>
          <w:p w14:paraId="6E845673" w14:textId="77777777" w:rsidR="007B23F8" w:rsidRPr="009429B4" w:rsidRDefault="007B23F8">
            <w:pPr>
              <w:pStyle w:val="TableParagraph"/>
              <w:ind w:left="104" w:right="901"/>
            </w:pPr>
            <w:r w:rsidRPr="009429B4">
              <w:rPr>
                <w:b/>
              </w:rPr>
              <w:t xml:space="preserve">1.RU.1 </w:t>
            </w:r>
            <w:r w:rsidRPr="009429B4">
              <w:t>Identify positive and negative behaviors when using electronic communication. (CYSEC)</w:t>
            </w:r>
          </w:p>
        </w:tc>
        <w:tc>
          <w:tcPr>
            <w:tcW w:w="4614" w:type="dxa"/>
            <w:tcBorders>
              <w:top w:val="single" w:sz="4" w:space="0" w:color="4472C4"/>
              <w:left w:val="single" w:sz="4" w:space="0" w:color="4472C4"/>
              <w:bottom w:val="single" w:sz="4" w:space="0" w:color="4472C4"/>
              <w:right w:val="single" w:sz="4" w:space="0" w:color="4472C4"/>
            </w:tcBorders>
            <w:hideMark/>
          </w:tcPr>
          <w:p w14:paraId="65F55BC8" w14:textId="77777777" w:rsidR="007B23F8" w:rsidRPr="009429B4" w:rsidRDefault="007B23F8">
            <w:pPr>
              <w:pStyle w:val="TableParagraph"/>
              <w:ind w:left="105" w:right="883"/>
            </w:pPr>
            <w:r w:rsidRPr="009429B4">
              <w:rPr>
                <w:b/>
              </w:rPr>
              <w:t xml:space="preserve">2.RU.1 </w:t>
            </w:r>
            <w:r w:rsidRPr="009429B4">
              <w:t>Explain positive and negative behaviors when using electronic communication. (CYSEC)</w:t>
            </w:r>
          </w:p>
        </w:tc>
      </w:tr>
    </w:tbl>
    <w:p w14:paraId="6F0BF002"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tbl>
      <w:tblPr>
        <w:tblW w:w="0" w:type="auto"/>
        <w:tblInd w:w="23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482"/>
        <w:gridCol w:w="4636"/>
        <w:gridCol w:w="4634"/>
        <w:gridCol w:w="4636"/>
      </w:tblGrid>
      <w:tr w:rsidR="007B23F8" w:rsidRPr="009429B4" w14:paraId="6E322695" w14:textId="77777777" w:rsidTr="007B23F8">
        <w:trPr>
          <w:trHeight w:val="3035"/>
        </w:trPr>
        <w:tc>
          <w:tcPr>
            <w:tcW w:w="482" w:type="dxa"/>
            <w:vMerge w:val="restart"/>
            <w:tcBorders>
              <w:top w:val="nil"/>
              <w:left w:val="nil"/>
              <w:bottom w:val="nil"/>
              <w:right w:val="nil"/>
            </w:tcBorders>
            <w:shd w:val="clear" w:color="auto" w:fill="4472C4"/>
            <w:textDirection w:val="btLr"/>
            <w:hideMark/>
          </w:tcPr>
          <w:p w14:paraId="380373CA" w14:textId="77777777" w:rsidR="007B23F8" w:rsidRPr="009429B4" w:rsidRDefault="007B23F8">
            <w:pPr>
              <w:pStyle w:val="TableParagraph"/>
              <w:spacing w:before="113"/>
              <w:ind w:left="1206"/>
              <w:rPr>
                <w:b/>
              </w:rPr>
            </w:pPr>
            <w:r w:rsidRPr="009429B4">
              <w:rPr>
                <w:b/>
                <w:color w:val="FFFFFF"/>
              </w:rPr>
              <w:lastRenderedPageBreak/>
              <w:t>Digital Citizenship</w:t>
            </w:r>
          </w:p>
        </w:tc>
        <w:tc>
          <w:tcPr>
            <w:tcW w:w="4636" w:type="dxa"/>
            <w:tcBorders>
              <w:top w:val="single" w:sz="4" w:space="0" w:color="4472C4"/>
              <w:left w:val="single" w:sz="4" w:space="0" w:color="4472C4"/>
              <w:bottom w:val="single" w:sz="4" w:space="0" w:color="4472C4"/>
              <w:right w:val="single" w:sz="4" w:space="0" w:color="4472C4"/>
            </w:tcBorders>
          </w:tcPr>
          <w:p w14:paraId="777DD7FB" w14:textId="77777777" w:rsidR="007B23F8" w:rsidRPr="009429B4" w:rsidRDefault="007B23F8">
            <w:pPr>
              <w:pStyle w:val="TableParagraph"/>
              <w:ind w:left="103" w:right="333"/>
            </w:pPr>
            <w:r w:rsidRPr="009429B4">
              <w:rPr>
                <w:b/>
              </w:rPr>
              <w:t xml:space="preserve">K.RU.2 </w:t>
            </w:r>
            <w:r w:rsidRPr="009429B4">
              <w:t>With guidance, identify appropriate manners while participating in an online community.</w:t>
            </w:r>
          </w:p>
          <w:p w14:paraId="31D3C2F4" w14:textId="77777777" w:rsidR="007B23F8" w:rsidRPr="009429B4" w:rsidRDefault="007B23F8">
            <w:pPr>
              <w:pStyle w:val="TableParagraph"/>
              <w:spacing w:before="7"/>
              <w:rPr>
                <w:rFonts w:ascii="Cambria"/>
                <w:b/>
                <w:sz w:val="21"/>
              </w:rPr>
            </w:pPr>
          </w:p>
          <w:p w14:paraId="23EACD67" w14:textId="77777777" w:rsidR="007B23F8" w:rsidRPr="009429B4" w:rsidRDefault="007B23F8">
            <w:pPr>
              <w:pStyle w:val="TableParagraph"/>
              <w:ind w:left="103" w:right="921" w:hanging="1"/>
            </w:pPr>
            <w:r w:rsidRPr="009429B4">
              <w:rPr>
                <w:b/>
              </w:rPr>
              <w:t xml:space="preserve">K.RU.4 </w:t>
            </w:r>
            <w:r w:rsidRPr="009429B4">
              <w:t>Comply with Acceptable Use Policies.</w:t>
            </w:r>
          </w:p>
        </w:tc>
        <w:tc>
          <w:tcPr>
            <w:tcW w:w="4634" w:type="dxa"/>
            <w:tcBorders>
              <w:top w:val="single" w:sz="4" w:space="0" w:color="4472C4"/>
              <w:left w:val="single" w:sz="4" w:space="0" w:color="4472C4"/>
              <w:bottom w:val="single" w:sz="4" w:space="0" w:color="4472C4"/>
              <w:right w:val="single" w:sz="4" w:space="0" w:color="4472C4"/>
            </w:tcBorders>
          </w:tcPr>
          <w:p w14:paraId="01D6BC31" w14:textId="77777777" w:rsidR="007B23F8" w:rsidRPr="009429B4" w:rsidRDefault="007B23F8">
            <w:pPr>
              <w:pStyle w:val="TableParagraph"/>
              <w:ind w:left="104" w:right="709"/>
            </w:pPr>
            <w:r w:rsidRPr="009429B4">
              <w:rPr>
                <w:b/>
              </w:rPr>
              <w:t xml:space="preserve">1.RU.2 </w:t>
            </w:r>
            <w:r w:rsidRPr="009429B4">
              <w:t>Discuss reporting inappropriate electronic content. (CYSEC)</w:t>
            </w:r>
          </w:p>
          <w:p w14:paraId="25FE5A20" w14:textId="77777777" w:rsidR="007B23F8" w:rsidRPr="009429B4" w:rsidRDefault="007B23F8">
            <w:pPr>
              <w:pStyle w:val="TableParagraph"/>
              <w:spacing w:before="6"/>
              <w:rPr>
                <w:rFonts w:ascii="Cambria"/>
                <w:b/>
                <w:sz w:val="21"/>
              </w:rPr>
            </w:pPr>
          </w:p>
          <w:p w14:paraId="29D44B8E" w14:textId="77777777" w:rsidR="007B23F8" w:rsidRPr="009429B4" w:rsidRDefault="007B23F8">
            <w:pPr>
              <w:pStyle w:val="TableParagraph"/>
              <w:ind w:left="104" w:right="955" w:hanging="1"/>
            </w:pPr>
            <w:r w:rsidRPr="009429B4">
              <w:rPr>
                <w:b/>
              </w:rPr>
              <w:t xml:space="preserve">1.RU.4 </w:t>
            </w:r>
            <w:r w:rsidRPr="009429B4">
              <w:t>Comply with Acceptable Use Policies.</w:t>
            </w:r>
          </w:p>
        </w:tc>
        <w:tc>
          <w:tcPr>
            <w:tcW w:w="4636" w:type="dxa"/>
            <w:tcBorders>
              <w:top w:val="single" w:sz="4" w:space="0" w:color="4472C4"/>
              <w:left w:val="single" w:sz="4" w:space="0" w:color="4472C4"/>
              <w:bottom w:val="single" w:sz="4" w:space="0" w:color="4472C4"/>
              <w:right w:val="single" w:sz="4" w:space="0" w:color="4472C4"/>
            </w:tcBorders>
          </w:tcPr>
          <w:p w14:paraId="50634D78" w14:textId="77777777" w:rsidR="007B23F8" w:rsidRPr="009429B4" w:rsidRDefault="007B23F8">
            <w:pPr>
              <w:pStyle w:val="TableParagraph"/>
              <w:ind w:left="104" w:right="674"/>
            </w:pPr>
            <w:r w:rsidRPr="009429B4">
              <w:rPr>
                <w:b/>
              </w:rPr>
              <w:t xml:space="preserve">2.RU.2 </w:t>
            </w:r>
            <w:r w:rsidRPr="009429B4">
              <w:t>Know and identify how to report concerns regarding online content and behaviors. (CYSEC)</w:t>
            </w:r>
          </w:p>
          <w:p w14:paraId="0C9FC7FE" w14:textId="77777777" w:rsidR="007B23F8" w:rsidRPr="009429B4" w:rsidRDefault="007B23F8">
            <w:pPr>
              <w:pStyle w:val="TableParagraph"/>
              <w:spacing w:before="7"/>
              <w:rPr>
                <w:rFonts w:ascii="Cambria"/>
                <w:b/>
                <w:sz w:val="21"/>
              </w:rPr>
            </w:pPr>
          </w:p>
          <w:p w14:paraId="68C8151E" w14:textId="77777777" w:rsidR="007B23F8" w:rsidRPr="009429B4" w:rsidRDefault="007B23F8">
            <w:pPr>
              <w:pStyle w:val="TableParagraph"/>
              <w:ind w:left="104" w:right="271" w:hanging="1"/>
            </w:pPr>
            <w:r w:rsidRPr="009429B4">
              <w:rPr>
                <w:b/>
              </w:rPr>
              <w:t xml:space="preserve">2.RU.3 </w:t>
            </w:r>
            <w:r w:rsidRPr="009429B4">
              <w:t>Develop a code of conduct, explain, and practice appropriate behavior and responsibilities while participating in an online community.</w:t>
            </w:r>
          </w:p>
          <w:p w14:paraId="5EDF026D" w14:textId="77777777" w:rsidR="007B23F8" w:rsidRPr="009429B4" w:rsidRDefault="007B23F8">
            <w:pPr>
              <w:pStyle w:val="TableParagraph"/>
              <w:spacing w:before="6"/>
              <w:rPr>
                <w:rFonts w:ascii="Cambria"/>
                <w:b/>
                <w:sz w:val="21"/>
              </w:rPr>
            </w:pPr>
          </w:p>
          <w:p w14:paraId="2C6D0A55" w14:textId="77777777" w:rsidR="007B23F8" w:rsidRPr="009429B4" w:rsidRDefault="007B23F8">
            <w:pPr>
              <w:pStyle w:val="TableParagraph"/>
              <w:spacing w:before="1"/>
              <w:ind w:left="105" w:right="956" w:hanging="1"/>
            </w:pPr>
            <w:r w:rsidRPr="009429B4">
              <w:rPr>
                <w:b/>
              </w:rPr>
              <w:t xml:space="preserve">2.RU.4 </w:t>
            </w:r>
            <w:r w:rsidRPr="009429B4">
              <w:t>Comply with Acceptable Use Policies.</w:t>
            </w:r>
          </w:p>
        </w:tc>
      </w:tr>
      <w:tr w:rsidR="007B23F8" w:rsidRPr="009429B4" w14:paraId="3B1B0D9F" w14:textId="77777777" w:rsidTr="007B23F8">
        <w:trPr>
          <w:trHeight w:val="506"/>
        </w:trPr>
        <w:tc>
          <w:tcPr>
            <w:tcW w:w="482" w:type="dxa"/>
            <w:vMerge/>
            <w:tcBorders>
              <w:top w:val="nil"/>
              <w:left w:val="nil"/>
              <w:bottom w:val="nil"/>
              <w:right w:val="nil"/>
            </w:tcBorders>
            <w:vAlign w:val="center"/>
            <w:hideMark/>
          </w:tcPr>
          <w:p w14:paraId="14FF1BD1" w14:textId="77777777" w:rsidR="007B23F8" w:rsidRPr="009429B4" w:rsidRDefault="007B23F8">
            <w:pPr>
              <w:rPr>
                <w:rFonts w:ascii="Arial" w:eastAsia="Arial" w:hAnsi="Arial" w:cs="Arial"/>
                <w:b/>
                <w:lang w:bidi="en-US"/>
              </w:rPr>
            </w:pPr>
          </w:p>
        </w:tc>
        <w:tc>
          <w:tcPr>
            <w:tcW w:w="13906" w:type="dxa"/>
            <w:gridSpan w:val="3"/>
            <w:tcBorders>
              <w:top w:val="single" w:sz="4" w:space="0" w:color="4472C4"/>
              <w:left w:val="single" w:sz="4" w:space="0" w:color="4472C4"/>
              <w:bottom w:val="single" w:sz="4" w:space="0" w:color="4472C4"/>
              <w:right w:val="single" w:sz="4" w:space="0" w:color="4472C4"/>
            </w:tcBorders>
            <w:shd w:val="clear" w:color="auto" w:fill="D9E2F3"/>
            <w:hideMark/>
          </w:tcPr>
          <w:p w14:paraId="19DAD3CE" w14:textId="77777777" w:rsidR="007B23F8" w:rsidRPr="009429B4" w:rsidRDefault="007B23F8">
            <w:pPr>
              <w:pStyle w:val="TableParagraph"/>
              <w:ind w:left="103"/>
              <w:rPr>
                <w:b/>
              </w:rPr>
            </w:pPr>
            <w:r w:rsidRPr="009429B4">
              <w:rPr>
                <w:b/>
              </w:rPr>
              <w:t>Digital Identity</w:t>
            </w:r>
          </w:p>
          <w:p w14:paraId="7AFC461F" w14:textId="77777777" w:rsidR="007B23F8" w:rsidRPr="009429B4" w:rsidRDefault="007B23F8">
            <w:pPr>
              <w:pStyle w:val="TableParagraph"/>
              <w:spacing w:before="1" w:line="232" w:lineRule="exact"/>
              <w:ind w:left="103"/>
            </w:pPr>
            <w:r w:rsidRPr="009429B4">
              <w:t>Responsibilities and opportunities of living, learning and working in an interconnected digital world.</w:t>
            </w:r>
          </w:p>
        </w:tc>
      </w:tr>
      <w:tr w:rsidR="007B23F8" w:rsidRPr="009429B4" w14:paraId="6115B2B5" w14:textId="77777777" w:rsidTr="007B23F8">
        <w:trPr>
          <w:trHeight w:val="760"/>
        </w:trPr>
        <w:tc>
          <w:tcPr>
            <w:tcW w:w="482" w:type="dxa"/>
            <w:vMerge/>
            <w:tcBorders>
              <w:top w:val="nil"/>
              <w:left w:val="nil"/>
              <w:bottom w:val="nil"/>
              <w:right w:val="nil"/>
            </w:tcBorders>
            <w:vAlign w:val="center"/>
            <w:hideMark/>
          </w:tcPr>
          <w:p w14:paraId="17E65811" w14:textId="77777777" w:rsidR="007B23F8" w:rsidRPr="009429B4" w:rsidRDefault="007B23F8">
            <w:pPr>
              <w:rPr>
                <w:rFonts w:ascii="Arial" w:eastAsia="Arial" w:hAnsi="Arial" w:cs="Arial"/>
                <w:b/>
                <w:lang w:bidi="en-US"/>
              </w:rPr>
            </w:pPr>
          </w:p>
        </w:tc>
        <w:tc>
          <w:tcPr>
            <w:tcW w:w="4636" w:type="dxa"/>
            <w:tcBorders>
              <w:top w:val="single" w:sz="4" w:space="0" w:color="4472C4"/>
              <w:left w:val="single" w:sz="4" w:space="0" w:color="4472C4"/>
              <w:bottom w:val="single" w:sz="4" w:space="0" w:color="4472C4"/>
              <w:right w:val="single" w:sz="4" w:space="0" w:color="4472C4"/>
            </w:tcBorders>
            <w:hideMark/>
          </w:tcPr>
          <w:p w14:paraId="7ACD4CB4" w14:textId="77777777" w:rsidR="007B23F8" w:rsidRPr="009429B4" w:rsidRDefault="007B23F8">
            <w:pPr>
              <w:pStyle w:val="TableParagraph"/>
              <w:ind w:left="103"/>
            </w:pPr>
            <w:r w:rsidRPr="009429B4">
              <w:t>No standards at this level.</w:t>
            </w:r>
          </w:p>
        </w:tc>
        <w:tc>
          <w:tcPr>
            <w:tcW w:w="4634" w:type="dxa"/>
            <w:tcBorders>
              <w:top w:val="single" w:sz="4" w:space="0" w:color="4472C4"/>
              <w:left w:val="single" w:sz="4" w:space="0" w:color="4472C4"/>
              <w:bottom w:val="single" w:sz="4" w:space="0" w:color="4472C4"/>
              <w:right w:val="single" w:sz="4" w:space="0" w:color="4472C4"/>
            </w:tcBorders>
            <w:hideMark/>
          </w:tcPr>
          <w:p w14:paraId="31048F00" w14:textId="77777777" w:rsidR="007B23F8" w:rsidRPr="009429B4" w:rsidRDefault="007B23F8">
            <w:pPr>
              <w:pStyle w:val="TableParagraph"/>
              <w:ind w:left="104" w:right="610"/>
            </w:pPr>
            <w:r w:rsidRPr="009429B4">
              <w:rPr>
                <w:b/>
              </w:rPr>
              <w:t xml:space="preserve">1.DI.1 </w:t>
            </w:r>
            <w:r w:rsidRPr="009429B4">
              <w:t>Recognize that you have a digital identity.</w:t>
            </w:r>
          </w:p>
        </w:tc>
        <w:tc>
          <w:tcPr>
            <w:tcW w:w="4636" w:type="dxa"/>
            <w:tcBorders>
              <w:top w:val="single" w:sz="4" w:space="0" w:color="4472C4"/>
              <w:left w:val="single" w:sz="4" w:space="0" w:color="4472C4"/>
              <w:bottom w:val="single" w:sz="4" w:space="0" w:color="4472C4"/>
              <w:right w:val="single" w:sz="4" w:space="0" w:color="4472C4"/>
            </w:tcBorders>
            <w:hideMark/>
          </w:tcPr>
          <w:p w14:paraId="16EEC559" w14:textId="77777777" w:rsidR="007B23F8" w:rsidRPr="009429B4" w:rsidRDefault="007B23F8">
            <w:pPr>
              <w:pStyle w:val="TableParagraph"/>
              <w:ind w:left="104"/>
            </w:pPr>
            <w:r w:rsidRPr="009429B4">
              <w:rPr>
                <w:b/>
              </w:rPr>
              <w:t xml:space="preserve">2.DI.1 </w:t>
            </w:r>
            <w:r w:rsidRPr="009429B4">
              <w:t>Define digital identity.</w:t>
            </w:r>
          </w:p>
        </w:tc>
      </w:tr>
    </w:tbl>
    <w:p w14:paraId="1875BF9E"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p w14:paraId="7844DF85" w14:textId="77777777" w:rsidR="007B23F8" w:rsidRPr="009429B4" w:rsidRDefault="007B23F8" w:rsidP="007B23F8">
      <w:pPr>
        <w:pStyle w:val="Heading1"/>
      </w:pPr>
      <w:bookmarkStart w:id="8" w:name="Third-Fifth_Grade"/>
      <w:bookmarkStart w:id="9" w:name="_bookmark13"/>
      <w:bookmarkEnd w:id="8"/>
      <w:bookmarkEnd w:id="9"/>
      <w:r w:rsidRPr="009429B4">
        <w:lastRenderedPageBreak/>
        <w:t>Third-Fifth Grade</w:t>
      </w:r>
    </w:p>
    <w:p w14:paraId="053FEA54" w14:textId="77777777" w:rsidR="007B23F8" w:rsidRPr="009429B4" w:rsidRDefault="007B23F8" w:rsidP="007B23F8">
      <w:pPr>
        <w:pStyle w:val="BodyText"/>
        <w:spacing w:before="0"/>
        <w:rPr>
          <w:rFonts w:ascii="Cambria"/>
          <w:b/>
          <w:sz w:val="14"/>
        </w:rPr>
      </w:pPr>
    </w:p>
    <w:tbl>
      <w:tblPr>
        <w:tblW w:w="0" w:type="auto"/>
        <w:tblInd w:w="232"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CellMar>
          <w:left w:w="0" w:type="dxa"/>
          <w:right w:w="0" w:type="dxa"/>
        </w:tblCellMar>
        <w:tblLook w:val="01E0" w:firstRow="1" w:lastRow="1" w:firstColumn="1" w:lastColumn="1" w:noHBand="0" w:noVBand="0"/>
      </w:tblPr>
      <w:tblGrid>
        <w:gridCol w:w="540"/>
        <w:gridCol w:w="4615"/>
        <w:gridCol w:w="4620"/>
        <w:gridCol w:w="4615"/>
      </w:tblGrid>
      <w:tr w:rsidR="007B23F8" w:rsidRPr="009429B4" w14:paraId="7EA521F2" w14:textId="77777777" w:rsidTr="007B23F8">
        <w:trPr>
          <w:trHeight w:val="259"/>
        </w:trPr>
        <w:tc>
          <w:tcPr>
            <w:tcW w:w="540" w:type="dxa"/>
            <w:vMerge w:val="restart"/>
            <w:tcBorders>
              <w:top w:val="nil"/>
              <w:left w:val="nil"/>
              <w:bottom w:val="single" w:sz="4" w:space="0" w:color="FFC000"/>
              <w:right w:val="nil"/>
            </w:tcBorders>
            <w:shd w:val="clear" w:color="auto" w:fill="ED7D31"/>
            <w:textDirection w:val="btLr"/>
            <w:hideMark/>
          </w:tcPr>
          <w:p w14:paraId="000D597C" w14:textId="77777777" w:rsidR="007B23F8" w:rsidRPr="009429B4" w:rsidRDefault="007B23F8">
            <w:pPr>
              <w:pStyle w:val="TableParagraph"/>
              <w:spacing w:before="141"/>
              <w:ind w:left="2073" w:right="2073"/>
              <w:jc w:val="center"/>
              <w:rPr>
                <w:b/>
              </w:rPr>
            </w:pPr>
            <w:r w:rsidRPr="009429B4">
              <w:rPr>
                <w:b/>
                <w:color w:val="FFFFFF"/>
              </w:rPr>
              <w:t>Technology Systems</w:t>
            </w:r>
          </w:p>
        </w:tc>
        <w:tc>
          <w:tcPr>
            <w:tcW w:w="4615" w:type="dxa"/>
            <w:tcBorders>
              <w:top w:val="nil"/>
              <w:left w:val="nil"/>
              <w:bottom w:val="nil"/>
              <w:right w:val="nil"/>
            </w:tcBorders>
            <w:shd w:val="clear" w:color="auto" w:fill="ED7D31"/>
            <w:hideMark/>
          </w:tcPr>
          <w:p w14:paraId="1B2E89AB" w14:textId="77777777" w:rsidR="007B23F8" w:rsidRPr="009429B4" w:rsidRDefault="007B23F8">
            <w:pPr>
              <w:pStyle w:val="TableParagraph"/>
              <w:spacing w:line="239" w:lineRule="exact"/>
              <w:ind w:left="1845"/>
            </w:pPr>
            <w:r w:rsidRPr="009429B4">
              <w:rPr>
                <w:color w:val="FFFFFF"/>
              </w:rPr>
              <w:t>3</w:t>
            </w:r>
            <w:r w:rsidRPr="009429B4">
              <w:rPr>
                <w:color w:val="FFFFFF"/>
                <w:position w:val="8"/>
                <w:sz w:val="14"/>
              </w:rPr>
              <w:t xml:space="preserve">rd </w:t>
            </w:r>
            <w:r w:rsidRPr="009429B4">
              <w:rPr>
                <w:color w:val="FFFFFF"/>
              </w:rPr>
              <w:t>Grade</w:t>
            </w:r>
          </w:p>
        </w:tc>
        <w:tc>
          <w:tcPr>
            <w:tcW w:w="4620" w:type="dxa"/>
            <w:tcBorders>
              <w:top w:val="nil"/>
              <w:left w:val="nil"/>
              <w:bottom w:val="nil"/>
              <w:right w:val="nil"/>
            </w:tcBorders>
            <w:shd w:val="clear" w:color="auto" w:fill="ED7D31"/>
            <w:hideMark/>
          </w:tcPr>
          <w:p w14:paraId="6364319F" w14:textId="77777777" w:rsidR="007B23F8" w:rsidRPr="009429B4" w:rsidRDefault="007B23F8">
            <w:pPr>
              <w:pStyle w:val="TableParagraph"/>
              <w:spacing w:line="239" w:lineRule="exact"/>
              <w:ind w:right="1850"/>
              <w:jc w:val="right"/>
            </w:pPr>
            <w:r w:rsidRPr="009429B4">
              <w:rPr>
                <w:color w:val="FFFFFF"/>
              </w:rPr>
              <w:t>4</w:t>
            </w:r>
            <w:r w:rsidRPr="009429B4">
              <w:rPr>
                <w:color w:val="FFFFFF"/>
                <w:position w:val="8"/>
                <w:sz w:val="14"/>
              </w:rPr>
              <w:t xml:space="preserve">th </w:t>
            </w:r>
            <w:r w:rsidRPr="009429B4">
              <w:rPr>
                <w:color w:val="FFFFFF"/>
              </w:rPr>
              <w:t>Grade</w:t>
            </w:r>
          </w:p>
        </w:tc>
        <w:tc>
          <w:tcPr>
            <w:tcW w:w="4615" w:type="dxa"/>
            <w:tcBorders>
              <w:top w:val="nil"/>
              <w:left w:val="nil"/>
              <w:bottom w:val="nil"/>
              <w:right w:val="nil"/>
            </w:tcBorders>
            <w:shd w:val="clear" w:color="auto" w:fill="ED7D31"/>
            <w:hideMark/>
          </w:tcPr>
          <w:p w14:paraId="15D099B3" w14:textId="77777777" w:rsidR="007B23F8" w:rsidRPr="009429B4" w:rsidRDefault="007B23F8">
            <w:pPr>
              <w:pStyle w:val="TableParagraph"/>
              <w:spacing w:line="239" w:lineRule="exact"/>
              <w:ind w:right="1848"/>
              <w:jc w:val="right"/>
            </w:pPr>
            <w:r w:rsidRPr="009429B4">
              <w:rPr>
                <w:color w:val="FFFFFF"/>
              </w:rPr>
              <w:t>5</w:t>
            </w:r>
            <w:r w:rsidRPr="009429B4">
              <w:rPr>
                <w:color w:val="FFFFFF"/>
                <w:position w:val="8"/>
                <w:sz w:val="14"/>
              </w:rPr>
              <w:t xml:space="preserve">th </w:t>
            </w:r>
            <w:r w:rsidRPr="009429B4">
              <w:rPr>
                <w:color w:val="FFFFFF"/>
              </w:rPr>
              <w:t>Grade</w:t>
            </w:r>
          </w:p>
        </w:tc>
      </w:tr>
      <w:tr w:rsidR="007B23F8" w:rsidRPr="009429B4" w14:paraId="75D903BF" w14:textId="77777777" w:rsidTr="007B23F8">
        <w:trPr>
          <w:trHeight w:val="505"/>
        </w:trPr>
        <w:tc>
          <w:tcPr>
            <w:tcW w:w="540" w:type="dxa"/>
            <w:vMerge/>
            <w:tcBorders>
              <w:top w:val="nil"/>
              <w:left w:val="nil"/>
              <w:bottom w:val="single" w:sz="4" w:space="0" w:color="FFC000"/>
              <w:right w:val="nil"/>
            </w:tcBorders>
            <w:vAlign w:val="center"/>
            <w:hideMark/>
          </w:tcPr>
          <w:p w14:paraId="20142A6A" w14:textId="77777777" w:rsidR="007B23F8" w:rsidRPr="009429B4" w:rsidRDefault="007B23F8">
            <w:pPr>
              <w:rPr>
                <w:rFonts w:ascii="Arial" w:eastAsia="Arial" w:hAnsi="Arial" w:cs="Arial"/>
                <w:b/>
                <w:lang w:bidi="en-US"/>
              </w:rPr>
            </w:pPr>
          </w:p>
        </w:tc>
        <w:tc>
          <w:tcPr>
            <w:tcW w:w="13850" w:type="dxa"/>
            <w:gridSpan w:val="3"/>
            <w:tcBorders>
              <w:top w:val="single" w:sz="4" w:space="0" w:color="ED7D31"/>
              <w:left w:val="single" w:sz="4" w:space="0" w:color="ED7D31"/>
              <w:bottom w:val="single" w:sz="4" w:space="0" w:color="ED7D31"/>
              <w:right w:val="single" w:sz="4" w:space="0" w:color="ED7D31"/>
            </w:tcBorders>
            <w:shd w:val="clear" w:color="auto" w:fill="FBE4D5"/>
            <w:hideMark/>
          </w:tcPr>
          <w:p w14:paraId="40ABF4C2" w14:textId="77777777" w:rsidR="007B23F8" w:rsidRPr="009429B4" w:rsidRDefault="007B23F8">
            <w:pPr>
              <w:pStyle w:val="TableParagraph"/>
              <w:spacing w:line="252" w:lineRule="exact"/>
              <w:ind w:left="98"/>
              <w:rPr>
                <w:b/>
              </w:rPr>
            </w:pPr>
            <w:r w:rsidRPr="009429B4">
              <w:rPr>
                <w:b/>
              </w:rPr>
              <w:t>Networks &amp; Internet</w:t>
            </w:r>
          </w:p>
          <w:p w14:paraId="1FD97E8F" w14:textId="77777777" w:rsidR="007B23F8" w:rsidRPr="009429B4" w:rsidRDefault="007B23F8">
            <w:pPr>
              <w:pStyle w:val="TableParagraph"/>
              <w:spacing w:line="234" w:lineRule="exact"/>
              <w:ind w:left="98"/>
            </w:pPr>
            <w:r w:rsidRPr="009429B4">
              <w:t>Networks link computers and devices locally and around the world allowing people to access and communicate information.</w:t>
            </w:r>
          </w:p>
        </w:tc>
      </w:tr>
      <w:tr w:rsidR="007B23F8" w:rsidRPr="009429B4" w14:paraId="21330B8D" w14:textId="77777777" w:rsidTr="007B23F8">
        <w:trPr>
          <w:trHeight w:val="1009"/>
        </w:trPr>
        <w:tc>
          <w:tcPr>
            <w:tcW w:w="540" w:type="dxa"/>
            <w:vMerge/>
            <w:tcBorders>
              <w:top w:val="nil"/>
              <w:left w:val="nil"/>
              <w:bottom w:val="single" w:sz="4" w:space="0" w:color="FFC000"/>
              <w:right w:val="nil"/>
            </w:tcBorders>
            <w:vAlign w:val="center"/>
            <w:hideMark/>
          </w:tcPr>
          <w:p w14:paraId="2171A163" w14:textId="77777777" w:rsidR="007B23F8" w:rsidRPr="009429B4" w:rsidRDefault="007B23F8">
            <w:pPr>
              <w:rPr>
                <w:rFonts w:ascii="Arial" w:eastAsia="Arial" w:hAnsi="Arial" w:cs="Arial"/>
                <w:b/>
                <w:lang w:bidi="en-US"/>
              </w:rPr>
            </w:pPr>
          </w:p>
        </w:tc>
        <w:tc>
          <w:tcPr>
            <w:tcW w:w="4615" w:type="dxa"/>
            <w:tcBorders>
              <w:top w:val="single" w:sz="4" w:space="0" w:color="ED7D31"/>
              <w:left w:val="single" w:sz="4" w:space="0" w:color="ED7D31"/>
              <w:bottom w:val="single" w:sz="4" w:space="0" w:color="ED7D31"/>
              <w:right w:val="single" w:sz="4" w:space="0" w:color="ED7D31"/>
            </w:tcBorders>
            <w:hideMark/>
          </w:tcPr>
          <w:p w14:paraId="1F491521" w14:textId="77777777" w:rsidR="007B23F8" w:rsidRPr="009429B4" w:rsidRDefault="007B23F8">
            <w:pPr>
              <w:pStyle w:val="TableParagraph"/>
              <w:ind w:left="98" w:right="96"/>
            </w:pPr>
            <w:r w:rsidRPr="009429B4">
              <w:rPr>
                <w:b/>
              </w:rPr>
              <w:t xml:space="preserve">3.NI.1 </w:t>
            </w:r>
            <w:r w:rsidRPr="009429B4">
              <w:t>Recognize that information is sent and received over physical or wireless paths.</w:t>
            </w:r>
          </w:p>
        </w:tc>
        <w:tc>
          <w:tcPr>
            <w:tcW w:w="4620" w:type="dxa"/>
            <w:tcBorders>
              <w:top w:val="single" w:sz="4" w:space="0" w:color="ED7D31"/>
              <w:left w:val="single" w:sz="4" w:space="0" w:color="ED7D31"/>
              <w:bottom w:val="single" w:sz="4" w:space="0" w:color="ED7D31"/>
              <w:right w:val="single" w:sz="4" w:space="0" w:color="ED7D31"/>
            </w:tcBorders>
            <w:hideMark/>
          </w:tcPr>
          <w:p w14:paraId="51BC5560" w14:textId="77777777" w:rsidR="007B23F8" w:rsidRPr="009429B4" w:rsidRDefault="007B23F8">
            <w:pPr>
              <w:pStyle w:val="TableParagraph"/>
              <w:ind w:left="103" w:right="488"/>
            </w:pPr>
            <w:r w:rsidRPr="009429B4">
              <w:rPr>
                <w:b/>
              </w:rPr>
              <w:t xml:space="preserve">4.NI.1 </w:t>
            </w:r>
            <w:r w:rsidRPr="009429B4">
              <w:t>Recognize that computing devices can be connected in a variety of ways to share information.</w:t>
            </w:r>
          </w:p>
        </w:tc>
        <w:tc>
          <w:tcPr>
            <w:tcW w:w="4615" w:type="dxa"/>
            <w:tcBorders>
              <w:top w:val="single" w:sz="4" w:space="0" w:color="ED7D31"/>
              <w:left w:val="single" w:sz="4" w:space="0" w:color="ED7D31"/>
              <w:bottom w:val="single" w:sz="4" w:space="0" w:color="ED7D31"/>
              <w:right w:val="single" w:sz="4" w:space="0" w:color="ED7D31"/>
            </w:tcBorders>
            <w:hideMark/>
          </w:tcPr>
          <w:p w14:paraId="41241B2B" w14:textId="77777777" w:rsidR="007B23F8" w:rsidRPr="009429B4" w:rsidRDefault="007B23F8">
            <w:pPr>
              <w:pStyle w:val="TableParagraph"/>
              <w:ind w:left="103" w:right="422"/>
            </w:pPr>
            <w:r w:rsidRPr="009429B4">
              <w:rPr>
                <w:b/>
              </w:rPr>
              <w:t xml:space="preserve">5.NI.1 </w:t>
            </w:r>
            <w:r w:rsidRPr="009429B4">
              <w:t>Understand that information is sent and received across physical or wireless paths.</w:t>
            </w:r>
          </w:p>
        </w:tc>
      </w:tr>
      <w:tr w:rsidR="007B23F8" w:rsidRPr="009429B4" w14:paraId="3D6AF8AE" w14:textId="77777777" w:rsidTr="007B23F8">
        <w:trPr>
          <w:trHeight w:val="506"/>
        </w:trPr>
        <w:tc>
          <w:tcPr>
            <w:tcW w:w="540" w:type="dxa"/>
            <w:vMerge/>
            <w:tcBorders>
              <w:top w:val="nil"/>
              <w:left w:val="nil"/>
              <w:bottom w:val="single" w:sz="4" w:space="0" w:color="FFC000"/>
              <w:right w:val="nil"/>
            </w:tcBorders>
            <w:vAlign w:val="center"/>
            <w:hideMark/>
          </w:tcPr>
          <w:p w14:paraId="3E4EEC46" w14:textId="77777777" w:rsidR="007B23F8" w:rsidRPr="009429B4" w:rsidRDefault="007B23F8">
            <w:pPr>
              <w:rPr>
                <w:rFonts w:ascii="Arial" w:eastAsia="Arial" w:hAnsi="Arial" w:cs="Arial"/>
                <w:b/>
                <w:lang w:bidi="en-US"/>
              </w:rPr>
            </w:pPr>
          </w:p>
        </w:tc>
        <w:tc>
          <w:tcPr>
            <w:tcW w:w="13850" w:type="dxa"/>
            <w:gridSpan w:val="3"/>
            <w:tcBorders>
              <w:top w:val="single" w:sz="4" w:space="0" w:color="ED7D31"/>
              <w:left w:val="single" w:sz="4" w:space="0" w:color="ED7D31"/>
              <w:bottom w:val="single" w:sz="4" w:space="0" w:color="ED7D31"/>
              <w:right w:val="single" w:sz="4" w:space="0" w:color="ED7D31"/>
            </w:tcBorders>
            <w:shd w:val="clear" w:color="auto" w:fill="FBE4D5"/>
            <w:hideMark/>
          </w:tcPr>
          <w:p w14:paraId="74CB2147" w14:textId="77777777" w:rsidR="007B23F8" w:rsidRPr="009429B4" w:rsidRDefault="007B23F8">
            <w:pPr>
              <w:pStyle w:val="TableParagraph"/>
              <w:spacing w:before="2" w:line="252" w:lineRule="exact"/>
              <w:ind w:left="98"/>
              <w:rPr>
                <w:b/>
              </w:rPr>
            </w:pPr>
            <w:r w:rsidRPr="009429B4">
              <w:rPr>
                <w:b/>
              </w:rPr>
              <w:t>Hardware &amp; Software</w:t>
            </w:r>
          </w:p>
          <w:p w14:paraId="2FC8978E" w14:textId="77777777" w:rsidR="007B23F8" w:rsidRPr="009429B4" w:rsidRDefault="007B23F8">
            <w:pPr>
              <w:pStyle w:val="TableParagraph"/>
              <w:spacing w:line="231" w:lineRule="exact"/>
              <w:ind w:left="98"/>
            </w:pPr>
            <w:r w:rsidRPr="009429B4">
              <w:t>Devices, hardware, and software work together as a system to accomplish tasks.</w:t>
            </w:r>
          </w:p>
        </w:tc>
      </w:tr>
      <w:tr w:rsidR="007B23F8" w:rsidRPr="009429B4" w14:paraId="08EFFA90" w14:textId="77777777" w:rsidTr="007B23F8">
        <w:trPr>
          <w:trHeight w:val="2783"/>
        </w:trPr>
        <w:tc>
          <w:tcPr>
            <w:tcW w:w="540" w:type="dxa"/>
            <w:vMerge/>
            <w:tcBorders>
              <w:top w:val="nil"/>
              <w:left w:val="nil"/>
              <w:bottom w:val="single" w:sz="4" w:space="0" w:color="FFC000"/>
              <w:right w:val="nil"/>
            </w:tcBorders>
            <w:vAlign w:val="center"/>
            <w:hideMark/>
          </w:tcPr>
          <w:p w14:paraId="4BD2F9BC" w14:textId="77777777" w:rsidR="007B23F8" w:rsidRPr="009429B4" w:rsidRDefault="007B23F8">
            <w:pPr>
              <w:rPr>
                <w:rFonts w:ascii="Arial" w:eastAsia="Arial" w:hAnsi="Arial" w:cs="Arial"/>
                <w:b/>
                <w:lang w:bidi="en-US"/>
              </w:rPr>
            </w:pPr>
          </w:p>
        </w:tc>
        <w:tc>
          <w:tcPr>
            <w:tcW w:w="4615" w:type="dxa"/>
            <w:tcBorders>
              <w:top w:val="single" w:sz="4" w:space="0" w:color="ED7D31"/>
              <w:left w:val="single" w:sz="4" w:space="0" w:color="ED7D31"/>
              <w:bottom w:val="single" w:sz="4" w:space="0" w:color="ED7D31"/>
              <w:right w:val="single" w:sz="4" w:space="0" w:color="ED7D31"/>
            </w:tcBorders>
          </w:tcPr>
          <w:p w14:paraId="77C388EB" w14:textId="77777777" w:rsidR="007B23F8" w:rsidRPr="009429B4" w:rsidRDefault="007B23F8">
            <w:pPr>
              <w:pStyle w:val="TableParagraph"/>
              <w:ind w:left="98" w:right="402"/>
            </w:pPr>
            <w:r w:rsidRPr="009429B4">
              <w:rPr>
                <w:b/>
              </w:rPr>
              <w:t xml:space="preserve">3.HS.1 </w:t>
            </w:r>
            <w:r w:rsidRPr="009429B4">
              <w:t>Identify the components and the basic functions of a computer system including peripherals and external storage features.</w:t>
            </w:r>
          </w:p>
          <w:p w14:paraId="2368A798" w14:textId="77777777" w:rsidR="007B23F8" w:rsidRPr="009429B4" w:rsidRDefault="007B23F8">
            <w:pPr>
              <w:pStyle w:val="TableParagraph"/>
              <w:spacing w:before="8"/>
              <w:rPr>
                <w:rFonts w:ascii="Cambria"/>
                <w:b/>
                <w:sz w:val="21"/>
              </w:rPr>
            </w:pPr>
          </w:p>
          <w:p w14:paraId="00F22E64" w14:textId="77777777" w:rsidR="007B23F8" w:rsidRPr="009429B4" w:rsidRDefault="007B23F8">
            <w:pPr>
              <w:pStyle w:val="TableParagraph"/>
              <w:spacing w:before="1"/>
              <w:ind w:left="98" w:right="695"/>
            </w:pPr>
            <w:r w:rsidRPr="009429B4">
              <w:rPr>
                <w:b/>
              </w:rPr>
              <w:t xml:space="preserve">3.HS.2 </w:t>
            </w:r>
            <w:r w:rsidRPr="009429B4">
              <w:t>Independently use a computing device to perform a variety of</w:t>
            </w:r>
            <w:r w:rsidRPr="009429B4">
              <w:rPr>
                <w:spacing w:val="-8"/>
              </w:rPr>
              <w:t xml:space="preserve"> </w:t>
            </w:r>
            <w:r w:rsidRPr="009429B4">
              <w:t>tasks.</w:t>
            </w:r>
          </w:p>
          <w:p w14:paraId="65EA6055" w14:textId="77777777" w:rsidR="007B23F8" w:rsidRPr="009429B4" w:rsidRDefault="007B23F8">
            <w:pPr>
              <w:pStyle w:val="TableParagraph"/>
              <w:spacing w:before="5"/>
              <w:rPr>
                <w:rFonts w:ascii="Cambria"/>
                <w:b/>
                <w:sz w:val="21"/>
              </w:rPr>
            </w:pPr>
          </w:p>
          <w:p w14:paraId="6B7E8AF3" w14:textId="77777777" w:rsidR="007B23F8" w:rsidRPr="009429B4" w:rsidRDefault="007B23F8">
            <w:pPr>
              <w:pStyle w:val="TableParagraph"/>
              <w:spacing w:before="1"/>
              <w:ind w:left="98" w:right="720"/>
            </w:pPr>
            <w:r w:rsidRPr="009429B4">
              <w:rPr>
                <w:b/>
              </w:rPr>
              <w:t xml:space="preserve">3.HS.3 </w:t>
            </w:r>
            <w:r w:rsidRPr="009429B4">
              <w:t>Recognize users have different technology needs and</w:t>
            </w:r>
            <w:r w:rsidRPr="009429B4">
              <w:rPr>
                <w:spacing w:val="-8"/>
              </w:rPr>
              <w:t xml:space="preserve"> </w:t>
            </w:r>
            <w:r w:rsidRPr="009429B4">
              <w:t>preferences.</w:t>
            </w:r>
          </w:p>
        </w:tc>
        <w:tc>
          <w:tcPr>
            <w:tcW w:w="4620" w:type="dxa"/>
            <w:tcBorders>
              <w:top w:val="single" w:sz="4" w:space="0" w:color="ED7D31"/>
              <w:left w:val="single" w:sz="4" w:space="0" w:color="ED7D31"/>
              <w:bottom w:val="single" w:sz="4" w:space="0" w:color="ED7D31"/>
              <w:right w:val="single" w:sz="4" w:space="0" w:color="ED7D31"/>
            </w:tcBorders>
          </w:tcPr>
          <w:p w14:paraId="70A56B0F" w14:textId="77777777" w:rsidR="007B23F8" w:rsidRPr="009429B4" w:rsidRDefault="007B23F8">
            <w:pPr>
              <w:pStyle w:val="TableParagraph"/>
              <w:ind w:left="103" w:right="744"/>
            </w:pPr>
            <w:r w:rsidRPr="009429B4">
              <w:rPr>
                <w:b/>
              </w:rPr>
              <w:t xml:space="preserve">4.HS.1 </w:t>
            </w:r>
            <w:r w:rsidRPr="009429B4">
              <w:t>Explain the difference between hardware and software.</w:t>
            </w:r>
          </w:p>
          <w:p w14:paraId="1509161D" w14:textId="77777777" w:rsidR="007B23F8" w:rsidRPr="009429B4" w:rsidRDefault="007B23F8">
            <w:pPr>
              <w:pStyle w:val="TableParagraph"/>
              <w:spacing w:before="8"/>
              <w:rPr>
                <w:rFonts w:ascii="Cambria"/>
                <w:b/>
                <w:sz w:val="21"/>
              </w:rPr>
            </w:pPr>
          </w:p>
          <w:p w14:paraId="18A20D29" w14:textId="77777777" w:rsidR="007B23F8" w:rsidRPr="009429B4" w:rsidRDefault="007B23F8">
            <w:pPr>
              <w:pStyle w:val="TableParagraph"/>
              <w:ind w:left="103"/>
            </w:pPr>
            <w:r w:rsidRPr="009429B4">
              <w:rPr>
                <w:b/>
              </w:rPr>
              <w:t xml:space="preserve">4.HS.2 </w:t>
            </w:r>
            <w:r w:rsidRPr="009429B4">
              <w:t>Continued</w:t>
            </w:r>
            <w:r w:rsidRPr="009429B4">
              <w:rPr>
                <w:spacing w:val="-12"/>
              </w:rPr>
              <w:t xml:space="preserve"> </w:t>
            </w:r>
            <w:r w:rsidRPr="009429B4">
              <w:t>growth.</w:t>
            </w:r>
          </w:p>
          <w:p w14:paraId="1BDFA155" w14:textId="77777777" w:rsidR="007B23F8" w:rsidRPr="009429B4" w:rsidRDefault="007B23F8">
            <w:pPr>
              <w:pStyle w:val="TableParagraph"/>
              <w:spacing w:before="7"/>
              <w:rPr>
                <w:rFonts w:ascii="Cambria"/>
                <w:b/>
                <w:sz w:val="21"/>
              </w:rPr>
            </w:pPr>
          </w:p>
          <w:p w14:paraId="6D3CFFA2" w14:textId="77777777" w:rsidR="007B23F8" w:rsidRPr="009429B4" w:rsidRDefault="007B23F8">
            <w:pPr>
              <w:pStyle w:val="TableParagraph"/>
              <w:ind w:left="103"/>
            </w:pPr>
            <w:r w:rsidRPr="009429B4">
              <w:rPr>
                <w:b/>
              </w:rPr>
              <w:t xml:space="preserve">4.HS.3 </w:t>
            </w:r>
            <w:r w:rsidRPr="009429B4">
              <w:t>Continued</w:t>
            </w:r>
            <w:r w:rsidRPr="009429B4">
              <w:rPr>
                <w:spacing w:val="-12"/>
              </w:rPr>
              <w:t xml:space="preserve"> </w:t>
            </w:r>
            <w:r w:rsidRPr="009429B4">
              <w:t>growth.</w:t>
            </w:r>
          </w:p>
        </w:tc>
        <w:tc>
          <w:tcPr>
            <w:tcW w:w="4615" w:type="dxa"/>
            <w:tcBorders>
              <w:top w:val="single" w:sz="4" w:space="0" w:color="ED7D31"/>
              <w:left w:val="single" w:sz="4" w:space="0" w:color="ED7D31"/>
              <w:bottom w:val="single" w:sz="4" w:space="0" w:color="ED7D31"/>
              <w:right w:val="single" w:sz="4" w:space="0" w:color="ED7D31"/>
            </w:tcBorders>
          </w:tcPr>
          <w:p w14:paraId="5827EE2C" w14:textId="77777777" w:rsidR="007B23F8" w:rsidRPr="009429B4" w:rsidRDefault="007B23F8">
            <w:pPr>
              <w:pStyle w:val="TableParagraph"/>
              <w:ind w:left="103" w:right="287"/>
            </w:pPr>
            <w:r w:rsidRPr="009429B4">
              <w:rPr>
                <w:b/>
              </w:rPr>
              <w:t xml:space="preserve">5.HS.1 </w:t>
            </w:r>
            <w:r w:rsidRPr="009429B4">
              <w:t>Compare and contrast physical and virtual systems.</w:t>
            </w:r>
          </w:p>
          <w:p w14:paraId="0EE905CC" w14:textId="77777777" w:rsidR="007B23F8" w:rsidRPr="009429B4" w:rsidRDefault="007B23F8">
            <w:pPr>
              <w:pStyle w:val="TableParagraph"/>
              <w:spacing w:before="8"/>
              <w:rPr>
                <w:rFonts w:ascii="Cambria"/>
                <w:b/>
                <w:sz w:val="21"/>
              </w:rPr>
            </w:pPr>
          </w:p>
          <w:p w14:paraId="1C902799" w14:textId="77777777" w:rsidR="007B23F8" w:rsidRPr="009429B4" w:rsidRDefault="007B23F8">
            <w:pPr>
              <w:pStyle w:val="TableParagraph"/>
              <w:ind w:left="103"/>
            </w:pPr>
            <w:r w:rsidRPr="009429B4">
              <w:rPr>
                <w:b/>
              </w:rPr>
              <w:t xml:space="preserve">5.HS.2 </w:t>
            </w:r>
            <w:r w:rsidRPr="009429B4">
              <w:t>Continued</w:t>
            </w:r>
            <w:r w:rsidRPr="009429B4">
              <w:rPr>
                <w:spacing w:val="-12"/>
              </w:rPr>
              <w:t xml:space="preserve"> </w:t>
            </w:r>
            <w:r w:rsidRPr="009429B4">
              <w:t>growth.</w:t>
            </w:r>
          </w:p>
          <w:p w14:paraId="614BCCCE" w14:textId="77777777" w:rsidR="007B23F8" w:rsidRPr="009429B4" w:rsidRDefault="007B23F8">
            <w:pPr>
              <w:pStyle w:val="TableParagraph"/>
              <w:spacing w:before="7"/>
              <w:rPr>
                <w:rFonts w:ascii="Cambria"/>
                <w:b/>
                <w:sz w:val="21"/>
              </w:rPr>
            </w:pPr>
          </w:p>
          <w:p w14:paraId="33FCEBD4" w14:textId="77777777" w:rsidR="007B23F8" w:rsidRPr="009429B4" w:rsidRDefault="007B23F8">
            <w:pPr>
              <w:pStyle w:val="TableParagraph"/>
              <w:ind w:left="103"/>
            </w:pPr>
            <w:r w:rsidRPr="009429B4">
              <w:rPr>
                <w:b/>
              </w:rPr>
              <w:t xml:space="preserve">5.HS.3 </w:t>
            </w:r>
            <w:r w:rsidRPr="009429B4">
              <w:t>Continued</w:t>
            </w:r>
            <w:r w:rsidRPr="009429B4">
              <w:rPr>
                <w:spacing w:val="-12"/>
              </w:rPr>
              <w:t xml:space="preserve"> </w:t>
            </w:r>
            <w:r w:rsidRPr="009429B4">
              <w:t>growth.</w:t>
            </w:r>
          </w:p>
        </w:tc>
      </w:tr>
      <w:tr w:rsidR="007B23F8" w:rsidRPr="009429B4" w14:paraId="08A38721" w14:textId="77777777" w:rsidTr="007B23F8">
        <w:trPr>
          <w:trHeight w:val="505"/>
        </w:trPr>
        <w:tc>
          <w:tcPr>
            <w:tcW w:w="540" w:type="dxa"/>
            <w:vMerge/>
            <w:tcBorders>
              <w:top w:val="nil"/>
              <w:left w:val="nil"/>
              <w:bottom w:val="single" w:sz="4" w:space="0" w:color="FFC000"/>
              <w:right w:val="nil"/>
            </w:tcBorders>
            <w:vAlign w:val="center"/>
            <w:hideMark/>
          </w:tcPr>
          <w:p w14:paraId="796C11EB" w14:textId="77777777" w:rsidR="007B23F8" w:rsidRPr="009429B4" w:rsidRDefault="007B23F8">
            <w:pPr>
              <w:rPr>
                <w:rFonts w:ascii="Arial" w:eastAsia="Arial" w:hAnsi="Arial" w:cs="Arial"/>
                <w:b/>
                <w:lang w:bidi="en-US"/>
              </w:rPr>
            </w:pPr>
          </w:p>
        </w:tc>
        <w:tc>
          <w:tcPr>
            <w:tcW w:w="13850" w:type="dxa"/>
            <w:gridSpan w:val="3"/>
            <w:tcBorders>
              <w:top w:val="single" w:sz="4" w:space="0" w:color="ED7D31"/>
              <w:left w:val="single" w:sz="4" w:space="0" w:color="ED7D31"/>
              <w:bottom w:val="single" w:sz="4" w:space="0" w:color="ED7D31"/>
              <w:right w:val="single" w:sz="4" w:space="0" w:color="ED7D31"/>
            </w:tcBorders>
            <w:shd w:val="clear" w:color="auto" w:fill="FBE4D5"/>
            <w:hideMark/>
          </w:tcPr>
          <w:p w14:paraId="41F859A2" w14:textId="77777777" w:rsidR="007B23F8" w:rsidRPr="009429B4" w:rsidRDefault="007B23F8">
            <w:pPr>
              <w:pStyle w:val="TableParagraph"/>
              <w:ind w:left="98"/>
              <w:rPr>
                <w:b/>
              </w:rPr>
            </w:pPr>
            <w:r w:rsidRPr="009429B4">
              <w:rPr>
                <w:b/>
              </w:rPr>
              <w:t>Troubleshooting</w:t>
            </w:r>
          </w:p>
          <w:p w14:paraId="6F938007" w14:textId="77777777" w:rsidR="007B23F8" w:rsidRPr="009429B4" w:rsidRDefault="007B23F8">
            <w:pPr>
              <w:pStyle w:val="TableParagraph"/>
              <w:spacing w:before="1" w:line="232" w:lineRule="exact"/>
              <w:ind w:left="98"/>
            </w:pPr>
            <w:r w:rsidRPr="009429B4">
              <w:t>Strategies for solving technology system problems.</w:t>
            </w:r>
          </w:p>
        </w:tc>
      </w:tr>
      <w:tr w:rsidR="007B23F8" w:rsidRPr="009429B4" w14:paraId="6AFDEBD8" w14:textId="77777777" w:rsidTr="007B23F8">
        <w:trPr>
          <w:trHeight w:val="760"/>
        </w:trPr>
        <w:tc>
          <w:tcPr>
            <w:tcW w:w="540" w:type="dxa"/>
            <w:vMerge/>
            <w:tcBorders>
              <w:top w:val="nil"/>
              <w:left w:val="nil"/>
              <w:bottom w:val="single" w:sz="4" w:space="0" w:color="FFC000"/>
              <w:right w:val="nil"/>
            </w:tcBorders>
            <w:vAlign w:val="center"/>
            <w:hideMark/>
          </w:tcPr>
          <w:p w14:paraId="0483B6C3" w14:textId="77777777" w:rsidR="007B23F8" w:rsidRPr="009429B4" w:rsidRDefault="007B23F8">
            <w:pPr>
              <w:rPr>
                <w:rFonts w:ascii="Arial" w:eastAsia="Arial" w:hAnsi="Arial" w:cs="Arial"/>
                <w:b/>
                <w:lang w:bidi="en-US"/>
              </w:rPr>
            </w:pPr>
          </w:p>
        </w:tc>
        <w:tc>
          <w:tcPr>
            <w:tcW w:w="4615" w:type="dxa"/>
            <w:tcBorders>
              <w:top w:val="single" w:sz="4" w:space="0" w:color="ED7D31"/>
              <w:left w:val="single" w:sz="4" w:space="0" w:color="ED7D31"/>
              <w:bottom w:val="single" w:sz="8" w:space="0" w:color="FFC000"/>
              <w:right w:val="single" w:sz="4" w:space="0" w:color="ED7D31"/>
            </w:tcBorders>
            <w:hideMark/>
          </w:tcPr>
          <w:p w14:paraId="4C070C0A" w14:textId="77777777" w:rsidR="007B23F8" w:rsidRPr="009429B4" w:rsidRDefault="007B23F8">
            <w:pPr>
              <w:pStyle w:val="TableParagraph"/>
              <w:ind w:left="98" w:right="1307"/>
            </w:pPr>
            <w:r w:rsidRPr="009429B4">
              <w:rPr>
                <w:b/>
              </w:rPr>
              <w:t xml:space="preserve">3.T.1 </w:t>
            </w:r>
            <w:r w:rsidRPr="009429B4">
              <w:t>With guidance, apply basic troubleshooting strategies.</w:t>
            </w:r>
          </w:p>
        </w:tc>
        <w:tc>
          <w:tcPr>
            <w:tcW w:w="4620" w:type="dxa"/>
            <w:tcBorders>
              <w:top w:val="single" w:sz="4" w:space="0" w:color="ED7D31"/>
              <w:left w:val="single" w:sz="4" w:space="0" w:color="ED7D31"/>
              <w:bottom w:val="single" w:sz="8" w:space="0" w:color="FFC000"/>
              <w:right w:val="single" w:sz="4" w:space="0" w:color="ED7D31"/>
            </w:tcBorders>
            <w:hideMark/>
          </w:tcPr>
          <w:p w14:paraId="4565B420" w14:textId="77777777" w:rsidR="007B23F8" w:rsidRPr="009429B4" w:rsidRDefault="007B23F8">
            <w:pPr>
              <w:pStyle w:val="TableParagraph"/>
              <w:ind w:left="103"/>
            </w:pPr>
            <w:r w:rsidRPr="009429B4">
              <w:rPr>
                <w:b/>
              </w:rPr>
              <w:t xml:space="preserve">4.T.1 </w:t>
            </w:r>
            <w:r w:rsidRPr="009429B4">
              <w:t>Continued growth.</w:t>
            </w:r>
          </w:p>
        </w:tc>
        <w:tc>
          <w:tcPr>
            <w:tcW w:w="4615" w:type="dxa"/>
            <w:tcBorders>
              <w:top w:val="single" w:sz="4" w:space="0" w:color="ED7D31"/>
              <w:left w:val="single" w:sz="4" w:space="0" w:color="ED7D31"/>
              <w:bottom w:val="single" w:sz="8" w:space="0" w:color="FFC000"/>
              <w:right w:val="single" w:sz="4" w:space="0" w:color="ED7D31"/>
            </w:tcBorders>
            <w:hideMark/>
          </w:tcPr>
          <w:p w14:paraId="69BBF6F4" w14:textId="77777777" w:rsidR="007B23F8" w:rsidRPr="009429B4" w:rsidRDefault="007B23F8">
            <w:pPr>
              <w:pStyle w:val="TableParagraph"/>
              <w:ind w:left="103"/>
            </w:pPr>
            <w:r w:rsidRPr="009429B4">
              <w:rPr>
                <w:b/>
              </w:rPr>
              <w:t xml:space="preserve">5.T.1 </w:t>
            </w:r>
            <w:r w:rsidRPr="009429B4">
              <w:t>Continued growth.</w:t>
            </w:r>
          </w:p>
        </w:tc>
      </w:tr>
      <w:tr w:rsidR="007B23F8" w:rsidRPr="009429B4" w14:paraId="4B46EA96" w14:textId="77777777" w:rsidTr="007B23F8">
        <w:trPr>
          <w:trHeight w:val="261"/>
        </w:trPr>
        <w:tc>
          <w:tcPr>
            <w:tcW w:w="540" w:type="dxa"/>
            <w:vMerge w:val="restart"/>
            <w:tcBorders>
              <w:top w:val="single" w:sz="4" w:space="0" w:color="ED7D31"/>
              <w:left w:val="nil"/>
              <w:bottom w:val="nil"/>
              <w:right w:val="nil"/>
            </w:tcBorders>
            <w:shd w:val="clear" w:color="auto" w:fill="FFC000"/>
            <w:textDirection w:val="btLr"/>
            <w:hideMark/>
          </w:tcPr>
          <w:p w14:paraId="2A4DAB51" w14:textId="77777777" w:rsidR="007B23F8" w:rsidRPr="009429B4" w:rsidRDefault="007B23F8">
            <w:pPr>
              <w:pStyle w:val="TableParagraph"/>
              <w:spacing w:before="141"/>
              <w:ind w:left="222"/>
              <w:rPr>
                <w:b/>
              </w:rPr>
            </w:pPr>
            <w:r w:rsidRPr="009429B4">
              <w:rPr>
                <w:b/>
                <w:color w:val="FFFFFF"/>
              </w:rPr>
              <w:t>Computational Thinking</w:t>
            </w:r>
          </w:p>
        </w:tc>
        <w:tc>
          <w:tcPr>
            <w:tcW w:w="4615" w:type="dxa"/>
            <w:tcBorders>
              <w:top w:val="single" w:sz="4" w:space="0" w:color="ED7D31"/>
              <w:left w:val="nil"/>
              <w:bottom w:val="nil"/>
              <w:right w:val="nil"/>
            </w:tcBorders>
            <w:shd w:val="clear" w:color="auto" w:fill="FFC000"/>
            <w:hideMark/>
          </w:tcPr>
          <w:p w14:paraId="00B200FF" w14:textId="77777777" w:rsidR="007B23F8" w:rsidRPr="009429B4" w:rsidRDefault="007B23F8">
            <w:pPr>
              <w:pStyle w:val="TableParagraph"/>
              <w:spacing w:line="241" w:lineRule="exact"/>
              <w:ind w:left="1845"/>
            </w:pPr>
            <w:r w:rsidRPr="009429B4">
              <w:rPr>
                <w:color w:val="FFFFFF"/>
              </w:rPr>
              <w:t>3</w:t>
            </w:r>
            <w:r w:rsidRPr="009429B4">
              <w:rPr>
                <w:color w:val="FFFFFF"/>
                <w:position w:val="8"/>
                <w:sz w:val="14"/>
              </w:rPr>
              <w:t xml:space="preserve">rd </w:t>
            </w:r>
            <w:r w:rsidRPr="009429B4">
              <w:rPr>
                <w:color w:val="FFFFFF"/>
              </w:rPr>
              <w:t>Grade</w:t>
            </w:r>
          </w:p>
        </w:tc>
        <w:tc>
          <w:tcPr>
            <w:tcW w:w="4620" w:type="dxa"/>
            <w:tcBorders>
              <w:top w:val="single" w:sz="4" w:space="0" w:color="ED7D31"/>
              <w:left w:val="nil"/>
              <w:bottom w:val="nil"/>
              <w:right w:val="nil"/>
            </w:tcBorders>
            <w:shd w:val="clear" w:color="auto" w:fill="FFC000"/>
            <w:hideMark/>
          </w:tcPr>
          <w:p w14:paraId="47DCDD73" w14:textId="77777777" w:rsidR="007B23F8" w:rsidRPr="009429B4" w:rsidRDefault="007B23F8">
            <w:pPr>
              <w:pStyle w:val="TableParagraph"/>
              <w:spacing w:line="241" w:lineRule="exact"/>
              <w:ind w:right="1850"/>
              <w:jc w:val="right"/>
            </w:pPr>
            <w:r w:rsidRPr="009429B4">
              <w:rPr>
                <w:color w:val="FFFFFF"/>
              </w:rPr>
              <w:t>4</w:t>
            </w:r>
            <w:r w:rsidRPr="009429B4">
              <w:rPr>
                <w:color w:val="FFFFFF"/>
                <w:position w:val="8"/>
                <w:sz w:val="14"/>
              </w:rPr>
              <w:t xml:space="preserve">th </w:t>
            </w:r>
            <w:r w:rsidRPr="009429B4">
              <w:rPr>
                <w:color w:val="FFFFFF"/>
              </w:rPr>
              <w:t>Grade</w:t>
            </w:r>
          </w:p>
        </w:tc>
        <w:tc>
          <w:tcPr>
            <w:tcW w:w="4615" w:type="dxa"/>
            <w:tcBorders>
              <w:top w:val="single" w:sz="4" w:space="0" w:color="ED7D31"/>
              <w:left w:val="nil"/>
              <w:bottom w:val="nil"/>
              <w:right w:val="nil"/>
            </w:tcBorders>
            <w:shd w:val="clear" w:color="auto" w:fill="FFC000"/>
            <w:hideMark/>
          </w:tcPr>
          <w:p w14:paraId="7F286210" w14:textId="77777777" w:rsidR="007B23F8" w:rsidRPr="009429B4" w:rsidRDefault="007B23F8">
            <w:pPr>
              <w:pStyle w:val="TableParagraph"/>
              <w:spacing w:line="241" w:lineRule="exact"/>
              <w:ind w:right="1848"/>
              <w:jc w:val="right"/>
            </w:pPr>
            <w:r w:rsidRPr="009429B4">
              <w:rPr>
                <w:color w:val="FFFFFF"/>
              </w:rPr>
              <w:t>5</w:t>
            </w:r>
            <w:r w:rsidRPr="009429B4">
              <w:rPr>
                <w:color w:val="FFFFFF"/>
                <w:position w:val="8"/>
                <w:sz w:val="14"/>
              </w:rPr>
              <w:t xml:space="preserve">th </w:t>
            </w:r>
            <w:r w:rsidRPr="009429B4">
              <w:rPr>
                <w:color w:val="FFFFFF"/>
              </w:rPr>
              <w:t>Grade</w:t>
            </w:r>
          </w:p>
        </w:tc>
      </w:tr>
      <w:tr w:rsidR="007B23F8" w:rsidRPr="009429B4" w14:paraId="2468A2A3" w14:textId="77777777" w:rsidTr="007B23F8">
        <w:trPr>
          <w:trHeight w:val="506"/>
        </w:trPr>
        <w:tc>
          <w:tcPr>
            <w:tcW w:w="540" w:type="dxa"/>
            <w:vMerge/>
            <w:tcBorders>
              <w:top w:val="single" w:sz="4" w:space="0" w:color="ED7D31"/>
              <w:left w:val="nil"/>
              <w:bottom w:val="nil"/>
              <w:right w:val="nil"/>
            </w:tcBorders>
            <w:vAlign w:val="center"/>
            <w:hideMark/>
          </w:tcPr>
          <w:p w14:paraId="7AA2502F" w14:textId="77777777" w:rsidR="007B23F8" w:rsidRPr="009429B4" w:rsidRDefault="007B23F8">
            <w:pPr>
              <w:rPr>
                <w:rFonts w:ascii="Arial" w:eastAsia="Arial" w:hAnsi="Arial" w:cs="Arial"/>
                <w:b/>
                <w:lang w:bidi="en-US"/>
              </w:rPr>
            </w:pPr>
          </w:p>
        </w:tc>
        <w:tc>
          <w:tcPr>
            <w:tcW w:w="13850" w:type="dxa"/>
            <w:gridSpan w:val="3"/>
            <w:tcBorders>
              <w:top w:val="nil"/>
              <w:left w:val="nil"/>
              <w:bottom w:val="single" w:sz="4" w:space="0" w:color="FFC000"/>
              <w:right w:val="single" w:sz="4" w:space="0" w:color="FFC000"/>
            </w:tcBorders>
            <w:shd w:val="clear" w:color="auto" w:fill="FFF2CC"/>
            <w:hideMark/>
          </w:tcPr>
          <w:p w14:paraId="3FEB1728" w14:textId="77777777" w:rsidR="007B23F8" w:rsidRPr="009429B4" w:rsidRDefault="007B23F8">
            <w:pPr>
              <w:pStyle w:val="TableParagraph"/>
              <w:ind w:left="103"/>
              <w:rPr>
                <w:b/>
              </w:rPr>
            </w:pPr>
            <w:r w:rsidRPr="009429B4">
              <w:rPr>
                <w:b/>
              </w:rPr>
              <w:t>Problem Solving &amp; Algorithms</w:t>
            </w:r>
          </w:p>
          <w:p w14:paraId="38E42B94" w14:textId="77777777" w:rsidR="007B23F8" w:rsidRPr="009429B4" w:rsidRDefault="007B23F8">
            <w:pPr>
              <w:pStyle w:val="TableParagraph"/>
              <w:spacing w:before="1" w:line="232" w:lineRule="exact"/>
              <w:ind w:left="103"/>
            </w:pPr>
            <w:r w:rsidRPr="009429B4">
              <w:t>Strategies for understanding and solving problems.</w:t>
            </w:r>
          </w:p>
        </w:tc>
      </w:tr>
      <w:tr w:rsidR="007B23F8" w:rsidRPr="009429B4" w14:paraId="2F0B42A5" w14:textId="77777777" w:rsidTr="007B23F8">
        <w:trPr>
          <w:trHeight w:val="2185"/>
        </w:trPr>
        <w:tc>
          <w:tcPr>
            <w:tcW w:w="540" w:type="dxa"/>
            <w:vMerge/>
            <w:tcBorders>
              <w:top w:val="single" w:sz="4" w:space="0" w:color="ED7D31"/>
              <w:left w:val="nil"/>
              <w:bottom w:val="nil"/>
              <w:right w:val="nil"/>
            </w:tcBorders>
            <w:vAlign w:val="center"/>
            <w:hideMark/>
          </w:tcPr>
          <w:p w14:paraId="5D3400D5" w14:textId="77777777" w:rsidR="007B23F8" w:rsidRPr="009429B4" w:rsidRDefault="007B23F8">
            <w:pPr>
              <w:rPr>
                <w:rFonts w:ascii="Arial" w:eastAsia="Arial" w:hAnsi="Arial" w:cs="Arial"/>
                <w:b/>
                <w:lang w:bidi="en-US"/>
              </w:rPr>
            </w:pPr>
          </w:p>
        </w:tc>
        <w:tc>
          <w:tcPr>
            <w:tcW w:w="4615" w:type="dxa"/>
            <w:tcBorders>
              <w:top w:val="single" w:sz="4" w:space="0" w:color="FFC000"/>
              <w:left w:val="nil"/>
              <w:bottom w:val="single" w:sz="4" w:space="0" w:color="FFC000"/>
              <w:right w:val="single" w:sz="4" w:space="0" w:color="FFC000"/>
            </w:tcBorders>
          </w:tcPr>
          <w:p w14:paraId="2F10DF5F" w14:textId="77777777" w:rsidR="007B23F8" w:rsidRPr="009429B4" w:rsidRDefault="007B23F8">
            <w:pPr>
              <w:pStyle w:val="TableParagraph"/>
              <w:ind w:left="103" w:right="622"/>
            </w:pPr>
            <w:r w:rsidRPr="009429B4">
              <w:rPr>
                <w:b/>
              </w:rPr>
              <w:t xml:space="preserve">3.PSA.1 </w:t>
            </w:r>
            <w:r w:rsidRPr="009429B4">
              <w:t>Solve a task by breaking it into smaller pieces.</w:t>
            </w:r>
          </w:p>
          <w:p w14:paraId="3555F9E2" w14:textId="77777777" w:rsidR="007B23F8" w:rsidRPr="009429B4" w:rsidRDefault="007B23F8">
            <w:pPr>
              <w:pStyle w:val="TableParagraph"/>
              <w:spacing w:before="6"/>
              <w:rPr>
                <w:rFonts w:ascii="Cambria"/>
                <w:b/>
                <w:sz w:val="21"/>
              </w:rPr>
            </w:pPr>
          </w:p>
          <w:p w14:paraId="3E6019AF" w14:textId="77777777" w:rsidR="007B23F8" w:rsidRPr="009429B4" w:rsidRDefault="007B23F8">
            <w:pPr>
              <w:pStyle w:val="TableParagraph"/>
              <w:ind w:left="103" w:right="598"/>
            </w:pPr>
            <w:r w:rsidRPr="009429B4">
              <w:rPr>
                <w:b/>
              </w:rPr>
              <w:t xml:space="preserve">3.PSA.2 </w:t>
            </w:r>
            <w:r w:rsidRPr="009429B4">
              <w:t>Debug a program that includes sequencing.</w:t>
            </w:r>
          </w:p>
        </w:tc>
        <w:tc>
          <w:tcPr>
            <w:tcW w:w="4620" w:type="dxa"/>
            <w:tcBorders>
              <w:top w:val="single" w:sz="4" w:space="0" w:color="FFC000"/>
              <w:left w:val="single" w:sz="4" w:space="0" w:color="FFC000"/>
              <w:bottom w:val="single" w:sz="4" w:space="0" w:color="FFC000"/>
              <w:right w:val="single" w:sz="4" w:space="0" w:color="FFC000"/>
            </w:tcBorders>
          </w:tcPr>
          <w:p w14:paraId="07C62C77" w14:textId="77777777" w:rsidR="007B23F8" w:rsidRPr="009429B4" w:rsidRDefault="007B23F8">
            <w:pPr>
              <w:pStyle w:val="TableParagraph"/>
              <w:ind w:left="103" w:right="353"/>
            </w:pPr>
            <w:r w:rsidRPr="009429B4">
              <w:rPr>
                <w:b/>
              </w:rPr>
              <w:t xml:space="preserve">4.PSA.1 </w:t>
            </w:r>
            <w:r w:rsidRPr="009429B4">
              <w:t>Decompose (break down) a large task into smaller, manageable subtasks.</w:t>
            </w:r>
          </w:p>
          <w:p w14:paraId="58A47532" w14:textId="77777777" w:rsidR="007B23F8" w:rsidRPr="009429B4" w:rsidRDefault="007B23F8">
            <w:pPr>
              <w:pStyle w:val="TableParagraph"/>
              <w:spacing w:before="6"/>
              <w:rPr>
                <w:rFonts w:ascii="Cambria"/>
                <w:b/>
                <w:sz w:val="21"/>
              </w:rPr>
            </w:pPr>
          </w:p>
          <w:p w14:paraId="3830E032" w14:textId="77777777" w:rsidR="007B23F8" w:rsidRPr="009429B4" w:rsidRDefault="007B23F8">
            <w:pPr>
              <w:pStyle w:val="TableParagraph"/>
              <w:ind w:left="103" w:right="598"/>
            </w:pPr>
            <w:r w:rsidRPr="009429B4">
              <w:rPr>
                <w:b/>
              </w:rPr>
              <w:t xml:space="preserve">4.PSA.2 </w:t>
            </w:r>
            <w:r w:rsidRPr="009429B4">
              <w:t>Debug a program that includes sequencing or loops.</w:t>
            </w:r>
          </w:p>
          <w:p w14:paraId="4615C09F" w14:textId="77777777" w:rsidR="007B23F8" w:rsidRPr="009429B4" w:rsidRDefault="007B23F8">
            <w:pPr>
              <w:pStyle w:val="TableParagraph"/>
              <w:spacing w:before="8"/>
              <w:rPr>
                <w:rFonts w:ascii="Cambria"/>
                <w:b/>
                <w:sz w:val="21"/>
              </w:rPr>
            </w:pPr>
          </w:p>
          <w:p w14:paraId="4B8B612A" w14:textId="77777777" w:rsidR="007B23F8" w:rsidRPr="009429B4" w:rsidRDefault="007B23F8">
            <w:pPr>
              <w:pStyle w:val="TableParagraph"/>
              <w:ind w:left="103"/>
            </w:pPr>
            <w:r w:rsidRPr="009429B4">
              <w:rPr>
                <w:b/>
              </w:rPr>
              <w:t xml:space="preserve">4.PSA.3 </w:t>
            </w:r>
            <w:r w:rsidRPr="009429B4">
              <w:t>Identify multiple solutions to a task.</w:t>
            </w:r>
          </w:p>
        </w:tc>
        <w:tc>
          <w:tcPr>
            <w:tcW w:w="4615" w:type="dxa"/>
            <w:tcBorders>
              <w:top w:val="single" w:sz="4" w:space="0" w:color="FFC000"/>
              <w:left w:val="single" w:sz="4" w:space="0" w:color="FFC000"/>
              <w:bottom w:val="single" w:sz="4" w:space="0" w:color="FFC000"/>
              <w:right w:val="single" w:sz="4" w:space="0" w:color="FFC000"/>
            </w:tcBorders>
          </w:tcPr>
          <w:p w14:paraId="3D1B5416" w14:textId="77777777" w:rsidR="007B23F8" w:rsidRPr="009429B4" w:rsidRDefault="007B23F8">
            <w:pPr>
              <w:pStyle w:val="TableParagraph"/>
              <w:ind w:left="103" w:right="513"/>
              <w:rPr>
                <w:sz w:val="21"/>
              </w:rPr>
            </w:pPr>
            <w:r w:rsidRPr="009429B4">
              <w:rPr>
                <w:b/>
                <w:sz w:val="21"/>
              </w:rPr>
              <w:t xml:space="preserve">5.PSA.1 </w:t>
            </w:r>
            <w:r w:rsidRPr="009429B4">
              <w:rPr>
                <w:sz w:val="21"/>
              </w:rPr>
              <w:t>Create a sequence of instructions from a previous decomposed</w:t>
            </w:r>
            <w:r w:rsidRPr="009429B4">
              <w:rPr>
                <w:spacing w:val="-5"/>
                <w:sz w:val="21"/>
              </w:rPr>
              <w:t xml:space="preserve"> </w:t>
            </w:r>
            <w:r w:rsidRPr="009429B4">
              <w:rPr>
                <w:sz w:val="21"/>
              </w:rPr>
              <w:t>task.</w:t>
            </w:r>
          </w:p>
          <w:p w14:paraId="5C75A2F0" w14:textId="77777777" w:rsidR="007B23F8" w:rsidRPr="009429B4" w:rsidRDefault="007B23F8">
            <w:pPr>
              <w:pStyle w:val="TableParagraph"/>
              <w:spacing w:before="7"/>
              <w:rPr>
                <w:rFonts w:ascii="Cambria"/>
                <w:b/>
                <w:sz w:val="20"/>
              </w:rPr>
            </w:pPr>
          </w:p>
          <w:p w14:paraId="27F8ADF3" w14:textId="77777777" w:rsidR="007B23F8" w:rsidRPr="009429B4" w:rsidRDefault="007B23F8">
            <w:pPr>
              <w:pStyle w:val="TableParagraph"/>
              <w:ind w:left="103" w:right="769"/>
              <w:rPr>
                <w:sz w:val="21"/>
              </w:rPr>
            </w:pPr>
            <w:r w:rsidRPr="009429B4">
              <w:rPr>
                <w:b/>
                <w:sz w:val="21"/>
              </w:rPr>
              <w:t xml:space="preserve">5.PSA.2 </w:t>
            </w:r>
            <w:r w:rsidRPr="009429B4">
              <w:rPr>
                <w:sz w:val="21"/>
              </w:rPr>
              <w:t>Debug a program that includes sequencing, loops, or</w:t>
            </w:r>
            <w:r w:rsidRPr="009429B4">
              <w:rPr>
                <w:spacing w:val="-7"/>
                <w:sz w:val="21"/>
              </w:rPr>
              <w:t xml:space="preserve"> </w:t>
            </w:r>
            <w:r w:rsidRPr="009429B4">
              <w:rPr>
                <w:sz w:val="21"/>
              </w:rPr>
              <w:t>conditionals.</w:t>
            </w:r>
          </w:p>
          <w:p w14:paraId="0A36182D" w14:textId="77777777" w:rsidR="007B23F8" w:rsidRPr="009429B4" w:rsidRDefault="007B23F8">
            <w:pPr>
              <w:pStyle w:val="TableParagraph"/>
              <w:spacing w:before="7"/>
              <w:rPr>
                <w:rFonts w:ascii="Cambria"/>
                <w:b/>
                <w:sz w:val="20"/>
              </w:rPr>
            </w:pPr>
          </w:p>
          <w:p w14:paraId="584A221B" w14:textId="77777777" w:rsidR="007B23F8" w:rsidRPr="009429B4" w:rsidRDefault="007B23F8">
            <w:pPr>
              <w:pStyle w:val="TableParagraph"/>
              <w:ind w:left="102" w:right="783"/>
              <w:rPr>
                <w:sz w:val="21"/>
              </w:rPr>
            </w:pPr>
            <w:r w:rsidRPr="009429B4">
              <w:rPr>
                <w:b/>
                <w:sz w:val="21"/>
              </w:rPr>
              <w:t xml:space="preserve">5.PSA.3 </w:t>
            </w:r>
            <w:r w:rsidRPr="009429B4">
              <w:rPr>
                <w:sz w:val="21"/>
              </w:rPr>
              <w:t>Work collaboratively to explore multiple solutions to a task.</w:t>
            </w:r>
          </w:p>
        </w:tc>
      </w:tr>
    </w:tbl>
    <w:p w14:paraId="5E088FCD" w14:textId="77777777" w:rsidR="007B23F8" w:rsidRPr="009429B4" w:rsidRDefault="007B23F8" w:rsidP="007B23F8">
      <w:pPr>
        <w:rPr>
          <w:sz w:val="21"/>
        </w:rPr>
        <w:sectPr w:rsidR="007B23F8" w:rsidRPr="009429B4">
          <w:pgSz w:w="15840" w:h="12240" w:orient="landscape"/>
          <w:pgMar w:top="640" w:right="600" w:bottom="1120" w:left="500" w:header="0" w:footer="934" w:gutter="0"/>
          <w:cols w:space="720"/>
        </w:sectPr>
      </w:pPr>
    </w:p>
    <w:tbl>
      <w:tblPr>
        <w:tblW w:w="0" w:type="auto"/>
        <w:tblInd w:w="232"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CellMar>
          <w:left w:w="0" w:type="dxa"/>
          <w:right w:w="0" w:type="dxa"/>
        </w:tblCellMar>
        <w:tblLook w:val="01E0" w:firstRow="1" w:lastRow="1" w:firstColumn="1" w:lastColumn="1" w:noHBand="0" w:noVBand="0"/>
      </w:tblPr>
      <w:tblGrid>
        <w:gridCol w:w="536"/>
        <w:gridCol w:w="4618"/>
        <w:gridCol w:w="4619"/>
        <w:gridCol w:w="4614"/>
      </w:tblGrid>
      <w:tr w:rsidR="007B23F8" w:rsidRPr="009429B4" w14:paraId="66523DF1" w14:textId="77777777" w:rsidTr="007B23F8">
        <w:trPr>
          <w:trHeight w:val="505"/>
        </w:trPr>
        <w:tc>
          <w:tcPr>
            <w:tcW w:w="536" w:type="dxa"/>
            <w:vMerge w:val="restart"/>
            <w:tcBorders>
              <w:top w:val="nil"/>
              <w:left w:val="nil"/>
              <w:bottom w:val="single" w:sz="4" w:space="0" w:color="70AD47"/>
              <w:right w:val="nil"/>
            </w:tcBorders>
            <w:shd w:val="clear" w:color="auto" w:fill="FFC000"/>
            <w:textDirection w:val="btLr"/>
            <w:hideMark/>
          </w:tcPr>
          <w:p w14:paraId="09819FD7" w14:textId="77777777" w:rsidR="007B23F8" w:rsidRPr="009429B4" w:rsidRDefault="007B23F8">
            <w:pPr>
              <w:pStyle w:val="TableParagraph"/>
              <w:spacing w:before="141"/>
              <w:ind w:left="290"/>
              <w:rPr>
                <w:b/>
              </w:rPr>
            </w:pPr>
            <w:r w:rsidRPr="009429B4">
              <w:rPr>
                <w:b/>
                <w:color w:val="FFFFFF"/>
              </w:rPr>
              <w:lastRenderedPageBreak/>
              <w:t>Computational Thinking</w:t>
            </w:r>
          </w:p>
        </w:tc>
        <w:tc>
          <w:tcPr>
            <w:tcW w:w="13851" w:type="dxa"/>
            <w:gridSpan w:val="3"/>
            <w:tcBorders>
              <w:top w:val="single" w:sz="4" w:space="0" w:color="FFC000"/>
              <w:left w:val="single" w:sz="4" w:space="0" w:color="FFC000"/>
              <w:bottom w:val="single" w:sz="4" w:space="0" w:color="FFC000"/>
              <w:right w:val="single" w:sz="4" w:space="0" w:color="FFC000"/>
            </w:tcBorders>
            <w:shd w:val="clear" w:color="auto" w:fill="FFF2CC"/>
            <w:hideMark/>
          </w:tcPr>
          <w:p w14:paraId="4CDDB1F4" w14:textId="77777777" w:rsidR="007B23F8" w:rsidRPr="009429B4" w:rsidRDefault="007B23F8">
            <w:pPr>
              <w:pStyle w:val="TableParagraph"/>
              <w:ind w:left="102"/>
              <w:rPr>
                <w:b/>
              </w:rPr>
            </w:pPr>
            <w:r w:rsidRPr="009429B4">
              <w:rPr>
                <w:b/>
              </w:rPr>
              <w:t>Data Creation &amp; Analysis</w:t>
            </w:r>
          </w:p>
          <w:p w14:paraId="7000B5FA" w14:textId="77777777" w:rsidR="007B23F8" w:rsidRPr="009429B4" w:rsidRDefault="007B23F8">
            <w:pPr>
              <w:pStyle w:val="TableParagraph"/>
              <w:spacing w:before="1" w:line="232" w:lineRule="exact"/>
              <w:ind w:left="102"/>
            </w:pPr>
            <w:r w:rsidRPr="009429B4">
              <w:t>Data can be collected, used, and presented with computing devices or digital tools.</w:t>
            </w:r>
          </w:p>
        </w:tc>
      </w:tr>
      <w:tr w:rsidR="007B23F8" w:rsidRPr="009429B4" w14:paraId="6D49D340" w14:textId="77777777" w:rsidTr="007B23F8">
        <w:trPr>
          <w:trHeight w:val="757"/>
        </w:trPr>
        <w:tc>
          <w:tcPr>
            <w:tcW w:w="536" w:type="dxa"/>
            <w:vMerge/>
            <w:tcBorders>
              <w:top w:val="nil"/>
              <w:left w:val="nil"/>
              <w:bottom w:val="single" w:sz="4" w:space="0" w:color="70AD47"/>
              <w:right w:val="nil"/>
            </w:tcBorders>
            <w:vAlign w:val="center"/>
            <w:hideMark/>
          </w:tcPr>
          <w:p w14:paraId="7C1F25C8" w14:textId="77777777" w:rsidR="007B23F8" w:rsidRPr="009429B4" w:rsidRDefault="007B23F8">
            <w:pPr>
              <w:rPr>
                <w:rFonts w:ascii="Arial" w:eastAsia="Arial" w:hAnsi="Arial" w:cs="Arial"/>
                <w:b/>
                <w:lang w:bidi="en-US"/>
              </w:rPr>
            </w:pPr>
          </w:p>
        </w:tc>
        <w:tc>
          <w:tcPr>
            <w:tcW w:w="4618" w:type="dxa"/>
            <w:tcBorders>
              <w:top w:val="single" w:sz="4" w:space="0" w:color="FFC000"/>
              <w:left w:val="single" w:sz="4" w:space="0" w:color="FFC000"/>
              <w:bottom w:val="single" w:sz="4" w:space="0" w:color="FFC000"/>
              <w:right w:val="single" w:sz="4" w:space="0" w:color="FFC000"/>
            </w:tcBorders>
            <w:hideMark/>
          </w:tcPr>
          <w:p w14:paraId="51F964B0" w14:textId="77777777" w:rsidR="007B23F8" w:rsidRPr="009429B4" w:rsidRDefault="007B23F8">
            <w:pPr>
              <w:pStyle w:val="TableParagraph"/>
              <w:ind w:left="102" w:right="83"/>
            </w:pPr>
            <w:r w:rsidRPr="009429B4">
              <w:rPr>
                <w:b/>
              </w:rPr>
              <w:t xml:space="preserve">3.DCA.1 </w:t>
            </w:r>
            <w:r w:rsidRPr="009429B4">
              <w:t>Collect and organize data in various visual formats.</w:t>
            </w:r>
          </w:p>
        </w:tc>
        <w:tc>
          <w:tcPr>
            <w:tcW w:w="4619" w:type="dxa"/>
            <w:tcBorders>
              <w:top w:val="single" w:sz="4" w:space="0" w:color="FFC000"/>
              <w:left w:val="single" w:sz="4" w:space="0" w:color="FFC000"/>
              <w:bottom w:val="single" w:sz="4" w:space="0" w:color="FFC000"/>
              <w:right w:val="single" w:sz="4" w:space="0" w:color="FFC000"/>
            </w:tcBorders>
            <w:hideMark/>
          </w:tcPr>
          <w:p w14:paraId="679897AA" w14:textId="77777777" w:rsidR="007B23F8" w:rsidRPr="009429B4" w:rsidRDefault="007B23F8">
            <w:pPr>
              <w:pStyle w:val="TableParagraph"/>
              <w:ind w:left="104" w:right="535"/>
            </w:pPr>
            <w:r w:rsidRPr="009429B4">
              <w:rPr>
                <w:b/>
              </w:rPr>
              <w:t xml:space="preserve">4.DCA.1 </w:t>
            </w:r>
            <w:r w:rsidRPr="009429B4">
              <w:t>Organize and present collected data visually to highlight comparisons.</w:t>
            </w:r>
          </w:p>
        </w:tc>
        <w:tc>
          <w:tcPr>
            <w:tcW w:w="4614" w:type="dxa"/>
            <w:tcBorders>
              <w:top w:val="single" w:sz="4" w:space="0" w:color="FFC000"/>
              <w:left w:val="single" w:sz="4" w:space="0" w:color="FFC000"/>
              <w:bottom w:val="single" w:sz="4" w:space="0" w:color="FFC000"/>
              <w:right w:val="single" w:sz="4" w:space="0" w:color="FFC000"/>
            </w:tcBorders>
            <w:hideMark/>
          </w:tcPr>
          <w:p w14:paraId="63FF4BE4" w14:textId="77777777" w:rsidR="007B23F8" w:rsidRPr="009429B4" w:rsidRDefault="007B23F8">
            <w:pPr>
              <w:pStyle w:val="TableParagraph"/>
              <w:ind w:left="105"/>
            </w:pPr>
            <w:r w:rsidRPr="009429B4">
              <w:rPr>
                <w:b/>
              </w:rPr>
              <w:t xml:space="preserve">5.DCA.1 </w:t>
            </w:r>
            <w:r w:rsidRPr="009429B4">
              <w:t>Organize and present collected</w:t>
            </w:r>
          </w:p>
          <w:p w14:paraId="540F62B0" w14:textId="77777777" w:rsidR="007B23F8" w:rsidRPr="009429B4" w:rsidRDefault="007B23F8">
            <w:pPr>
              <w:pStyle w:val="TableParagraph"/>
              <w:spacing w:before="6" w:line="252" w:lineRule="exact"/>
              <w:ind w:left="105" w:right="210"/>
            </w:pPr>
            <w:r w:rsidRPr="009429B4">
              <w:t>data to highlight comparisons and support a claim.</w:t>
            </w:r>
          </w:p>
        </w:tc>
      </w:tr>
      <w:tr w:rsidR="007B23F8" w:rsidRPr="009429B4" w14:paraId="520FCB78" w14:textId="77777777" w:rsidTr="007B23F8">
        <w:trPr>
          <w:trHeight w:val="501"/>
        </w:trPr>
        <w:tc>
          <w:tcPr>
            <w:tcW w:w="536" w:type="dxa"/>
            <w:vMerge/>
            <w:tcBorders>
              <w:top w:val="nil"/>
              <w:left w:val="nil"/>
              <w:bottom w:val="single" w:sz="4" w:space="0" w:color="70AD47"/>
              <w:right w:val="nil"/>
            </w:tcBorders>
            <w:vAlign w:val="center"/>
            <w:hideMark/>
          </w:tcPr>
          <w:p w14:paraId="443A2BDF" w14:textId="77777777" w:rsidR="007B23F8" w:rsidRPr="009429B4" w:rsidRDefault="007B23F8">
            <w:pPr>
              <w:rPr>
                <w:rFonts w:ascii="Arial" w:eastAsia="Arial" w:hAnsi="Arial" w:cs="Arial"/>
                <w:b/>
                <w:lang w:bidi="en-US"/>
              </w:rPr>
            </w:pPr>
          </w:p>
        </w:tc>
        <w:tc>
          <w:tcPr>
            <w:tcW w:w="13851" w:type="dxa"/>
            <w:gridSpan w:val="3"/>
            <w:tcBorders>
              <w:top w:val="single" w:sz="4" w:space="0" w:color="FFC000"/>
              <w:left w:val="single" w:sz="4" w:space="0" w:color="FFC000"/>
              <w:bottom w:val="single" w:sz="4" w:space="0" w:color="FFC000"/>
              <w:right w:val="single" w:sz="4" w:space="0" w:color="FFC000"/>
            </w:tcBorders>
            <w:shd w:val="clear" w:color="auto" w:fill="FFF2CC"/>
            <w:hideMark/>
          </w:tcPr>
          <w:p w14:paraId="06B1D9F7" w14:textId="77777777" w:rsidR="007B23F8" w:rsidRPr="009429B4" w:rsidRDefault="007B23F8">
            <w:pPr>
              <w:pStyle w:val="TableParagraph"/>
              <w:spacing w:line="250" w:lineRule="exact"/>
              <w:ind w:left="102"/>
              <w:rPr>
                <w:b/>
              </w:rPr>
            </w:pPr>
            <w:r w:rsidRPr="009429B4">
              <w:rPr>
                <w:b/>
              </w:rPr>
              <w:t>Development &amp; Design</w:t>
            </w:r>
          </w:p>
          <w:p w14:paraId="700384F0" w14:textId="77777777" w:rsidR="007B23F8" w:rsidRPr="009429B4" w:rsidRDefault="007B23F8">
            <w:pPr>
              <w:pStyle w:val="TableParagraph"/>
              <w:spacing w:line="231" w:lineRule="exact"/>
              <w:ind w:left="102"/>
            </w:pPr>
            <w:r w:rsidRPr="009429B4">
              <w:t>Design processes to create new, useful, and imaginative solutions to problems.</w:t>
            </w:r>
          </w:p>
        </w:tc>
      </w:tr>
      <w:tr w:rsidR="007B23F8" w:rsidRPr="009429B4" w14:paraId="62E9FAF0" w14:textId="77777777" w:rsidTr="007B23F8">
        <w:trPr>
          <w:trHeight w:val="1307"/>
        </w:trPr>
        <w:tc>
          <w:tcPr>
            <w:tcW w:w="536" w:type="dxa"/>
            <w:vMerge/>
            <w:tcBorders>
              <w:top w:val="nil"/>
              <w:left w:val="nil"/>
              <w:bottom w:val="single" w:sz="4" w:space="0" w:color="70AD47"/>
              <w:right w:val="nil"/>
            </w:tcBorders>
            <w:vAlign w:val="center"/>
            <w:hideMark/>
          </w:tcPr>
          <w:p w14:paraId="42FDA42B" w14:textId="77777777" w:rsidR="007B23F8" w:rsidRPr="009429B4" w:rsidRDefault="007B23F8">
            <w:pPr>
              <w:rPr>
                <w:rFonts w:ascii="Arial" w:eastAsia="Arial" w:hAnsi="Arial" w:cs="Arial"/>
                <w:b/>
                <w:lang w:bidi="en-US"/>
              </w:rPr>
            </w:pPr>
          </w:p>
        </w:tc>
        <w:tc>
          <w:tcPr>
            <w:tcW w:w="4618" w:type="dxa"/>
            <w:tcBorders>
              <w:top w:val="single" w:sz="4" w:space="0" w:color="FFC000"/>
              <w:left w:val="single" w:sz="4" w:space="0" w:color="FFC000"/>
              <w:bottom w:val="single" w:sz="8" w:space="0" w:color="70AD47"/>
              <w:right w:val="single" w:sz="4" w:space="0" w:color="FFC000"/>
            </w:tcBorders>
          </w:tcPr>
          <w:p w14:paraId="178FDCD7" w14:textId="77777777" w:rsidR="007B23F8" w:rsidRPr="009429B4" w:rsidRDefault="007B23F8">
            <w:pPr>
              <w:pStyle w:val="TableParagraph"/>
              <w:spacing w:before="2"/>
              <w:ind w:left="102" w:right="425"/>
            </w:pPr>
            <w:r w:rsidRPr="009429B4">
              <w:rPr>
                <w:b/>
              </w:rPr>
              <w:t xml:space="preserve">3.DD.1 </w:t>
            </w:r>
            <w:r w:rsidRPr="009429B4">
              <w:t>Independently or collaboratively create programs that use sequencing and looping.</w:t>
            </w:r>
          </w:p>
          <w:p w14:paraId="0517E812" w14:textId="77777777" w:rsidR="007B23F8" w:rsidRPr="009429B4" w:rsidRDefault="007B23F8">
            <w:pPr>
              <w:pStyle w:val="TableParagraph"/>
              <w:spacing w:before="5"/>
              <w:rPr>
                <w:rFonts w:ascii="Cambria"/>
                <w:b/>
                <w:sz w:val="21"/>
              </w:rPr>
            </w:pPr>
          </w:p>
          <w:p w14:paraId="012EA45A" w14:textId="77777777" w:rsidR="007B23F8" w:rsidRPr="009429B4" w:rsidRDefault="007B23F8">
            <w:pPr>
              <w:pStyle w:val="TableParagraph"/>
              <w:ind w:left="102"/>
            </w:pPr>
            <w:r w:rsidRPr="009429B4">
              <w:rPr>
                <w:b/>
              </w:rPr>
              <w:t xml:space="preserve">3.DD.2 </w:t>
            </w:r>
            <w:r w:rsidRPr="009429B4">
              <w:t>Convert an algorithm into code.</w:t>
            </w:r>
          </w:p>
        </w:tc>
        <w:tc>
          <w:tcPr>
            <w:tcW w:w="4619" w:type="dxa"/>
            <w:tcBorders>
              <w:top w:val="single" w:sz="4" w:space="0" w:color="FFC000"/>
              <w:left w:val="single" w:sz="4" w:space="0" w:color="FFC000"/>
              <w:bottom w:val="single" w:sz="8" w:space="0" w:color="70AD47"/>
              <w:right w:val="single" w:sz="4" w:space="0" w:color="FFC000"/>
            </w:tcBorders>
            <w:hideMark/>
          </w:tcPr>
          <w:p w14:paraId="7563D1CE" w14:textId="77777777" w:rsidR="007B23F8" w:rsidRPr="009429B4" w:rsidRDefault="007B23F8">
            <w:pPr>
              <w:pStyle w:val="TableParagraph"/>
              <w:spacing w:before="2"/>
              <w:ind w:left="104" w:right="143"/>
            </w:pPr>
            <w:r w:rsidRPr="009429B4">
              <w:rPr>
                <w:b/>
              </w:rPr>
              <w:t xml:space="preserve">4.DD.1 </w:t>
            </w:r>
            <w:r w:rsidRPr="009429B4">
              <w:t>Independently and collaboratively create programs that use sequencing, loops, and conditionals.</w:t>
            </w:r>
          </w:p>
        </w:tc>
        <w:tc>
          <w:tcPr>
            <w:tcW w:w="4614" w:type="dxa"/>
            <w:tcBorders>
              <w:top w:val="single" w:sz="4" w:space="0" w:color="FFC000"/>
              <w:left w:val="single" w:sz="4" w:space="0" w:color="FFC000"/>
              <w:bottom w:val="single" w:sz="8" w:space="0" w:color="70AD47"/>
              <w:right w:val="single" w:sz="4" w:space="0" w:color="FFC000"/>
            </w:tcBorders>
          </w:tcPr>
          <w:p w14:paraId="1174C620" w14:textId="77777777" w:rsidR="007B23F8" w:rsidRPr="009429B4" w:rsidRDefault="007B23F8">
            <w:pPr>
              <w:pStyle w:val="TableParagraph"/>
              <w:spacing w:before="2"/>
              <w:ind w:left="105"/>
            </w:pPr>
            <w:r w:rsidRPr="009429B4">
              <w:rPr>
                <w:b/>
              </w:rPr>
              <w:t xml:space="preserve">5.DD.1 </w:t>
            </w:r>
            <w:r w:rsidRPr="009429B4">
              <w:t>Continued growth.</w:t>
            </w:r>
          </w:p>
          <w:p w14:paraId="47E1630F" w14:textId="77777777" w:rsidR="007B23F8" w:rsidRPr="009429B4" w:rsidRDefault="007B23F8">
            <w:pPr>
              <w:pStyle w:val="TableParagraph"/>
              <w:spacing w:before="5"/>
              <w:rPr>
                <w:rFonts w:ascii="Cambria"/>
                <w:b/>
                <w:sz w:val="21"/>
              </w:rPr>
            </w:pPr>
          </w:p>
          <w:p w14:paraId="2CA22173" w14:textId="77777777" w:rsidR="007B23F8" w:rsidRPr="009429B4" w:rsidRDefault="007B23F8">
            <w:pPr>
              <w:pStyle w:val="TableParagraph"/>
              <w:ind w:left="105" w:right="162"/>
            </w:pPr>
            <w:r w:rsidRPr="009429B4">
              <w:rPr>
                <w:b/>
              </w:rPr>
              <w:t xml:space="preserve">5.DD.2 </w:t>
            </w:r>
            <w:r w:rsidRPr="009429B4">
              <w:t>Create solutions to problems using a design method.</w:t>
            </w:r>
          </w:p>
        </w:tc>
      </w:tr>
      <w:tr w:rsidR="007B23F8" w:rsidRPr="009429B4" w14:paraId="3CE4A2D8" w14:textId="77777777" w:rsidTr="007B23F8">
        <w:trPr>
          <w:trHeight w:val="254"/>
        </w:trPr>
        <w:tc>
          <w:tcPr>
            <w:tcW w:w="536" w:type="dxa"/>
            <w:vMerge w:val="restart"/>
            <w:tcBorders>
              <w:top w:val="nil"/>
              <w:left w:val="nil"/>
              <w:bottom w:val="nil"/>
              <w:right w:val="nil"/>
            </w:tcBorders>
            <w:shd w:val="clear" w:color="auto" w:fill="70AD47"/>
            <w:textDirection w:val="btLr"/>
            <w:hideMark/>
          </w:tcPr>
          <w:p w14:paraId="454CB1F0" w14:textId="77777777" w:rsidR="007B23F8" w:rsidRPr="009429B4" w:rsidRDefault="007B23F8">
            <w:pPr>
              <w:pStyle w:val="TableParagraph"/>
              <w:spacing w:before="141"/>
              <w:ind w:left="2341" w:right="2343"/>
              <w:jc w:val="center"/>
              <w:rPr>
                <w:b/>
              </w:rPr>
            </w:pPr>
            <w:r w:rsidRPr="009429B4">
              <w:rPr>
                <w:b/>
                <w:color w:val="FFFFFF"/>
              </w:rPr>
              <w:t>Information Literacy</w:t>
            </w:r>
          </w:p>
        </w:tc>
        <w:tc>
          <w:tcPr>
            <w:tcW w:w="4618" w:type="dxa"/>
            <w:tcBorders>
              <w:top w:val="single" w:sz="4" w:space="0" w:color="FFC000"/>
              <w:left w:val="nil"/>
              <w:bottom w:val="single" w:sz="6" w:space="0" w:color="FFFFFF"/>
              <w:right w:val="nil"/>
            </w:tcBorders>
            <w:shd w:val="clear" w:color="auto" w:fill="70AD47"/>
            <w:hideMark/>
          </w:tcPr>
          <w:p w14:paraId="2A531B7B" w14:textId="77777777" w:rsidR="007B23F8" w:rsidRPr="009429B4" w:rsidRDefault="007B23F8">
            <w:pPr>
              <w:pStyle w:val="TableParagraph"/>
              <w:spacing w:line="235" w:lineRule="exact"/>
              <w:ind w:left="1604" w:right="1602"/>
              <w:jc w:val="center"/>
            </w:pPr>
            <w:r w:rsidRPr="009429B4">
              <w:rPr>
                <w:color w:val="FFFFFF"/>
              </w:rPr>
              <w:t>3</w:t>
            </w:r>
            <w:r w:rsidRPr="009429B4">
              <w:rPr>
                <w:color w:val="FFFFFF"/>
                <w:position w:val="8"/>
                <w:sz w:val="14"/>
              </w:rPr>
              <w:t xml:space="preserve">rd </w:t>
            </w:r>
            <w:r w:rsidRPr="009429B4">
              <w:rPr>
                <w:color w:val="FFFFFF"/>
              </w:rPr>
              <w:t>Grade</w:t>
            </w:r>
          </w:p>
        </w:tc>
        <w:tc>
          <w:tcPr>
            <w:tcW w:w="4619" w:type="dxa"/>
            <w:tcBorders>
              <w:top w:val="single" w:sz="4" w:space="0" w:color="FFC000"/>
              <w:left w:val="nil"/>
              <w:bottom w:val="single" w:sz="6" w:space="0" w:color="FFFFFF"/>
              <w:right w:val="nil"/>
            </w:tcBorders>
            <w:shd w:val="clear" w:color="auto" w:fill="70AD47"/>
            <w:hideMark/>
          </w:tcPr>
          <w:p w14:paraId="5152089C" w14:textId="77777777" w:rsidR="007B23F8" w:rsidRPr="009429B4" w:rsidRDefault="007B23F8">
            <w:pPr>
              <w:pStyle w:val="TableParagraph"/>
              <w:spacing w:line="235" w:lineRule="exact"/>
              <w:ind w:left="1829" w:right="1826"/>
              <w:jc w:val="center"/>
            </w:pPr>
            <w:r w:rsidRPr="009429B4">
              <w:rPr>
                <w:color w:val="FFFFFF"/>
              </w:rPr>
              <w:t>4</w:t>
            </w:r>
            <w:r w:rsidRPr="009429B4">
              <w:rPr>
                <w:color w:val="FFFFFF"/>
                <w:position w:val="8"/>
                <w:sz w:val="14"/>
              </w:rPr>
              <w:t xml:space="preserve">th </w:t>
            </w:r>
            <w:r w:rsidRPr="009429B4">
              <w:rPr>
                <w:color w:val="FFFFFF"/>
              </w:rPr>
              <w:t>Grade</w:t>
            </w:r>
          </w:p>
        </w:tc>
        <w:tc>
          <w:tcPr>
            <w:tcW w:w="4614" w:type="dxa"/>
            <w:tcBorders>
              <w:top w:val="single" w:sz="4" w:space="0" w:color="FFC000"/>
              <w:left w:val="nil"/>
              <w:bottom w:val="single" w:sz="6" w:space="0" w:color="FFFFFF"/>
              <w:right w:val="nil"/>
            </w:tcBorders>
            <w:shd w:val="clear" w:color="auto" w:fill="70AD47"/>
            <w:hideMark/>
          </w:tcPr>
          <w:p w14:paraId="53213B16" w14:textId="77777777" w:rsidR="007B23F8" w:rsidRPr="009429B4" w:rsidRDefault="007B23F8">
            <w:pPr>
              <w:pStyle w:val="TableParagraph"/>
              <w:spacing w:line="235" w:lineRule="exact"/>
              <w:ind w:left="1805" w:right="1800"/>
              <w:jc w:val="center"/>
            </w:pPr>
            <w:r w:rsidRPr="009429B4">
              <w:rPr>
                <w:color w:val="FFFFFF"/>
              </w:rPr>
              <w:t>5</w:t>
            </w:r>
            <w:r w:rsidRPr="009429B4">
              <w:rPr>
                <w:color w:val="FFFFFF"/>
                <w:position w:val="8"/>
                <w:sz w:val="14"/>
              </w:rPr>
              <w:t xml:space="preserve">th </w:t>
            </w:r>
            <w:r w:rsidRPr="009429B4">
              <w:rPr>
                <w:color w:val="FFFFFF"/>
              </w:rPr>
              <w:t>Grade</w:t>
            </w:r>
          </w:p>
        </w:tc>
      </w:tr>
      <w:tr w:rsidR="007B23F8" w:rsidRPr="009429B4" w14:paraId="2370D599" w14:textId="77777777" w:rsidTr="007B23F8">
        <w:trPr>
          <w:trHeight w:val="502"/>
        </w:trPr>
        <w:tc>
          <w:tcPr>
            <w:tcW w:w="536" w:type="dxa"/>
            <w:vMerge/>
            <w:tcBorders>
              <w:top w:val="nil"/>
              <w:left w:val="nil"/>
              <w:bottom w:val="nil"/>
              <w:right w:val="nil"/>
            </w:tcBorders>
            <w:vAlign w:val="center"/>
            <w:hideMark/>
          </w:tcPr>
          <w:p w14:paraId="2A4808DE" w14:textId="77777777" w:rsidR="007B23F8" w:rsidRPr="009429B4" w:rsidRDefault="007B23F8">
            <w:pPr>
              <w:rPr>
                <w:rFonts w:ascii="Arial" w:eastAsia="Arial" w:hAnsi="Arial" w:cs="Arial"/>
                <w:b/>
                <w:lang w:bidi="en-US"/>
              </w:rPr>
            </w:pPr>
          </w:p>
        </w:tc>
        <w:tc>
          <w:tcPr>
            <w:tcW w:w="13851" w:type="dxa"/>
            <w:gridSpan w:val="3"/>
            <w:tcBorders>
              <w:top w:val="single" w:sz="6" w:space="0" w:color="FFFFFF"/>
              <w:left w:val="single" w:sz="4" w:space="0" w:color="70AD47"/>
              <w:bottom w:val="single" w:sz="4" w:space="0" w:color="70AD47"/>
              <w:right w:val="single" w:sz="4" w:space="0" w:color="70AD47"/>
            </w:tcBorders>
            <w:shd w:val="clear" w:color="auto" w:fill="E2EFD9"/>
            <w:hideMark/>
          </w:tcPr>
          <w:p w14:paraId="288902AB" w14:textId="77777777" w:rsidR="007B23F8" w:rsidRPr="009429B4" w:rsidRDefault="007B23F8">
            <w:pPr>
              <w:pStyle w:val="TableParagraph"/>
              <w:spacing w:line="251" w:lineRule="exact"/>
              <w:ind w:left="102"/>
              <w:rPr>
                <w:b/>
              </w:rPr>
            </w:pPr>
            <w:r w:rsidRPr="009429B4">
              <w:rPr>
                <w:b/>
              </w:rPr>
              <w:t>Access</w:t>
            </w:r>
          </w:p>
          <w:p w14:paraId="2B3821AE" w14:textId="77777777" w:rsidR="007B23F8" w:rsidRPr="009429B4" w:rsidRDefault="007B23F8">
            <w:pPr>
              <w:pStyle w:val="TableParagraph"/>
              <w:spacing w:line="231" w:lineRule="exact"/>
              <w:ind w:left="102"/>
            </w:pPr>
            <w:r w:rsidRPr="009429B4">
              <w:t>Effective search strategies can locate information for intellectual or creative pursuits.</w:t>
            </w:r>
          </w:p>
        </w:tc>
      </w:tr>
      <w:tr w:rsidR="007B23F8" w:rsidRPr="009429B4" w14:paraId="458ED595" w14:textId="77777777" w:rsidTr="007B23F8">
        <w:trPr>
          <w:trHeight w:val="760"/>
        </w:trPr>
        <w:tc>
          <w:tcPr>
            <w:tcW w:w="536" w:type="dxa"/>
            <w:vMerge/>
            <w:tcBorders>
              <w:top w:val="nil"/>
              <w:left w:val="nil"/>
              <w:bottom w:val="nil"/>
              <w:right w:val="nil"/>
            </w:tcBorders>
            <w:vAlign w:val="center"/>
            <w:hideMark/>
          </w:tcPr>
          <w:p w14:paraId="3ABF09B3" w14:textId="77777777" w:rsidR="007B23F8" w:rsidRPr="009429B4" w:rsidRDefault="007B23F8">
            <w:pPr>
              <w:rPr>
                <w:rFonts w:ascii="Arial" w:eastAsia="Arial" w:hAnsi="Arial" w:cs="Arial"/>
                <w:b/>
                <w:lang w:bidi="en-US"/>
              </w:rPr>
            </w:pPr>
          </w:p>
        </w:tc>
        <w:tc>
          <w:tcPr>
            <w:tcW w:w="4618" w:type="dxa"/>
            <w:tcBorders>
              <w:top w:val="single" w:sz="4" w:space="0" w:color="70AD47"/>
              <w:left w:val="single" w:sz="4" w:space="0" w:color="70AD47"/>
              <w:bottom w:val="single" w:sz="4" w:space="0" w:color="70AD47"/>
              <w:right w:val="single" w:sz="4" w:space="0" w:color="70AD47"/>
            </w:tcBorders>
            <w:hideMark/>
          </w:tcPr>
          <w:p w14:paraId="4DE3FDEE" w14:textId="77777777" w:rsidR="007B23F8" w:rsidRPr="009429B4" w:rsidRDefault="007B23F8">
            <w:pPr>
              <w:pStyle w:val="TableParagraph"/>
              <w:spacing w:before="2"/>
              <w:ind w:left="102" w:right="761"/>
            </w:pPr>
            <w:r w:rsidRPr="009429B4">
              <w:rPr>
                <w:b/>
              </w:rPr>
              <w:t xml:space="preserve">3.A.1 </w:t>
            </w:r>
            <w:r w:rsidRPr="009429B4">
              <w:t>Use basic search strategies with teacher-selected online sources.</w:t>
            </w:r>
          </w:p>
        </w:tc>
        <w:tc>
          <w:tcPr>
            <w:tcW w:w="4619" w:type="dxa"/>
            <w:tcBorders>
              <w:top w:val="single" w:sz="4" w:space="0" w:color="70AD47"/>
              <w:left w:val="single" w:sz="4" w:space="0" w:color="70AD47"/>
              <w:bottom w:val="single" w:sz="4" w:space="0" w:color="70AD47"/>
              <w:right w:val="single" w:sz="4" w:space="0" w:color="70AD47"/>
            </w:tcBorders>
            <w:hideMark/>
          </w:tcPr>
          <w:p w14:paraId="3E916E80" w14:textId="77777777" w:rsidR="007B23F8" w:rsidRPr="009429B4" w:rsidRDefault="007B23F8">
            <w:pPr>
              <w:pStyle w:val="TableParagraph"/>
              <w:spacing w:before="2"/>
              <w:ind w:left="104" w:right="351"/>
            </w:pPr>
            <w:r w:rsidRPr="009429B4">
              <w:rPr>
                <w:b/>
              </w:rPr>
              <w:t xml:space="preserve">4.A.1 </w:t>
            </w:r>
            <w:r w:rsidRPr="009429B4">
              <w:t>Use multiple teacher-selected online resources to locate information.</w:t>
            </w:r>
          </w:p>
        </w:tc>
        <w:tc>
          <w:tcPr>
            <w:tcW w:w="4614" w:type="dxa"/>
            <w:tcBorders>
              <w:top w:val="single" w:sz="4" w:space="0" w:color="70AD47"/>
              <w:left w:val="single" w:sz="4" w:space="0" w:color="70AD47"/>
              <w:bottom w:val="single" w:sz="4" w:space="0" w:color="70AD47"/>
              <w:right w:val="single" w:sz="4" w:space="0" w:color="70AD47"/>
            </w:tcBorders>
            <w:hideMark/>
          </w:tcPr>
          <w:p w14:paraId="6C48F293" w14:textId="77777777" w:rsidR="007B23F8" w:rsidRPr="009429B4" w:rsidRDefault="007B23F8">
            <w:pPr>
              <w:pStyle w:val="TableParagraph"/>
              <w:spacing w:before="2"/>
              <w:ind w:left="105" w:right="920"/>
            </w:pPr>
            <w:r w:rsidRPr="009429B4">
              <w:rPr>
                <w:b/>
              </w:rPr>
              <w:t xml:space="preserve">5.A.1 </w:t>
            </w:r>
            <w:r w:rsidRPr="009429B4">
              <w:t>Refine your keyword search to improve your results.</w:t>
            </w:r>
          </w:p>
        </w:tc>
      </w:tr>
      <w:tr w:rsidR="007B23F8" w:rsidRPr="009429B4" w14:paraId="4A6E9770" w14:textId="77777777" w:rsidTr="007B23F8">
        <w:trPr>
          <w:trHeight w:val="505"/>
        </w:trPr>
        <w:tc>
          <w:tcPr>
            <w:tcW w:w="536" w:type="dxa"/>
            <w:vMerge/>
            <w:tcBorders>
              <w:top w:val="nil"/>
              <w:left w:val="nil"/>
              <w:bottom w:val="nil"/>
              <w:right w:val="nil"/>
            </w:tcBorders>
            <w:vAlign w:val="center"/>
            <w:hideMark/>
          </w:tcPr>
          <w:p w14:paraId="13A4896D" w14:textId="77777777" w:rsidR="007B23F8" w:rsidRPr="009429B4" w:rsidRDefault="007B23F8">
            <w:pPr>
              <w:rPr>
                <w:rFonts w:ascii="Arial" w:eastAsia="Arial" w:hAnsi="Arial" w:cs="Arial"/>
                <w:b/>
                <w:lang w:bidi="en-US"/>
              </w:rPr>
            </w:pPr>
          </w:p>
        </w:tc>
        <w:tc>
          <w:tcPr>
            <w:tcW w:w="13851" w:type="dxa"/>
            <w:gridSpan w:val="3"/>
            <w:tcBorders>
              <w:top w:val="single" w:sz="4" w:space="0" w:color="70AD47"/>
              <w:left w:val="single" w:sz="4" w:space="0" w:color="70AD47"/>
              <w:bottom w:val="single" w:sz="4" w:space="0" w:color="70AD47"/>
              <w:right w:val="single" w:sz="4" w:space="0" w:color="70AD47"/>
            </w:tcBorders>
            <w:shd w:val="clear" w:color="auto" w:fill="E2EFD9"/>
            <w:hideMark/>
          </w:tcPr>
          <w:p w14:paraId="2A38DB56" w14:textId="77777777" w:rsidR="007B23F8" w:rsidRPr="009429B4" w:rsidRDefault="007B23F8">
            <w:pPr>
              <w:pStyle w:val="TableParagraph"/>
              <w:spacing w:line="252" w:lineRule="exact"/>
              <w:ind w:left="102"/>
              <w:rPr>
                <w:b/>
              </w:rPr>
            </w:pPr>
            <w:r w:rsidRPr="009429B4">
              <w:rPr>
                <w:b/>
              </w:rPr>
              <w:t>Evaluate</w:t>
            </w:r>
          </w:p>
          <w:p w14:paraId="624349AF" w14:textId="77777777" w:rsidR="007B23F8" w:rsidRPr="009429B4" w:rsidRDefault="007B23F8">
            <w:pPr>
              <w:pStyle w:val="TableParagraph"/>
              <w:spacing w:line="234" w:lineRule="exact"/>
              <w:ind w:left="102"/>
            </w:pPr>
            <w:r w:rsidRPr="009429B4">
              <w:t>Information sources can be evaluated for accuracy, currency, appropriateness, and purpose.</w:t>
            </w:r>
          </w:p>
        </w:tc>
      </w:tr>
      <w:tr w:rsidR="007B23F8" w:rsidRPr="009429B4" w14:paraId="5287815A" w14:textId="77777777" w:rsidTr="007B23F8">
        <w:trPr>
          <w:trHeight w:val="1012"/>
        </w:trPr>
        <w:tc>
          <w:tcPr>
            <w:tcW w:w="536" w:type="dxa"/>
            <w:vMerge/>
            <w:tcBorders>
              <w:top w:val="nil"/>
              <w:left w:val="nil"/>
              <w:bottom w:val="nil"/>
              <w:right w:val="nil"/>
            </w:tcBorders>
            <w:vAlign w:val="center"/>
            <w:hideMark/>
          </w:tcPr>
          <w:p w14:paraId="0FB48DDD" w14:textId="77777777" w:rsidR="007B23F8" w:rsidRPr="009429B4" w:rsidRDefault="007B23F8">
            <w:pPr>
              <w:rPr>
                <w:rFonts w:ascii="Arial" w:eastAsia="Arial" w:hAnsi="Arial" w:cs="Arial"/>
                <w:b/>
                <w:lang w:bidi="en-US"/>
              </w:rPr>
            </w:pPr>
          </w:p>
        </w:tc>
        <w:tc>
          <w:tcPr>
            <w:tcW w:w="4618" w:type="dxa"/>
            <w:tcBorders>
              <w:top w:val="single" w:sz="4" w:space="0" w:color="70AD47"/>
              <w:left w:val="single" w:sz="4" w:space="0" w:color="70AD47"/>
              <w:bottom w:val="single" w:sz="4" w:space="0" w:color="70AD47"/>
              <w:right w:val="single" w:sz="4" w:space="0" w:color="70AD47"/>
            </w:tcBorders>
            <w:hideMark/>
          </w:tcPr>
          <w:p w14:paraId="1CB31986" w14:textId="77777777" w:rsidR="007B23F8" w:rsidRPr="009429B4" w:rsidRDefault="007B23F8">
            <w:pPr>
              <w:pStyle w:val="TableParagraph"/>
              <w:ind w:left="102" w:right="131"/>
            </w:pPr>
            <w:r w:rsidRPr="009429B4">
              <w:rPr>
                <w:b/>
              </w:rPr>
              <w:t xml:space="preserve">3.E.1 </w:t>
            </w:r>
            <w:r w:rsidRPr="009429B4">
              <w:t>With guidance, compare and contrast resources based on content and the author’s purpose.</w:t>
            </w:r>
          </w:p>
        </w:tc>
        <w:tc>
          <w:tcPr>
            <w:tcW w:w="4619" w:type="dxa"/>
            <w:tcBorders>
              <w:top w:val="single" w:sz="4" w:space="0" w:color="70AD47"/>
              <w:left w:val="single" w:sz="4" w:space="0" w:color="70AD47"/>
              <w:bottom w:val="single" w:sz="4" w:space="0" w:color="70AD47"/>
              <w:right w:val="single" w:sz="4" w:space="0" w:color="70AD47"/>
            </w:tcBorders>
            <w:hideMark/>
          </w:tcPr>
          <w:p w14:paraId="1DE6F309" w14:textId="77777777" w:rsidR="007B23F8" w:rsidRPr="009429B4" w:rsidRDefault="007B23F8">
            <w:pPr>
              <w:pStyle w:val="TableParagraph"/>
              <w:ind w:left="104" w:right="241"/>
            </w:pPr>
            <w:r w:rsidRPr="009429B4">
              <w:rPr>
                <w:b/>
              </w:rPr>
              <w:t xml:space="preserve">4.E.1 </w:t>
            </w:r>
            <w:r w:rsidRPr="009429B4">
              <w:t>With guidance, use a strategy to evaluate information for research purposes.</w:t>
            </w:r>
          </w:p>
        </w:tc>
        <w:tc>
          <w:tcPr>
            <w:tcW w:w="4614" w:type="dxa"/>
            <w:tcBorders>
              <w:top w:val="single" w:sz="4" w:space="0" w:color="70AD47"/>
              <w:left w:val="single" w:sz="4" w:space="0" w:color="70AD47"/>
              <w:bottom w:val="single" w:sz="4" w:space="0" w:color="70AD47"/>
              <w:right w:val="single" w:sz="4" w:space="0" w:color="70AD47"/>
            </w:tcBorders>
            <w:hideMark/>
          </w:tcPr>
          <w:p w14:paraId="40067371" w14:textId="77777777" w:rsidR="007B23F8" w:rsidRPr="009429B4" w:rsidRDefault="007B23F8">
            <w:pPr>
              <w:pStyle w:val="TableParagraph"/>
              <w:ind w:left="105"/>
            </w:pPr>
            <w:r w:rsidRPr="009429B4">
              <w:rPr>
                <w:b/>
              </w:rPr>
              <w:t xml:space="preserve">5.E.1 </w:t>
            </w:r>
            <w:r w:rsidRPr="009429B4">
              <w:t>Continued growth.</w:t>
            </w:r>
          </w:p>
        </w:tc>
      </w:tr>
      <w:tr w:rsidR="007B23F8" w:rsidRPr="009429B4" w14:paraId="54824E67" w14:textId="77777777" w:rsidTr="007B23F8">
        <w:trPr>
          <w:trHeight w:val="505"/>
        </w:trPr>
        <w:tc>
          <w:tcPr>
            <w:tcW w:w="536" w:type="dxa"/>
            <w:vMerge/>
            <w:tcBorders>
              <w:top w:val="nil"/>
              <w:left w:val="nil"/>
              <w:bottom w:val="nil"/>
              <w:right w:val="nil"/>
            </w:tcBorders>
            <w:vAlign w:val="center"/>
            <w:hideMark/>
          </w:tcPr>
          <w:p w14:paraId="337A4897" w14:textId="77777777" w:rsidR="007B23F8" w:rsidRPr="009429B4" w:rsidRDefault="007B23F8">
            <w:pPr>
              <w:rPr>
                <w:rFonts w:ascii="Arial" w:eastAsia="Arial" w:hAnsi="Arial" w:cs="Arial"/>
                <w:b/>
                <w:lang w:bidi="en-US"/>
              </w:rPr>
            </w:pPr>
          </w:p>
        </w:tc>
        <w:tc>
          <w:tcPr>
            <w:tcW w:w="13851" w:type="dxa"/>
            <w:gridSpan w:val="3"/>
            <w:tcBorders>
              <w:top w:val="single" w:sz="4" w:space="0" w:color="70AD47"/>
              <w:left w:val="single" w:sz="4" w:space="0" w:color="70AD47"/>
              <w:bottom w:val="single" w:sz="4" w:space="0" w:color="70AD47"/>
              <w:right w:val="single" w:sz="4" w:space="0" w:color="70AD47"/>
            </w:tcBorders>
            <w:shd w:val="clear" w:color="auto" w:fill="E2EFD9"/>
            <w:hideMark/>
          </w:tcPr>
          <w:p w14:paraId="753F9C19" w14:textId="77777777" w:rsidR="007B23F8" w:rsidRPr="009429B4" w:rsidRDefault="007B23F8">
            <w:pPr>
              <w:pStyle w:val="TableParagraph"/>
              <w:spacing w:line="252" w:lineRule="exact"/>
              <w:ind w:left="102"/>
              <w:rPr>
                <w:b/>
              </w:rPr>
            </w:pPr>
            <w:r w:rsidRPr="009429B4">
              <w:rPr>
                <w:b/>
              </w:rPr>
              <w:t>Create</w:t>
            </w:r>
          </w:p>
          <w:p w14:paraId="245463B8" w14:textId="77777777" w:rsidR="007B23F8" w:rsidRPr="009429B4" w:rsidRDefault="007B23F8">
            <w:pPr>
              <w:pStyle w:val="TableParagraph"/>
              <w:spacing w:line="234" w:lineRule="exact"/>
              <w:ind w:left="102"/>
            </w:pPr>
            <w:r w:rsidRPr="009429B4">
              <w:t>It is important to both consume and produce information to be digitally literate.</w:t>
            </w:r>
          </w:p>
        </w:tc>
      </w:tr>
      <w:tr w:rsidR="007B23F8" w:rsidRPr="009429B4" w14:paraId="39C68897" w14:textId="77777777" w:rsidTr="007B23F8">
        <w:trPr>
          <w:trHeight w:val="1010"/>
        </w:trPr>
        <w:tc>
          <w:tcPr>
            <w:tcW w:w="536" w:type="dxa"/>
            <w:vMerge/>
            <w:tcBorders>
              <w:top w:val="nil"/>
              <w:left w:val="nil"/>
              <w:bottom w:val="nil"/>
              <w:right w:val="nil"/>
            </w:tcBorders>
            <w:vAlign w:val="center"/>
            <w:hideMark/>
          </w:tcPr>
          <w:p w14:paraId="2606A6FA" w14:textId="77777777" w:rsidR="007B23F8" w:rsidRPr="009429B4" w:rsidRDefault="007B23F8">
            <w:pPr>
              <w:rPr>
                <w:rFonts w:ascii="Arial" w:eastAsia="Arial" w:hAnsi="Arial" w:cs="Arial"/>
                <w:b/>
                <w:lang w:bidi="en-US"/>
              </w:rPr>
            </w:pPr>
          </w:p>
        </w:tc>
        <w:tc>
          <w:tcPr>
            <w:tcW w:w="4618" w:type="dxa"/>
            <w:tcBorders>
              <w:top w:val="single" w:sz="4" w:space="0" w:color="70AD47"/>
              <w:left w:val="single" w:sz="4" w:space="0" w:color="70AD47"/>
              <w:bottom w:val="single" w:sz="4" w:space="0" w:color="70AD47"/>
              <w:right w:val="single" w:sz="4" w:space="0" w:color="70AD47"/>
            </w:tcBorders>
            <w:hideMark/>
          </w:tcPr>
          <w:p w14:paraId="68408B53" w14:textId="77777777" w:rsidR="007B23F8" w:rsidRPr="009429B4" w:rsidRDefault="007B23F8">
            <w:pPr>
              <w:pStyle w:val="TableParagraph"/>
              <w:ind w:left="102" w:right="340"/>
            </w:pPr>
            <w:r w:rsidRPr="009429B4">
              <w:rPr>
                <w:b/>
              </w:rPr>
              <w:t xml:space="preserve">3.C.1 </w:t>
            </w:r>
            <w:r w:rsidRPr="009429B4">
              <w:t>Independently or collaboratively, create a digital product.</w:t>
            </w:r>
          </w:p>
        </w:tc>
        <w:tc>
          <w:tcPr>
            <w:tcW w:w="4619" w:type="dxa"/>
            <w:tcBorders>
              <w:top w:val="single" w:sz="4" w:space="0" w:color="70AD47"/>
              <w:left w:val="single" w:sz="4" w:space="0" w:color="70AD47"/>
              <w:bottom w:val="single" w:sz="4" w:space="0" w:color="70AD47"/>
              <w:right w:val="single" w:sz="4" w:space="0" w:color="70AD47"/>
            </w:tcBorders>
            <w:hideMark/>
          </w:tcPr>
          <w:p w14:paraId="0F2DEC70" w14:textId="77777777" w:rsidR="007B23F8" w:rsidRPr="009429B4" w:rsidRDefault="007B23F8">
            <w:pPr>
              <w:pStyle w:val="TableParagraph"/>
              <w:ind w:left="104"/>
            </w:pPr>
            <w:r w:rsidRPr="009429B4">
              <w:rPr>
                <w:b/>
              </w:rPr>
              <w:t xml:space="preserve">4.C.1 </w:t>
            </w:r>
            <w:r w:rsidRPr="009429B4">
              <w:t>Continued growth.</w:t>
            </w:r>
          </w:p>
        </w:tc>
        <w:tc>
          <w:tcPr>
            <w:tcW w:w="4614" w:type="dxa"/>
            <w:tcBorders>
              <w:top w:val="single" w:sz="4" w:space="0" w:color="70AD47"/>
              <w:left w:val="single" w:sz="4" w:space="0" w:color="70AD47"/>
              <w:bottom w:val="single" w:sz="4" w:space="0" w:color="70AD47"/>
              <w:right w:val="single" w:sz="4" w:space="0" w:color="70AD47"/>
            </w:tcBorders>
            <w:hideMark/>
          </w:tcPr>
          <w:p w14:paraId="6FD42CC6" w14:textId="77777777" w:rsidR="007B23F8" w:rsidRPr="009429B4" w:rsidRDefault="007B23F8">
            <w:pPr>
              <w:pStyle w:val="TableParagraph"/>
              <w:ind w:left="105" w:right="443"/>
            </w:pPr>
            <w:r w:rsidRPr="009429B4">
              <w:rPr>
                <w:b/>
              </w:rPr>
              <w:t xml:space="preserve">5.C.1 </w:t>
            </w:r>
            <w:r w:rsidRPr="009429B4">
              <w:t>Independently or collaboratively, create a digital product using two or more tools.</w:t>
            </w:r>
          </w:p>
        </w:tc>
      </w:tr>
      <w:tr w:rsidR="007B23F8" w:rsidRPr="009429B4" w14:paraId="1E7FB284" w14:textId="77777777" w:rsidTr="007B23F8">
        <w:trPr>
          <w:trHeight w:val="506"/>
        </w:trPr>
        <w:tc>
          <w:tcPr>
            <w:tcW w:w="536" w:type="dxa"/>
            <w:vMerge/>
            <w:tcBorders>
              <w:top w:val="nil"/>
              <w:left w:val="nil"/>
              <w:bottom w:val="nil"/>
              <w:right w:val="nil"/>
            </w:tcBorders>
            <w:vAlign w:val="center"/>
            <w:hideMark/>
          </w:tcPr>
          <w:p w14:paraId="1072C89F" w14:textId="77777777" w:rsidR="007B23F8" w:rsidRPr="009429B4" w:rsidRDefault="007B23F8">
            <w:pPr>
              <w:rPr>
                <w:rFonts w:ascii="Arial" w:eastAsia="Arial" w:hAnsi="Arial" w:cs="Arial"/>
                <w:b/>
                <w:lang w:bidi="en-US"/>
              </w:rPr>
            </w:pPr>
          </w:p>
        </w:tc>
        <w:tc>
          <w:tcPr>
            <w:tcW w:w="13851" w:type="dxa"/>
            <w:gridSpan w:val="3"/>
            <w:tcBorders>
              <w:top w:val="single" w:sz="4" w:space="0" w:color="70AD47"/>
              <w:left w:val="single" w:sz="4" w:space="0" w:color="70AD47"/>
              <w:bottom w:val="single" w:sz="4" w:space="0" w:color="70AD47"/>
              <w:right w:val="single" w:sz="4" w:space="0" w:color="70AD47"/>
            </w:tcBorders>
            <w:shd w:val="clear" w:color="auto" w:fill="E2EFD9"/>
            <w:hideMark/>
          </w:tcPr>
          <w:p w14:paraId="1E874558" w14:textId="77777777" w:rsidR="007B23F8" w:rsidRPr="009429B4" w:rsidRDefault="007B23F8">
            <w:pPr>
              <w:pStyle w:val="TableParagraph"/>
              <w:spacing w:before="2" w:line="252" w:lineRule="exact"/>
              <w:ind w:left="102"/>
              <w:rPr>
                <w:b/>
              </w:rPr>
            </w:pPr>
            <w:r w:rsidRPr="009429B4">
              <w:rPr>
                <w:b/>
              </w:rPr>
              <w:t>Intellectual Property</w:t>
            </w:r>
          </w:p>
          <w:p w14:paraId="467C02AE" w14:textId="77777777" w:rsidR="007B23F8" w:rsidRPr="009429B4" w:rsidRDefault="007B23F8">
            <w:pPr>
              <w:pStyle w:val="TableParagraph"/>
              <w:spacing w:line="231" w:lineRule="exact"/>
              <w:ind w:left="102"/>
            </w:pPr>
            <w:r w:rsidRPr="009429B4">
              <w:t>Respect for the rights and obligations of using and sharing intellectual property.</w:t>
            </w:r>
          </w:p>
        </w:tc>
      </w:tr>
      <w:tr w:rsidR="007B23F8" w:rsidRPr="009429B4" w14:paraId="14EC3CC4" w14:textId="77777777" w:rsidTr="007B23F8">
        <w:trPr>
          <w:trHeight w:val="1691"/>
        </w:trPr>
        <w:tc>
          <w:tcPr>
            <w:tcW w:w="536" w:type="dxa"/>
            <w:vMerge/>
            <w:tcBorders>
              <w:top w:val="nil"/>
              <w:left w:val="nil"/>
              <w:bottom w:val="nil"/>
              <w:right w:val="nil"/>
            </w:tcBorders>
            <w:vAlign w:val="center"/>
            <w:hideMark/>
          </w:tcPr>
          <w:p w14:paraId="23F03B9C" w14:textId="77777777" w:rsidR="007B23F8" w:rsidRPr="009429B4" w:rsidRDefault="007B23F8">
            <w:pPr>
              <w:rPr>
                <w:rFonts w:ascii="Arial" w:eastAsia="Arial" w:hAnsi="Arial" w:cs="Arial"/>
                <w:b/>
                <w:lang w:bidi="en-US"/>
              </w:rPr>
            </w:pPr>
          </w:p>
        </w:tc>
        <w:tc>
          <w:tcPr>
            <w:tcW w:w="4618" w:type="dxa"/>
            <w:tcBorders>
              <w:top w:val="single" w:sz="4" w:space="0" w:color="70AD47"/>
              <w:left w:val="single" w:sz="4" w:space="0" w:color="70AD47"/>
              <w:bottom w:val="single" w:sz="4" w:space="0" w:color="70AD47"/>
              <w:right w:val="single" w:sz="4" w:space="0" w:color="70AD47"/>
            </w:tcBorders>
          </w:tcPr>
          <w:p w14:paraId="522B985A" w14:textId="77777777" w:rsidR="007B23F8" w:rsidRPr="009429B4" w:rsidRDefault="007B23F8">
            <w:pPr>
              <w:pStyle w:val="TableParagraph"/>
              <w:spacing w:line="241" w:lineRule="exact"/>
              <w:ind w:left="102"/>
              <w:rPr>
                <w:sz w:val="21"/>
              </w:rPr>
            </w:pPr>
            <w:r w:rsidRPr="009429B4">
              <w:rPr>
                <w:b/>
                <w:sz w:val="21"/>
              </w:rPr>
              <w:t xml:space="preserve">3.IP.1 </w:t>
            </w:r>
            <w:r w:rsidRPr="009429B4">
              <w:rPr>
                <w:sz w:val="21"/>
              </w:rPr>
              <w:t>Define copyright.</w:t>
            </w:r>
          </w:p>
          <w:p w14:paraId="6D8095E0" w14:textId="77777777" w:rsidR="007B23F8" w:rsidRPr="009429B4" w:rsidRDefault="007B23F8">
            <w:pPr>
              <w:pStyle w:val="TableParagraph"/>
              <w:spacing w:before="6"/>
              <w:rPr>
                <w:rFonts w:ascii="Cambria"/>
                <w:b/>
                <w:sz w:val="20"/>
              </w:rPr>
            </w:pPr>
          </w:p>
          <w:p w14:paraId="7902A2C4" w14:textId="77777777" w:rsidR="007B23F8" w:rsidRPr="009429B4" w:rsidRDefault="007B23F8">
            <w:pPr>
              <w:pStyle w:val="TableParagraph"/>
              <w:ind w:left="102" w:right="96"/>
              <w:rPr>
                <w:sz w:val="21"/>
              </w:rPr>
            </w:pPr>
            <w:r w:rsidRPr="009429B4">
              <w:rPr>
                <w:b/>
                <w:sz w:val="21"/>
              </w:rPr>
              <w:t xml:space="preserve">3.IP.2 </w:t>
            </w:r>
            <w:r w:rsidRPr="009429B4">
              <w:rPr>
                <w:sz w:val="21"/>
              </w:rPr>
              <w:t>With guidance, identify the elements of a citation.</w:t>
            </w:r>
          </w:p>
          <w:p w14:paraId="752B24B9" w14:textId="77777777" w:rsidR="007B23F8" w:rsidRPr="009429B4" w:rsidRDefault="007B23F8">
            <w:pPr>
              <w:pStyle w:val="TableParagraph"/>
              <w:spacing w:before="7"/>
              <w:rPr>
                <w:rFonts w:ascii="Cambria"/>
                <w:b/>
                <w:sz w:val="20"/>
              </w:rPr>
            </w:pPr>
          </w:p>
          <w:p w14:paraId="132CC03A" w14:textId="77777777" w:rsidR="007B23F8" w:rsidRPr="009429B4" w:rsidRDefault="007B23F8">
            <w:pPr>
              <w:pStyle w:val="TableParagraph"/>
              <w:ind w:left="102"/>
              <w:rPr>
                <w:sz w:val="21"/>
              </w:rPr>
            </w:pPr>
            <w:r w:rsidRPr="009429B4">
              <w:rPr>
                <w:b/>
                <w:sz w:val="21"/>
              </w:rPr>
              <w:t xml:space="preserve">3.IP.3 </w:t>
            </w:r>
            <w:r w:rsidRPr="009429B4">
              <w:rPr>
                <w:sz w:val="21"/>
              </w:rPr>
              <w:t>Explain piracy and plagiarism.</w:t>
            </w:r>
          </w:p>
        </w:tc>
        <w:tc>
          <w:tcPr>
            <w:tcW w:w="4619" w:type="dxa"/>
            <w:tcBorders>
              <w:top w:val="single" w:sz="4" w:space="0" w:color="70AD47"/>
              <w:left w:val="single" w:sz="4" w:space="0" w:color="70AD47"/>
              <w:bottom w:val="single" w:sz="4" w:space="0" w:color="70AD47"/>
              <w:right w:val="single" w:sz="4" w:space="0" w:color="70AD47"/>
            </w:tcBorders>
          </w:tcPr>
          <w:p w14:paraId="36D71DA7" w14:textId="77777777" w:rsidR="007B23F8" w:rsidRPr="009429B4" w:rsidRDefault="007B23F8">
            <w:pPr>
              <w:pStyle w:val="TableParagraph"/>
              <w:ind w:left="104" w:right="760"/>
              <w:rPr>
                <w:sz w:val="21"/>
              </w:rPr>
            </w:pPr>
            <w:r w:rsidRPr="009429B4">
              <w:rPr>
                <w:b/>
                <w:sz w:val="21"/>
              </w:rPr>
              <w:t xml:space="preserve">4.IP.1 </w:t>
            </w:r>
            <w:r w:rsidRPr="009429B4">
              <w:rPr>
                <w:sz w:val="21"/>
              </w:rPr>
              <w:t>Demonstrate an understanding of copyright and fair use.</w:t>
            </w:r>
          </w:p>
          <w:p w14:paraId="75996C6D" w14:textId="77777777" w:rsidR="007B23F8" w:rsidRPr="009429B4" w:rsidRDefault="007B23F8">
            <w:pPr>
              <w:pStyle w:val="TableParagraph"/>
              <w:spacing w:before="7"/>
              <w:rPr>
                <w:rFonts w:ascii="Cambria"/>
                <w:b/>
                <w:sz w:val="20"/>
              </w:rPr>
            </w:pPr>
          </w:p>
          <w:p w14:paraId="19E18CDB" w14:textId="77777777" w:rsidR="007B23F8" w:rsidRPr="009429B4" w:rsidRDefault="007B23F8">
            <w:pPr>
              <w:pStyle w:val="TableParagraph"/>
              <w:ind w:left="104"/>
              <w:rPr>
                <w:sz w:val="21"/>
              </w:rPr>
            </w:pPr>
            <w:r w:rsidRPr="009429B4">
              <w:rPr>
                <w:b/>
                <w:sz w:val="21"/>
              </w:rPr>
              <w:t xml:space="preserve">4.IP.2 </w:t>
            </w:r>
            <w:r w:rsidRPr="009429B4">
              <w:rPr>
                <w:sz w:val="21"/>
              </w:rPr>
              <w:t>With guidance, create a citation.</w:t>
            </w:r>
          </w:p>
          <w:p w14:paraId="7CE57FC0" w14:textId="77777777" w:rsidR="007B23F8" w:rsidRPr="009429B4" w:rsidRDefault="007B23F8">
            <w:pPr>
              <w:pStyle w:val="TableParagraph"/>
              <w:spacing w:before="6"/>
              <w:rPr>
                <w:rFonts w:ascii="Cambria"/>
                <w:b/>
                <w:sz w:val="20"/>
              </w:rPr>
            </w:pPr>
          </w:p>
          <w:p w14:paraId="0B62F2EC" w14:textId="77777777" w:rsidR="007B23F8" w:rsidRPr="009429B4" w:rsidRDefault="007B23F8">
            <w:pPr>
              <w:pStyle w:val="TableParagraph"/>
              <w:spacing w:line="240" w:lineRule="atLeast"/>
              <w:ind w:left="104" w:right="329"/>
              <w:rPr>
                <w:sz w:val="21"/>
              </w:rPr>
            </w:pPr>
            <w:r w:rsidRPr="009429B4">
              <w:rPr>
                <w:b/>
                <w:sz w:val="21"/>
              </w:rPr>
              <w:t xml:space="preserve">4.IP.3 </w:t>
            </w:r>
            <w:r w:rsidRPr="009429B4">
              <w:rPr>
                <w:sz w:val="21"/>
              </w:rPr>
              <w:t>With guidance, use strategies to avoid piracy and plagiarism.</w:t>
            </w:r>
          </w:p>
        </w:tc>
        <w:tc>
          <w:tcPr>
            <w:tcW w:w="4614" w:type="dxa"/>
            <w:tcBorders>
              <w:top w:val="single" w:sz="4" w:space="0" w:color="70AD47"/>
              <w:left w:val="single" w:sz="4" w:space="0" w:color="70AD47"/>
              <w:bottom w:val="single" w:sz="4" w:space="0" w:color="70AD47"/>
              <w:right w:val="single" w:sz="4" w:space="0" w:color="70AD47"/>
            </w:tcBorders>
          </w:tcPr>
          <w:p w14:paraId="6E0DF91C" w14:textId="77777777" w:rsidR="007B23F8" w:rsidRPr="009429B4" w:rsidRDefault="007B23F8">
            <w:pPr>
              <w:pStyle w:val="TableParagraph"/>
              <w:ind w:left="105" w:right="463"/>
              <w:rPr>
                <w:sz w:val="21"/>
              </w:rPr>
            </w:pPr>
            <w:r w:rsidRPr="009429B4">
              <w:rPr>
                <w:b/>
                <w:sz w:val="21"/>
              </w:rPr>
              <w:t xml:space="preserve">5.IP.1 </w:t>
            </w:r>
            <w:r w:rsidRPr="009429B4">
              <w:rPr>
                <w:sz w:val="21"/>
              </w:rPr>
              <w:t>With guidance, demonstrate an understanding of ethical issues in copyright and fair use.</w:t>
            </w:r>
          </w:p>
          <w:p w14:paraId="291A9BE9" w14:textId="77777777" w:rsidR="007B23F8" w:rsidRPr="009429B4" w:rsidRDefault="007B23F8">
            <w:pPr>
              <w:pStyle w:val="TableParagraph"/>
              <w:spacing w:before="7"/>
              <w:rPr>
                <w:rFonts w:ascii="Cambria"/>
                <w:b/>
                <w:sz w:val="20"/>
              </w:rPr>
            </w:pPr>
          </w:p>
          <w:p w14:paraId="7CDC137B" w14:textId="77777777" w:rsidR="007B23F8" w:rsidRPr="009429B4" w:rsidRDefault="007B23F8">
            <w:pPr>
              <w:pStyle w:val="TableParagraph"/>
              <w:spacing w:before="1"/>
              <w:ind w:left="105"/>
              <w:rPr>
                <w:sz w:val="21"/>
              </w:rPr>
            </w:pPr>
            <w:r w:rsidRPr="009429B4">
              <w:rPr>
                <w:b/>
                <w:sz w:val="21"/>
              </w:rPr>
              <w:t xml:space="preserve">5.IP.2 </w:t>
            </w:r>
            <w:r w:rsidRPr="009429B4">
              <w:rPr>
                <w:sz w:val="21"/>
              </w:rPr>
              <w:t>Continued</w:t>
            </w:r>
            <w:r w:rsidRPr="009429B4">
              <w:rPr>
                <w:spacing w:val="-7"/>
                <w:sz w:val="21"/>
              </w:rPr>
              <w:t xml:space="preserve"> </w:t>
            </w:r>
            <w:r w:rsidRPr="009429B4">
              <w:rPr>
                <w:sz w:val="21"/>
              </w:rPr>
              <w:t>growth.</w:t>
            </w:r>
          </w:p>
          <w:p w14:paraId="21E44DB9" w14:textId="77777777" w:rsidR="007B23F8" w:rsidRPr="009429B4" w:rsidRDefault="007B23F8">
            <w:pPr>
              <w:pStyle w:val="TableParagraph"/>
              <w:spacing w:before="6"/>
              <w:rPr>
                <w:rFonts w:ascii="Cambria"/>
                <w:b/>
                <w:sz w:val="20"/>
              </w:rPr>
            </w:pPr>
          </w:p>
          <w:p w14:paraId="4E866562" w14:textId="77777777" w:rsidR="007B23F8" w:rsidRPr="009429B4" w:rsidRDefault="007B23F8">
            <w:pPr>
              <w:pStyle w:val="TableParagraph"/>
              <w:spacing w:line="222" w:lineRule="exact"/>
              <w:ind w:left="105"/>
              <w:rPr>
                <w:sz w:val="21"/>
              </w:rPr>
            </w:pPr>
            <w:r w:rsidRPr="009429B4">
              <w:rPr>
                <w:b/>
                <w:sz w:val="21"/>
              </w:rPr>
              <w:t xml:space="preserve">5.IP.3 </w:t>
            </w:r>
            <w:r w:rsidRPr="009429B4">
              <w:rPr>
                <w:sz w:val="21"/>
              </w:rPr>
              <w:t>Continued</w:t>
            </w:r>
            <w:r w:rsidRPr="009429B4">
              <w:rPr>
                <w:spacing w:val="-7"/>
                <w:sz w:val="21"/>
              </w:rPr>
              <w:t xml:space="preserve"> </w:t>
            </w:r>
            <w:r w:rsidRPr="009429B4">
              <w:rPr>
                <w:sz w:val="21"/>
              </w:rPr>
              <w:t>growth.</w:t>
            </w:r>
          </w:p>
        </w:tc>
      </w:tr>
    </w:tbl>
    <w:p w14:paraId="45E3EEB7" w14:textId="77777777" w:rsidR="007B23F8" w:rsidRPr="009429B4" w:rsidRDefault="007B23F8" w:rsidP="007B23F8">
      <w:pPr>
        <w:rPr>
          <w:sz w:val="21"/>
        </w:rPr>
        <w:sectPr w:rsidR="007B23F8" w:rsidRPr="009429B4">
          <w:pgSz w:w="15840" w:h="12240" w:orient="landscape"/>
          <w:pgMar w:top="720" w:right="600" w:bottom="1120" w:left="500" w:header="0" w:footer="934" w:gutter="0"/>
          <w:cols w:space="720"/>
        </w:sectPr>
      </w:pPr>
    </w:p>
    <w:tbl>
      <w:tblPr>
        <w:tblW w:w="0" w:type="auto"/>
        <w:tblInd w:w="23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482"/>
        <w:gridCol w:w="4636"/>
        <w:gridCol w:w="4634"/>
        <w:gridCol w:w="4636"/>
      </w:tblGrid>
      <w:tr w:rsidR="007B23F8" w:rsidRPr="009429B4" w14:paraId="7698D211" w14:textId="77777777" w:rsidTr="007B23F8">
        <w:trPr>
          <w:trHeight w:val="266"/>
        </w:trPr>
        <w:tc>
          <w:tcPr>
            <w:tcW w:w="482" w:type="dxa"/>
            <w:vMerge w:val="restart"/>
            <w:tcBorders>
              <w:top w:val="nil"/>
              <w:left w:val="nil"/>
              <w:bottom w:val="single" w:sz="4" w:space="0" w:color="4472C4"/>
              <w:right w:val="nil"/>
            </w:tcBorders>
            <w:shd w:val="clear" w:color="auto" w:fill="5B9BD5"/>
            <w:textDirection w:val="btLr"/>
            <w:hideMark/>
          </w:tcPr>
          <w:p w14:paraId="5449AF35" w14:textId="77777777" w:rsidR="007B23F8" w:rsidRPr="009429B4" w:rsidRDefault="007B23F8">
            <w:pPr>
              <w:pStyle w:val="TableParagraph"/>
              <w:spacing w:before="113"/>
              <w:ind w:left="659"/>
              <w:rPr>
                <w:b/>
              </w:rPr>
            </w:pPr>
            <w:r w:rsidRPr="009429B4">
              <w:rPr>
                <w:b/>
                <w:color w:val="FFFFFF"/>
              </w:rPr>
              <w:lastRenderedPageBreak/>
              <w:t>Computing in Society</w:t>
            </w:r>
          </w:p>
        </w:tc>
        <w:tc>
          <w:tcPr>
            <w:tcW w:w="4636" w:type="dxa"/>
            <w:tcBorders>
              <w:top w:val="nil"/>
              <w:left w:val="nil"/>
              <w:bottom w:val="nil"/>
              <w:right w:val="nil"/>
            </w:tcBorders>
            <w:shd w:val="clear" w:color="auto" w:fill="5B9BD5"/>
            <w:hideMark/>
          </w:tcPr>
          <w:p w14:paraId="29D35E18" w14:textId="77777777" w:rsidR="007B23F8" w:rsidRPr="009429B4" w:rsidRDefault="007B23F8">
            <w:pPr>
              <w:pStyle w:val="TableParagraph"/>
              <w:spacing w:line="246" w:lineRule="exact"/>
              <w:ind w:left="1849" w:right="1848"/>
              <w:jc w:val="center"/>
            </w:pPr>
            <w:r w:rsidRPr="009429B4">
              <w:rPr>
                <w:color w:val="FFFFFF"/>
              </w:rPr>
              <w:t>3</w:t>
            </w:r>
            <w:r w:rsidRPr="009429B4">
              <w:rPr>
                <w:color w:val="FFFFFF"/>
                <w:position w:val="8"/>
                <w:sz w:val="14"/>
              </w:rPr>
              <w:t xml:space="preserve">rd </w:t>
            </w:r>
            <w:r w:rsidRPr="009429B4">
              <w:rPr>
                <w:color w:val="FFFFFF"/>
              </w:rPr>
              <w:t>Grade</w:t>
            </w:r>
          </w:p>
        </w:tc>
        <w:tc>
          <w:tcPr>
            <w:tcW w:w="4634" w:type="dxa"/>
            <w:tcBorders>
              <w:top w:val="nil"/>
              <w:left w:val="nil"/>
              <w:bottom w:val="nil"/>
              <w:right w:val="nil"/>
            </w:tcBorders>
            <w:shd w:val="clear" w:color="auto" w:fill="5B9BD5"/>
            <w:hideMark/>
          </w:tcPr>
          <w:p w14:paraId="2CCD9064" w14:textId="77777777" w:rsidR="007B23F8" w:rsidRPr="009429B4" w:rsidRDefault="007B23F8">
            <w:pPr>
              <w:pStyle w:val="TableParagraph"/>
              <w:spacing w:line="246" w:lineRule="exact"/>
              <w:ind w:left="1855" w:right="1848"/>
              <w:jc w:val="center"/>
            </w:pPr>
            <w:r w:rsidRPr="009429B4">
              <w:rPr>
                <w:color w:val="FFFFFF"/>
              </w:rPr>
              <w:t>4</w:t>
            </w:r>
            <w:r w:rsidRPr="009429B4">
              <w:rPr>
                <w:color w:val="FFFFFF"/>
                <w:position w:val="8"/>
                <w:sz w:val="14"/>
              </w:rPr>
              <w:t xml:space="preserve">th </w:t>
            </w:r>
            <w:r w:rsidRPr="009429B4">
              <w:rPr>
                <w:color w:val="FFFFFF"/>
              </w:rPr>
              <w:t>Grade</w:t>
            </w:r>
          </w:p>
        </w:tc>
        <w:tc>
          <w:tcPr>
            <w:tcW w:w="4636" w:type="dxa"/>
            <w:tcBorders>
              <w:top w:val="nil"/>
              <w:left w:val="nil"/>
              <w:bottom w:val="nil"/>
              <w:right w:val="nil"/>
            </w:tcBorders>
            <w:shd w:val="clear" w:color="auto" w:fill="5B9BD5"/>
            <w:hideMark/>
          </w:tcPr>
          <w:p w14:paraId="652925B7" w14:textId="77777777" w:rsidR="007B23F8" w:rsidRPr="009429B4" w:rsidRDefault="007B23F8">
            <w:pPr>
              <w:pStyle w:val="TableParagraph"/>
              <w:spacing w:line="246" w:lineRule="exact"/>
              <w:ind w:left="1849" w:right="1843"/>
              <w:jc w:val="center"/>
            </w:pPr>
            <w:r w:rsidRPr="009429B4">
              <w:rPr>
                <w:color w:val="FFFFFF"/>
              </w:rPr>
              <w:t>5</w:t>
            </w:r>
            <w:r w:rsidRPr="009429B4">
              <w:rPr>
                <w:color w:val="FFFFFF"/>
                <w:position w:val="8"/>
                <w:sz w:val="14"/>
              </w:rPr>
              <w:t xml:space="preserve">th </w:t>
            </w:r>
            <w:r w:rsidRPr="009429B4">
              <w:rPr>
                <w:color w:val="FFFFFF"/>
              </w:rPr>
              <w:t>Grade</w:t>
            </w:r>
          </w:p>
        </w:tc>
      </w:tr>
      <w:tr w:rsidR="007B23F8" w:rsidRPr="009429B4" w14:paraId="5496B744" w14:textId="77777777" w:rsidTr="007B23F8">
        <w:trPr>
          <w:trHeight w:val="503"/>
        </w:trPr>
        <w:tc>
          <w:tcPr>
            <w:tcW w:w="482" w:type="dxa"/>
            <w:vMerge/>
            <w:tcBorders>
              <w:top w:val="nil"/>
              <w:left w:val="nil"/>
              <w:bottom w:val="single" w:sz="4" w:space="0" w:color="4472C4"/>
              <w:right w:val="nil"/>
            </w:tcBorders>
            <w:vAlign w:val="center"/>
            <w:hideMark/>
          </w:tcPr>
          <w:p w14:paraId="5FBFC84A" w14:textId="77777777" w:rsidR="007B23F8" w:rsidRPr="009429B4" w:rsidRDefault="007B23F8">
            <w:pPr>
              <w:rPr>
                <w:rFonts w:ascii="Arial" w:eastAsia="Arial" w:hAnsi="Arial" w:cs="Arial"/>
                <w:b/>
                <w:lang w:bidi="en-US"/>
              </w:rPr>
            </w:pPr>
          </w:p>
        </w:tc>
        <w:tc>
          <w:tcPr>
            <w:tcW w:w="13906" w:type="dxa"/>
            <w:gridSpan w:val="3"/>
            <w:tcBorders>
              <w:top w:val="single" w:sz="4" w:space="0" w:color="5B9BD5"/>
              <w:left w:val="single" w:sz="4" w:space="0" w:color="5B9BD5"/>
              <w:bottom w:val="single" w:sz="4" w:space="0" w:color="5B9BD5"/>
              <w:right w:val="single" w:sz="4" w:space="0" w:color="5B9BD5"/>
            </w:tcBorders>
            <w:shd w:val="clear" w:color="auto" w:fill="DEEAF6"/>
            <w:hideMark/>
          </w:tcPr>
          <w:p w14:paraId="5B73B14C" w14:textId="77777777" w:rsidR="007B23F8" w:rsidRPr="009429B4" w:rsidRDefault="007B23F8">
            <w:pPr>
              <w:pStyle w:val="TableParagraph"/>
              <w:spacing w:line="252" w:lineRule="exact"/>
              <w:ind w:left="103"/>
              <w:rPr>
                <w:b/>
              </w:rPr>
            </w:pPr>
            <w:r w:rsidRPr="009429B4">
              <w:rPr>
                <w:b/>
              </w:rPr>
              <w:t>Impacts of Computing</w:t>
            </w:r>
          </w:p>
          <w:p w14:paraId="00659877" w14:textId="77777777" w:rsidR="007B23F8" w:rsidRPr="009429B4" w:rsidRDefault="007B23F8">
            <w:pPr>
              <w:pStyle w:val="TableParagraph"/>
              <w:spacing w:line="231" w:lineRule="exact"/>
              <w:ind w:left="103"/>
            </w:pPr>
            <w:r w:rsidRPr="009429B4">
              <w:t>Past, present, and possible future impact of technology on society.</w:t>
            </w:r>
          </w:p>
        </w:tc>
      </w:tr>
      <w:tr w:rsidR="007B23F8" w:rsidRPr="009429B4" w14:paraId="295E815E" w14:textId="77777777" w:rsidTr="007B23F8">
        <w:trPr>
          <w:trHeight w:val="760"/>
        </w:trPr>
        <w:tc>
          <w:tcPr>
            <w:tcW w:w="482" w:type="dxa"/>
            <w:vMerge/>
            <w:tcBorders>
              <w:top w:val="nil"/>
              <w:left w:val="nil"/>
              <w:bottom w:val="single" w:sz="4" w:space="0" w:color="4472C4"/>
              <w:right w:val="nil"/>
            </w:tcBorders>
            <w:vAlign w:val="center"/>
            <w:hideMark/>
          </w:tcPr>
          <w:p w14:paraId="350181B9" w14:textId="77777777" w:rsidR="007B23F8" w:rsidRPr="009429B4" w:rsidRDefault="007B23F8">
            <w:pPr>
              <w:rPr>
                <w:rFonts w:ascii="Arial" w:eastAsia="Arial" w:hAnsi="Arial" w:cs="Arial"/>
                <w:b/>
                <w:lang w:bidi="en-US"/>
              </w:rPr>
            </w:pPr>
          </w:p>
        </w:tc>
        <w:tc>
          <w:tcPr>
            <w:tcW w:w="4636" w:type="dxa"/>
            <w:tcBorders>
              <w:top w:val="single" w:sz="4" w:space="0" w:color="5B9BD5"/>
              <w:left w:val="single" w:sz="4" w:space="0" w:color="5B9BD5"/>
              <w:bottom w:val="single" w:sz="4" w:space="0" w:color="5B9BD5"/>
              <w:right w:val="single" w:sz="4" w:space="0" w:color="5B9BD5"/>
            </w:tcBorders>
            <w:hideMark/>
          </w:tcPr>
          <w:p w14:paraId="15DA6C27" w14:textId="77777777" w:rsidR="007B23F8" w:rsidRPr="009429B4" w:rsidRDefault="007B23F8">
            <w:pPr>
              <w:pStyle w:val="TableParagraph"/>
              <w:spacing w:before="2"/>
              <w:ind w:left="103" w:right="882"/>
            </w:pPr>
            <w:r w:rsidRPr="009429B4">
              <w:rPr>
                <w:b/>
              </w:rPr>
              <w:t xml:space="preserve">3.IC.1 </w:t>
            </w:r>
            <w:r w:rsidRPr="009429B4">
              <w:t>Identify technologies that have changed the world.</w:t>
            </w:r>
          </w:p>
        </w:tc>
        <w:tc>
          <w:tcPr>
            <w:tcW w:w="4634" w:type="dxa"/>
            <w:tcBorders>
              <w:top w:val="single" w:sz="4" w:space="0" w:color="5B9BD5"/>
              <w:left w:val="single" w:sz="4" w:space="0" w:color="5B9BD5"/>
              <w:bottom w:val="single" w:sz="4" w:space="0" w:color="5B9BD5"/>
              <w:right w:val="single" w:sz="4" w:space="0" w:color="5B9BD5"/>
            </w:tcBorders>
            <w:hideMark/>
          </w:tcPr>
          <w:p w14:paraId="7773D4C1" w14:textId="77777777" w:rsidR="007B23F8" w:rsidRPr="009429B4" w:rsidRDefault="007B23F8">
            <w:pPr>
              <w:pStyle w:val="TableParagraph"/>
              <w:spacing w:before="2"/>
              <w:ind w:left="104" w:right="427"/>
            </w:pPr>
            <w:r w:rsidRPr="009429B4">
              <w:rPr>
                <w:b/>
              </w:rPr>
              <w:t xml:space="preserve">4.IC.1 </w:t>
            </w:r>
            <w:r w:rsidRPr="009429B4">
              <w:t>Give examples of technologies that influence society today.</w:t>
            </w:r>
          </w:p>
        </w:tc>
        <w:tc>
          <w:tcPr>
            <w:tcW w:w="4636" w:type="dxa"/>
            <w:tcBorders>
              <w:top w:val="single" w:sz="4" w:space="0" w:color="5B9BD5"/>
              <w:left w:val="single" w:sz="4" w:space="0" w:color="5B9BD5"/>
              <w:bottom w:val="single" w:sz="4" w:space="0" w:color="5B9BD5"/>
              <w:right w:val="single" w:sz="4" w:space="0" w:color="5B9BD5"/>
            </w:tcBorders>
            <w:hideMark/>
          </w:tcPr>
          <w:p w14:paraId="31B5DFFC" w14:textId="77777777" w:rsidR="007B23F8" w:rsidRPr="009429B4" w:rsidRDefault="007B23F8">
            <w:pPr>
              <w:pStyle w:val="TableParagraph"/>
              <w:spacing w:before="2"/>
              <w:ind w:left="104" w:right="172"/>
            </w:pPr>
            <w:r w:rsidRPr="009429B4">
              <w:rPr>
                <w:b/>
              </w:rPr>
              <w:t xml:space="preserve">5.IC.1 </w:t>
            </w:r>
            <w:r w:rsidRPr="009429B4">
              <w:t>Explain how technologies can change the future.</w:t>
            </w:r>
          </w:p>
        </w:tc>
      </w:tr>
      <w:tr w:rsidR="007B23F8" w:rsidRPr="009429B4" w14:paraId="46E0C9E8" w14:textId="77777777" w:rsidTr="007B23F8">
        <w:trPr>
          <w:trHeight w:val="506"/>
        </w:trPr>
        <w:tc>
          <w:tcPr>
            <w:tcW w:w="482" w:type="dxa"/>
            <w:vMerge/>
            <w:tcBorders>
              <w:top w:val="nil"/>
              <w:left w:val="nil"/>
              <w:bottom w:val="single" w:sz="4" w:space="0" w:color="4472C4"/>
              <w:right w:val="nil"/>
            </w:tcBorders>
            <w:vAlign w:val="center"/>
            <w:hideMark/>
          </w:tcPr>
          <w:p w14:paraId="2995BD2E" w14:textId="77777777" w:rsidR="007B23F8" w:rsidRPr="009429B4" w:rsidRDefault="007B23F8">
            <w:pPr>
              <w:rPr>
                <w:rFonts w:ascii="Arial" w:eastAsia="Arial" w:hAnsi="Arial" w:cs="Arial"/>
                <w:b/>
                <w:lang w:bidi="en-US"/>
              </w:rPr>
            </w:pPr>
          </w:p>
        </w:tc>
        <w:tc>
          <w:tcPr>
            <w:tcW w:w="13906" w:type="dxa"/>
            <w:gridSpan w:val="3"/>
            <w:tcBorders>
              <w:top w:val="single" w:sz="4" w:space="0" w:color="5B9BD5"/>
              <w:left w:val="single" w:sz="4" w:space="0" w:color="5B9BD5"/>
              <w:bottom w:val="single" w:sz="4" w:space="0" w:color="5B9BD5"/>
              <w:right w:val="single" w:sz="4" w:space="0" w:color="5B9BD5"/>
            </w:tcBorders>
            <w:shd w:val="clear" w:color="auto" w:fill="DEEAF6"/>
            <w:hideMark/>
          </w:tcPr>
          <w:p w14:paraId="708752DE" w14:textId="77777777" w:rsidR="007B23F8" w:rsidRPr="009429B4" w:rsidRDefault="007B23F8">
            <w:pPr>
              <w:pStyle w:val="TableParagraph"/>
              <w:spacing w:line="252" w:lineRule="exact"/>
              <w:ind w:left="103"/>
              <w:rPr>
                <w:b/>
              </w:rPr>
            </w:pPr>
            <w:r w:rsidRPr="009429B4">
              <w:rPr>
                <w:b/>
              </w:rPr>
              <w:t>Social Interactions</w:t>
            </w:r>
          </w:p>
          <w:p w14:paraId="12830197" w14:textId="77777777" w:rsidR="007B23F8" w:rsidRPr="009429B4" w:rsidRDefault="007B23F8">
            <w:pPr>
              <w:pStyle w:val="TableParagraph"/>
              <w:spacing w:line="234" w:lineRule="exact"/>
              <w:ind w:left="103"/>
            </w:pPr>
            <w:r w:rsidRPr="009429B4">
              <w:t>Technology facilitates collaboration with others.</w:t>
            </w:r>
          </w:p>
        </w:tc>
      </w:tr>
      <w:tr w:rsidR="007B23F8" w:rsidRPr="009429B4" w14:paraId="74AD8327" w14:textId="77777777" w:rsidTr="007B23F8">
        <w:trPr>
          <w:trHeight w:val="1513"/>
        </w:trPr>
        <w:tc>
          <w:tcPr>
            <w:tcW w:w="482" w:type="dxa"/>
            <w:vMerge/>
            <w:tcBorders>
              <w:top w:val="nil"/>
              <w:left w:val="nil"/>
              <w:bottom w:val="single" w:sz="4" w:space="0" w:color="4472C4"/>
              <w:right w:val="nil"/>
            </w:tcBorders>
            <w:vAlign w:val="center"/>
            <w:hideMark/>
          </w:tcPr>
          <w:p w14:paraId="38AEB122" w14:textId="77777777" w:rsidR="007B23F8" w:rsidRPr="009429B4" w:rsidRDefault="007B23F8">
            <w:pPr>
              <w:rPr>
                <w:rFonts w:ascii="Arial" w:eastAsia="Arial" w:hAnsi="Arial" w:cs="Arial"/>
                <w:b/>
                <w:lang w:bidi="en-US"/>
              </w:rPr>
            </w:pPr>
          </w:p>
        </w:tc>
        <w:tc>
          <w:tcPr>
            <w:tcW w:w="4636" w:type="dxa"/>
            <w:tcBorders>
              <w:top w:val="single" w:sz="4" w:space="0" w:color="5B9BD5"/>
              <w:left w:val="single" w:sz="4" w:space="0" w:color="5B9BD5"/>
              <w:bottom w:val="single" w:sz="8" w:space="0" w:color="4472C4"/>
              <w:right w:val="single" w:sz="4" w:space="0" w:color="5B9BD5"/>
            </w:tcBorders>
          </w:tcPr>
          <w:p w14:paraId="20CE35C0" w14:textId="77777777" w:rsidR="007B23F8" w:rsidRPr="009429B4" w:rsidRDefault="007B23F8">
            <w:pPr>
              <w:pStyle w:val="TableParagraph"/>
              <w:ind w:left="103" w:right="687"/>
            </w:pPr>
            <w:r w:rsidRPr="009429B4">
              <w:rPr>
                <w:b/>
              </w:rPr>
              <w:t xml:space="preserve">3.SI.1 </w:t>
            </w:r>
            <w:r w:rsidRPr="009429B4">
              <w:t>Recognize that there are various collaborative technologies.</w:t>
            </w:r>
          </w:p>
          <w:p w14:paraId="21F0DCC5" w14:textId="77777777" w:rsidR="007B23F8" w:rsidRPr="009429B4" w:rsidRDefault="007B23F8">
            <w:pPr>
              <w:pStyle w:val="TableParagraph"/>
              <w:spacing w:before="6"/>
              <w:rPr>
                <w:rFonts w:ascii="Cambria"/>
                <w:b/>
                <w:sz w:val="21"/>
              </w:rPr>
            </w:pPr>
          </w:p>
          <w:p w14:paraId="30523920" w14:textId="77777777" w:rsidR="007B23F8" w:rsidRPr="009429B4" w:rsidRDefault="007B23F8">
            <w:pPr>
              <w:pStyle w:val="TableParagraph"/>
              <w:ind w:left="103" w:right="173"/>
            </w:pPr>
            <w:r w:rsidRPr="009429B4">
              <w:rPr>
                <w:b/>
              </w:rPr>
              <w:t xml:space="preserve">3.SI.2 </w:t>
            </w:r>
            <w:r w:rsidRPr="009429B4">
              <w:t>With guidance, use collaborative technology to seek out diverse perspectives.</w:t>
            </w:r>
          </w:p>
        </w:tc>
        <w:tc>
          <w:tcPr>
            <w:tcW w:w="4634" w:type="dxa"/>
            <w:tcBorders>
              <w:top w:val="single" w:sz="4" w:space="0" w:color="5B9BD5"/>
              <w:left w:val="single" w:sz="4" w:space="0" w:color="5B9BD5"/>
              <w:bottom w:val="single" w:sz="8" w:space="0" w:color="4472C4"/>
              <w:right w:val="single" w:sz="4" w:space="0" w:color="5B9BD5"/>
            </w:tcBorders>
            <w:hideMark/>
          </w:tcPr>
          <w:p w14:paraId="5D664602" w14:textId="77777777" w:rsidR="007B23F8" w:rsidRPr="009429B4" w:rsidRDefault="007B23F8">
            <w:pPr>
              <w:pStyle w:val="TableParagraph"/>
              <w:ind w:left="104" w:right="195"/>
            </w:pPr>
            <w:r w:rsidRPr="009429B4">
              <w:rPr>
                <w:b/>
              </w:rPr>
              <w:t xml:space="preserve">4.SI.1 </w:t>
            </w:r>
            <w:r w:rsidRPr="009429B4">
              <w:t>With guidance, use collaborative technology to interpret diverse perspectives.</w:t>
            </w:r>
          </w:p>
        </w:tc>
        <w:tc>
          <w:tcPr>
            <w:tcW w:w="4636" w:type="dxa"/>
            <w:tcBorders>
              <w:top w:val="single" w:sz="4" w:space="0" w:color="5B9BD5"/>
              <w:left w:val="single" w:sz="4" w:space="0" w:color="5B9BD5"/>
              <w:bottom w:val="single" w:sz="8" w:space="0" w:color="4472C4"/>
              <w:right w:val="single" w:sz="4" w:space="0" w:color="5B9BD5"/>
            </w:tcBorders>
            <w:hideMark/>
          </w:tcPr>
          <w:p w14:paraId="37989C36" w14:textId="77777777" w:rsidR="007B23F8" w:rsidRPr="009429B4" w:rsidRDefault="007B23F8">
            <w:pPr>
              <w:pStyle w:val="TableParagraph"/>
              <w:ind w:left="104" w:right="234"/>
            </w:pPr>
            <w:r w:rsidRPr="009429B4">
              <w:rPr>
                <w:b/>
              </w:rPr>
              <w:t xml:space="preserve">5.SI.1 </w:t>
            </w:r>
            <w:r w:rsidRPr="009429B4">
              <w:t>With guidance, use collaborative technology to compare and contrast diverse perspectives.</w:t>
            </w:r>
          </w:p>
        </w:tc>
      </w:tr>
      <w:tr w:rsidR="007B23F8" w:rsidRPr="009429B4" w14:paraId="5B553A70" w14:textId="77777777" w:rsidTr="007B23F8">
        <w:trPr>
          <w:trHeight w:val="260"/>
        </w:trPr>
        <w:tc>
          <w:tcPr>
            <w:tcW w:w="482" w:type="dxa"/>
            <w:vMerge w:val="restart"/>
            <w:tcBorders>
              <w:top w:val="single" w:sz="4" w:space="0" w:color="5B9BD5"/>
              <w:left w:val="nil"/>
              <w:bottom w:val="nil"/>
              <w:right w:val="nil"/>
            </w:tcBorders>
            <w:shd w:val="clear" w:color="auto" w:fill="4472C4"/>
            <w:textDirection w:val="btLr"/>
            <w:hideMark/>
          </w:tcPr>
          <w:p w14:paraId="3F8D7092" w14:textId="77777777" w:rsidR="007B23F8" w:rsidRPr="009429B4" w:rsidRDefault="007B23F8">
            <w:pPr>
              <w:pStyle w:val="TableParagraph"/>
              <w:spacing w:before="113"/>
              <w:ind w:left="2082" w:right="2082"/>
              <w:jc w:val="center"/>
              <w:rPr>
                <w:b/>
              </w:rPr>
            </w:pPr>
            <w:r w:rsidRPr="009429B4">
              <w:rPr>
                <w:b/>
                <w:color w:val="FFFFFF"/>
              </w:rPr>
              <w:t>Digital Citizenship</w:t>
            </w:r>
          </w:p>
        </w:tc>
        <w:tc>
          <w:tcPr>
            <w:tcW w:w="4636" w:type="dxa"/>
            <w:tcBorders>
              <w:top w:val="single" w:sz="4" w:space="0" w:color="5B9BD5"/>
              <w:left w:val="nil"/>
              <w:bottom w:val="nil"/>
              <w:right w:val="nil"/>
            </w:tcBorders>
            <w:shd w:val="clear" w:color="auto" w:fill="4472C4"/>
            <w:hideMark/>
          </w:tcPr>
          <w:p w14:paraId="30245F31" w14:textId="77777777" w:rsidR="007B23F8" w:rsidRPr="009429B4" w:rsidRDefault="007B23F8">
            <w:pPr>
              <w:pStyle w:val="TableParagraph"/>
              <w:spacing w:line="241" w:lineRule="exact"/>
              <w:ind w:left="1849" w:right="1848"/>
              <w:jc w:val="center"/>
            </w:pPr>
            <w:r w:rsidRPr="009429B4">
              <w:rPr>
                <w:color w:val="FFFFFF"/>
              </w:rPr>
              <w:t>3</w:t>
            </w:r>
            <w:r w:rsidRPr="009429B4">
              <w:rPr>
                <w:color w:val="FFFFFF"/>
                <w:position w:val="8"/>
                <w:sz w:val="14"/>
              </w:rPr>
              <w:t xml:space="preserve">rd </w:t>
            </w:r>
            <w:r w:rsidRPr="009429B4">
              <w:rPr>
                <w:color w:val="FFFFFF"/>
              </w:rPr>
              <w:t>Grade</w:t>
            </w:r>
          </w:p>
        </w:tc>
        <w:tc>
          <w:tcPr>
            <w:tcW w:w="4634" w:type="dxa"/>
            <w:tcBorders>
              <w:top w:val="single" w:sz="4" w:space="0" w:color="5B9BD5"/>
              <w:left w:val="nil"/>
              <w:bottom w:val="nil"/>
              <w:right w:val="nil"/>
            </w:tcBorders>
            <w:shd w:val="clear" w:color="auto" w:fill="4472C4"/>
            <w:hideMark/>
          </w:tcPr>
          <w:p w14:paraId="7E649F95" w14:textId="77777777" w:rsidR="007B23F8" w:rsidRPr="009429B4" w:rsidRDefault="007B23F8">
            <w:pPr>
              <w:pStyle w:val="TableParagraph"/>
              <w:spacing w:line="241" w:lineRule="exact"/>
              <w:ind w:left="1855" w:right="1848"/>
              <w:jc w:val="center"/>
            </w:pPr>
            <w:r w:rsidRPr="009429B4">
              <w:rPr>
                <w:color w:val="FFFFFF"/>
              </w:rPr>
              <w:t>4</w:t>
            </w:r>
            <w:r w:rsidRPr="009429B4">
              <w:rPr>
                <w:color w:val="FFFFFF"/>
                <w:position w:val="8"/>
                <w:sz w:val="14"/>
              </w:rPr>
              <w:t xml:space="preserve">th </w:t>
            </w:r>
            <w:r w:rsidRPr="009429B4">
              <w:rPr>
                <w:color w:val="FFFFFF"/>
              </w:rPr>
              <w:t>Grade</w:t>
            </w:r>
          </w:p>
        </w:tc>
        <w:tc>
          <w:tcPr>
            <w:tcW w:w="4636" w:type="dxa"/>
            <w:tcBorders>
              <w:top w:val="single" w:sz="4" w:space="0" w:color="5B9BD5"/>
              <w:left w:val="nil"/>
              <w:bottom w:val="nil"/>
              <w:right w:val="nil"/>
            </w:tcBorders>
            <w:shd w:val="clear" w:color="auto" w:fill="4472C4"/>
            <w:hideMark/>
          </w:tcPr>
          <w:p w14:paraId="754B0D96" w14:textId="77777777" w:rsidR="007B23F8" w:rsidRPr="009429B4" w:rsidRDefault="007B23F8">
            <w:pPr>
              <w:pStyle w:val="TableParagraph"/>
              <w:spacing w:line="241" w:lineRule="exact"/>
              <w:ind w:left="1849" w:right="1843"/>
              <w:jc w:val="center"/>
            </w:pPr>
            <w:r w:rsidRPr="009429B4">
              <w:rPr>
                <w:color w:val="FFFFFF"/>
              </w:rPr>
              <w:t>5</w:t>
            </w:r>
            <w:r w:rsidRPr="009429B4">
              <w:rPr>
                <w:color w:val="FFFFFF"/>
                <w:position w:val="8"/>
                <w:sz w:val="14"/>
              </w:rPr>
              <w:t xml:space="preserve">th </w:t>
            </w:r>
            <w:r w:rsidRPr="009429B4">
              <w:rPr>
                <w:color w:val="FFFFFF"/>
              </w:rPr>
              <w:t>Grade</w:t>
            </w:r>
          </w:p>
        </w:tc>
      </w:tr>
      <w:tr w:rsidR="007B23F8" w:rsidRPr="009429B4" w14:paraId="4FC8286E" w14:textId="77777777" w:rsidTr="007B23F8">
        <w:trPr>
          <w:trHeight w:val="501"/>
        </w:trPr>
        <w:tc>
          <w:tcPr>
            <w:tcW w:w="482" w:type="dxa"/>
            <w:vMerge/>
            <w:tcBorders>
              <w:top w:val="single" w:sz="4" w:space="0" w:color="5B9BD5"/>
              <w:left w:val="nil"/>
              <w:bottom w:val="nil"/>
              <w:right w:val="nil"/>
            </w:tcBorders>
            <w:vAlign w:val="center"/>
            <w:hideMark/>
          </w:tcPr>
          <w:p w14:paraId="6FAFB9C5" w14:textId="77777777" w:rsidR="007B23F8" w:rsidRPr="009429B4" w:rsidRDefault="007B23F8">
            <w:pPr>
              <w:rPr>
                <w:rFonts w:ascii="Arial" w:eastAsia="Arial" w:hAnsi="Arial" w:cs="Arial"/>
                <w:b/>
                <w:lang w:bidi="en-US"/>
              </w:rPr>
            </w:pPr>
          </w:p>
        </w:tc>
        <w:tc>
          <w:tcPr>
            <w:tcW w:w="13906" w:type="dxa"/>
            <w:gridSpan w:val="3"/>
            <w:tcBorders>
              <w:top w:val="single" w:sz="4" w:space="0" w:color="4472C4"/>
              <w:left w:val="single" w:sz="4" w:space="0" w:color="4472C4"/>
              <w:bottom w:val="single" w:sz="4" w:space="0" w:color="4472C4"/>
              <w:right w:val="single" w:sz="4" w:space="0" w:color="4472C4"/>
            </w:tcBorders>
            <w:shd w:val="clear" w:color="auto" w:fill="D9E2F3"/>
            <w:hideMark/>
          </w:tcPr>
          <w:p w14:paraId="4376A7AA" w14:textId="77777777" w:rsidR="007B23F8" w:rsidRPr="009429B4" w:rsidRDefault="007B23F8">
            <w:pPr>
              <w:pStyle w:val="TableParagraph"/>
              <w:spacing w:line="248" w:lineRule="exact"/>
              <w:ind w:left="103"/>
              <w:rPr>
                <w:b/>
              </w:rPr>
            </w:pPr>
            <w:r w:rsidRPr="009429B4">
              <w:rPr>
                <w:b/>
              </w:rPr>
              <w:t>Safety &amp; Ethics</w:t>
            </w:r>
          </w:p>
          <w:p w14:paraId="3A0AEA38" w14:textId="77777777" w:rsidR="007B23F8" w:rsidRPr="009429B4" w:rsidRDefault="007B23F8">
            <w:pPr>
              <w:pStyle w:val="TableParagraph"/>
              <w:spacing w:before="1" w:line="232" w:lineRule="exact"/>
              <w:ind w:left="103"/>
            </w:pPr>
            <w:r w:rsidRPr="009429B4">
              <w:t>There are both positive and negative impacts in social and ethical behaviors for using technology.</w:t>
            </w:r>
          </w:p>
        </w:tc>
      </w:tr>
      <w:tr w:rsidR="007B23F8" w:rsidRPr="009429B4" w14:paraId="4C9B9100" w14:textId="77777777" w:rsidTr="007B23F8">
        <w:trPr>
          <w:trHeight w:val="3794"/>
        </w:trPr>
        <w:tc>
          <w:tcPr>
            <w:tcW w:w="482" w:type="dxa"/>
            <w:vMerge/>
            <w:tcBorders>
              <w:top w:val="single" w:sz="4" w:space="0" w:color="5B9BD5"/>
              <w:left w:val="nil"/>
              <w:bottom w:val="nil"/>
              <w:right w:val="nil"/>
            </w:tcBorders>
            <w:vAlign w:val="center"/>
            <w:hideMark/>
          </w:tcPr>
          <w:p w14:paraId="4CC3E5BE" w14:textId="77777777" w:rsidR="007B23F8" w:rsidRPr="009429B4" w:rsidRDefault="007B23F8">
            <w:pPr>
              <w:rPr>
                <w:rFonts w:ascii="Arial" w:eastAsia="Arial" w:hAnsi="Arial" w:cs="Arial"/>
                <w:b/>
                <w:lang w:bidi="en-US"/>
              </w:rPr>
            </w:pPr>
          </w:p>
        </w:tc>
        <w:tc>
          <w:tcPr>
            <w:tcW w:w="4636" w:type="dxa"/>
            <w:tcBorders>
              <w:top w:val="single" w:sz="4" w:space="0" w:color="4472C4"/>
              <w:left w:val="single" w:sz="4" w:space="0" w:color="4472C4"/>
              <w:bottom w:val="single" w:sz="4" w:space="0" w:color="4472C4"/>
              <w:right w:val="single" w:sz="4" w:space="0" w:color="4472C4"/>
            </w:tcBorders>
          </w:tcPr>
          <w:p w14:paraId="12518570" w14:textId="77777777" w:rsidR="007B23F8" w:rsidRPr="009429B4" w:rsidRDefault="007B23F8">
            <w:pPr>
              <w:pStyle w:val="TableParagraph"/>
              <w:ind w:left="103" w:right="246"/>
            </w:pPr>
            <w:r w:rsidRPr="009429B4">
              <w:rPr>
                <w:b/>
              </w:rPr>
              <w:t xml:space="preserve">3.SE.1 </w:t>
            </w:r>
            <w:r w:rsidRPr="009429B4">
              <w:t>Identify problems that relate to inappropriate use of computing devices and networks. (CYSEC)</w:t>
            </w:r>
          </w:p>
          <w:p w14:paraId="5C78E43D" w14:textId="77777777" w:rsidR="007B23F8" w:rsidRPr="009429B4" w:rsidRDefault="007B23F8">
            <w:pPr>
              <w:pStyle w:val="TableParagraph"/>
              <w:spacing w:before="7"/>
              <w:rPr>
                <w:rFonts w:ascii="Cambria"/>
                <w:b/>
                <w:sz w:val="21"/>
              </w:rPr>
            </w:pPr>
          </w:p>
          <w:p w14:paraId="24D8EE19" w14:textId="77777777" w:rsidR="007B23F8" w:rsidRPr="009429B4" w:rsidRDefault="007B23F8">
            <w:pPr>
              <w:pStyle w:val="TableParagraph"/>
              <w:ind w:left="103" w:right="675"/>
            </w:pPr>
            <w:r w:rsidRPr="009429B4">
              <w:rPr>
                <w:b/>
              </w:rPr>
              <w:t xml:space="preserve">3.SE.2 </w:t>
            </w:r>
            <w:r w:rsidRPr="009429B4">
              <w:t>Keep authentication methods confidential and be proactive if they are compromised. (CYSEC)</w:t>
            </w:r>
          </w:p>
          <w:p w14:paraId="31330B2D" w14:textId="77777777" w:rsidR="007B23F8" w:rsidRPr="009429B4" w:rsidRDefault="007B23F8">
            <w:pPr>
              <w:pStyle w:val="TableParagraph"/>
              <w:spacing w:before="7"/>
              <w:rPr>
                <w:rFonts w:ascii="Cambria"/>
                <w:b/>
                <w:sz w:val="21"/>
              </w:rPr>
            </w:pPr>
          </w:p>
          <w:p w14:paraId="0E408BE0" w14:textId="77777777" w:rsidR="007B23F8" w:rsidRPr="009429B4" w:rsidRDefault="007B23F8">
            <w:pPr>
              <w:pStyle w:val="TableParagraph"/>
              <w:spacing w:before="1"/>
              <w:ind w:left="103" w:right="332" w:hanging="1"/>
            </w:pPr>
            <w:r w:rsidRPr="009429B4">
              <w:rPr>
                <w:b/>
              </w:rPr>
              <w:t xml:space="preserve">3.SE.3 </w:t>
            </w:r>
            <w:r w:rsidRPr="009429B4">
              <w:t>Recognize that data-collection technology can be used to track navigation online. (CYSEC)</w:t>
            </w:r>
          </w:p>
          <w:p w14:paraId="5D42D1A3" w14:textId="77777777" w:rsidR="007B23F8" w:rsidRPr="009429B4" w:rsidRDefault="007B23F8">
            <w:pPr>
              <w:pStyle w:val="TableParagraph"/>
              <w:spacing w:before="4"/>
              <w:rPr>
                <w:rFonts w:ascii="Cambria"/>
                <w:b/>
                <w:sz w:val="21"/>
              </w:rPr>
            </w:pPr>
          </w:p>
          <w:p w14:paraId="67713C12" w14:textId="77777777" w:rsidR="007B23F8" w:rsidRPr="009429B4" w:rsidRDefault="007B23F8">
            <w:pPr>
              <w:pStyle w:val="TableParagraph"/>
              <w:spacing w:before="1"/>
              <w:ind w:left="103" w:right="150" w:hanging="1"/>
            </w:pPr>
            <w:r w:rsidRPr="009429B4">
              <w:rPr>
                <w:b/>
              </w:rPr>
              <w:t xml:space="preserve">3.SE.4 </w:t>
            </w:r>
            <w:r w:rsidRPr="009429B4">
              <w:t>Identify the difference between public and private information. (CYSEC)</w:t>
            </w:r>
          </w:p>
        </w:tc>
        <w:tc>
          <w:tcPr>
            <w:tcW w:w="4634" w:type="dxa"/>
            <w:tcBorders>
              <w:top w:val="single" w:sz="4" w:space="0" w:color="4472C4"/>
              <w:left w:val="single" w:sz="4" w:space="0" w:color="4472C4"/>
              <w:bottom w:val="single" w:sz="4" w:space="0" w:color="4472C4"/>
              <w:right w:val="single" w:sz="4" w:space="0" w:color="4472C4"/>
            </w:tcBorders>
          </w:tcPr>
          <w:p w14:paraId="7E1A60EB" w14:textId="5E7C0A3C" w:rsidR="007B23F8" w:rsidRPr="009429B4" w:rsidRDefault="007B23F8">
            <w:pPr>
              <w:pStyle w:val="TableParagraph"/>
              <w:ind w:left="104" w:right="219"/>
            </w:pPr>
            <w:r w:rsidRPr="009429B4">
              <w:rPr>
                <w:b/>
              </w:rPr>
              <w:t xml:space="preserve">4.SE.1 </w:t>
            </w:r>
            <w:r w:rsidRPr="009429B4">
              <w:t xml:space="preserve">Identify and explain issues related to responsible use of technology and </w:t>
            </w:r>
            <w:r w:rsidR="00C10AA5" w:rsidRPr="009429B4">
              <w:t>information and</w:t>
            </w:r>
            <w:r w:rsidRPr="009429B4">
              <w:t xml:space="preserve"> describe personal consequences of inappropriate use. (CYSEC)</w:t>
            </w:r>
          </w:p>
          <w:p w14:paraId="5505042A" w14:textId="77777777" w:rsidR="007B23F8" w:rsidRPr="009429B4" w:rsidRDefault="007B23F8">
            <w:pPr>
              <w:pStyle w:val="TableParagraph"/>
              <w:spacing w:before="7"/>
              <w:rPr>
                <w:rFonts w:ascii="Cambria"/>
                <w:b/>
                <w:sz w:val="21"/>
              </w:rPr>
            </w:pPr>
          </w:p>
          <w:p w14:paraId="3C7DB592" w14:textId="77777777" w:rsidR="007B23F8" w:rsidRPr="009429B4" w:rsidRDefault="007B23F8">
            <w:pPr>
              <w:pStyle w:val="TableParagraph"/>
              <w:spacing w:before="1"/>
              <w:ind w:left="104" w:right="721"/>
            </w:pPr>
            <w:r w:rsidRPr="009429B4">
              <w:rPr>
                <w:b/>
              </w:rPr>
              <w:t xml:space="preserve">4.SE.2 </w:t>
            </w:r>
            <w:r w:rsidRPr="009429B4">
              <w:t>Create secure authentication to insure privacy. (CYSEC)</w:t>
            </w:r>
          </w:p>
          <w:p w14:paraId="3DAB749C" w14:textId="77777777" w:rsidR="007B23F8" w:rsidRPr="009429B4" w:rsidRDefault="007B23F8">
            <w:pPr>
              <w:pStyle w:val="TableParagraph"/>
              <w:spacing w:before="6"/>
              <w:rPr>
                <w:rFonts w:ascii="Cambria"/>
                <w:b/>
                <w:sz w:val="21"/>
              </w:rPr>
            </w:pPr>
          </w:p>
          <w:p w14:paraId="75A564F4" w14:textId="77777777" w:rsidR="007B23F8" w:rsidRPr="009429B4" w:rsidRDefault="007B23F8">
            <w:pPr>
              <w:pStyle w:val="TableParagraph"/>
              <w:ind w:left="104"/>
              <w:rPr>
                <w:b/>
              </w:rPr>
            </w:pPr>
            <w:r w:rsidRPr="009429B4">
              <w:rPr>
                <w:b/>
              </w:rPr>
              <w:t xml:space="preserve">4.SE.3 </w:t>
            </w:r>
            <w:r w:rsidRPr="009429B4">
              <w:t>Continued growth</w:t>
            </w:r>
            <w:r w:rsidRPr="009429B4">
              <w:rPr>
                <w:b/>
              </w:rPr>
              <w:t>.</w:t>
            </w:r>
          </w:p>
          <w:p w14:paraId="651ECE23" w14:textId="77777777" w:rsidR="007B23F8" w:rsidRPr="009429B4" w:rsidRDefault="007B23F8">
            <w:pPr>
              <w:pStyle w:val="TableParagraph"/>
              <w:spacing w:before="7"/>
              <w:rPr>
                <w:rFonts w:ascii="Cambria"/>
                <w:b/>
                <w:sz w:val="21"/>
              </w:rPr>
            </w:pPr>
          </w:p>
          <w:p w14:paraId="69D70B53" w14:textId="77777777" w:rsidR="007B23F8" w:rsidRPr="009429B4" w:rsidRDefault="007B23F8">
            <w:pPr>
              <w:pStyle w:val="TableParagraph"/>
              <w:ind w:left="104" w:right="427"/>
            </w:pPr>
            <w:r w:rsidRPr="009429B4">
              <w:rPr>
                <w:b/>
              </w:rPr>
              <w:t xml:space="preserve">4.SE.4 </w:t>
            </w:r>
            <w:r w:rsidRPr="009429B4">
              <w:t>Recognize when it is safe to share private information online. (CYSEC)</w:t>
            </w:r>
          </w:p>
        </w:tc>
        <w:tc>
          <w:tcPr>
            <w:tcW w:w="4636" w:type="dxa"/>
            <w:tcBorders>
              <w:top w:val="single" w:sz="4" w:space="0" w:color="4472C4"/>
              <w:left w:val="single" w:sz="4" w:space="0" w:color="4472C4"/>
              <w:bottom w:val="single" w:sz="4" w:space="0" w:color="4472C4"/>
              <w:right w:val="single" w:sz="4" w:space="0" w:color="4472C4"/>
            </w:tcBorders>
          </w:tcPr>
          <w:p w14:paraId="79DA5D98" w14:textId="4D590526" w:rsidR="007B23F8" w:rsidRPr="009429B4" w:rsidRDefault="007B23F8">
            <w:pPr>
              <w:pStyle w:val="TableParagraph"/>
              <w:ind w:left="104" w:right="362"/>
              <w:jc w:val="both"/>
            </w:pPr>
            <w:r w:rsidRPr="009429B4">
              <w:rPr>
                <w:b/>
              </w:rPr>
              <w:t xml:space="preserve">5.SE.1 </w:t>
            </w:r>
            <w:r w:rsidRPr="009429B4">
              <w:t>Recognize that there are real-world cybersecurity problems (</w:t>
            </w:r>
            <w:r w:rsidR="00C10AA5" w:rsidRPr="009429B4">
              <w:t>i.e., Hacking</w:t>
            </w:r>
            <w:r w:rsidRPr="009429B4">
              <w:t>) when interacting online. (CYSEC)</w:t>
            </w:r>
          </w:p>
          <w:p w14:paraId="49458661" w14:textId="77777777" w:rsidR="007B23F8" w:rsidRPr="009429B4" w:rsidRDefault="007B23F8">
            <w:pPr>
              <w:pStyle w:val="TableParagraph"/>
              <w:spacing w:before="7"/>
              <w:rPr>
                <w:rFonts w:ascii="Cambria"/>
                <w:b/>
                <w:sz w:val="21"/>
              </w:rPr>
            </w:pPr>
          </w:p>
          <w:p w14:paraId="0B412250" w14:textId="77777777" w:rsidR="007B23F8" w:rsidRPr="009429B4" w:rsidRDefault="007B23F8">
            <w:pPr>
              <w:pStyle w:val="TableParagraph"/>
              <w:ind w:left="104"/>
              <w:jc w:val="both"/>
            </w:pPr>
            <w:r w:rsidRPr="009429B4">
              <w:rPr>
                <w:b/>
              </w:rPr>
              <w:t xml:space="preserve">5.SE.2 </w:t>
            </w:r>
            <w:r w:rsidRPr="009429B4">
              <w:t>Continued</w:t>
            </w:r>
            <w:r w:rsidRPr="009429B4">
              <w:rPr>
                <w:spacing w:val="-9"/>
              </w:rPr>
              <w:t xml:space="preserve"> </w:t>
            </w:r>
            <w:r w:rsidRPr="009429B4">
              <w:t>growth.</w:t>
            </w:r>
          </w:p>
          <w:p w14:paraId="5CCE2031" w14:textId="77777777" w:rsidR="007B23F8" w:rsidRPr="009429B4" w:rsidRDefault="007B23F8">
            <w:pPr>
              <w:pStyle w:val="TableParagraph"/>
              <w:spacing w:before="7"/>
              <w:rPr>
                <w:rFonts w:ascii="Cambria"/>
                <w:b/>
                <w:sz w:val="21"/>
              </w:rPr>
            </w:pPr>
          </w:p>
          <w:p w14:paraId="6AB5DC6D" w14:textId="77777777" w:rsidR="007B23F8" w:rsidRPr="009429B4" w:rsidRDefault="007B23F8">
            <w:pPr>
              <w:pStyle w:val="TableParagraph"/>
              <w:ind w:left="104"/>
              <w:jc w:val="both"/>
            </w:pPr>
            <w:r w:rsidRPr="009429B4">
              <w:rPr>
                <w:b/>
              </w:rPr>
              <w:t xml:space="preserve">5.SE.3 </w:t>
            </w:r>
            <w:r w:rsidRPr="009429B4">
              <w:t>Continued</w:t>
            </w:r>
            <w:r w:rsidRPr="009429B4">
              <w:rPr>
                <w:spacing w:val="-9"/>
              </w:rPr>
              <w:t xml:space="preserve"> </w:t>
            </w:r>
            <w:r w:rsidRPr="009429B4">
              <w:t>growth.</w:t>
            </w:r>
          </w:p>
          <w:p w14:paraId="5DD63FA0" w14:textId="77777777" w:rsidR="007B23F8" w:rsidRPr="009429B4" w:rsidRDefault="007B23F8">
            <w:pPr>
              <w:pStyle w:val="TableParagraph"/>
              <w:spacing w:before="7"/>
              <w:rPr>
                <w:rFonts w:ascii="Cambria"/>
                <w:b/>
                <w:sz w:val="21"/>
              </w:rPr>
            </w:pPr>
          </w:p>
          <w:p w14:paraId="7F53CAE4" w14:textId="77777777" w:rsidR="007B23F8" w:rsidRPr="009429B4" w:rsidRDefault="007B23F8">
            <w:pPr>
              <w:pStyle w:val="TableParagraph"/>
              <w:ind w:left="104" w:right="221"/>
            </w:pPr>
            <w:r w:rsidRPr="009429B4">
              <w:rPr>
                <w:b/>
              </w:rPr>
              <w:t xml:space="preserve">5.SE.4 </w:t>
            </w:r>
            <w:r w:rsidRPr="009429B4">
              <w:t>Apply strategies to keep your private information safe online. (CYSEC)</w:t>
            </w:r>
          </w:p>
        </w:tc>
      </w:tr>
      <w:tr w:rsidR="007B23F8" w:rsidRPr="009429B4" w14:paraId="055D40CA" w14:textId="77777777" w:rsidTr="007B23F8">
        <w:trPr>
          <w:trHeight w:val="505"/>
        </w:trPr>
        <w:tc>
          <w:tcPr>
            <w:tcW w:w="482" w:type="dxa"/>
            <w:vMerge/>
            <w:tcBorders>
              <w:top w:val="single" w:sz="4" w:space="0" w:color="5B9BD5"/>
              <w:left w:val="nil"/>
              <w:bottom w:val="nil"/>
              <w:right w:val="nil"/>
            </w:tcBorders>
            <w:vAlign w:val="center"/>
            <w:hideMark/>
          </w:tcPr>
          <w:p w14:paraId="071696BA" w14:textId="77777777" w:rsidR="007B23F8" w:rsidRPr="009429B4" w:rsidRDefault="007B23F8">
            <w:pPr>
              <w:rPr>
                <w:rFonts w:ascii="Arial" w:eastAsia="Arial" w:hAnsi="Arial" w:cs="Arial"/>
                <w:b/>
                <w:lang w:bidi="en-US"/>
              </w:rPr>
            </w:pPr>
          </w:p>
        </w:tc>
        <w:tc>
          <w:tcPr>
            <w:tcW w:w="13906" w:type="dxa"/>
            <w:gridSpan w:val="3"/>
            <w:tcBorders>
              <w:top w:val="single" w:sz="4" w:space="0" w:color="4472C4"/>
              <w:left w:val="single" w:sz="4" w:space="0" w:color="4472C4"/>
              <w:bottom w:val="single" w:sz="4" w:space="0" w:color="4472C4"/>
              <w:right w:val="single" w:sz="4" w:space="0" w:color="4472C4"/>
            </w:tcBorders>
            <w:shd w:val="clear" w:color="auto" w:fill="D9E2F3"/>
            <w:hideMark/>
          </w:tcPr>
          <w:p w14:paraId="08A11C5D" w14:textId="77777777" w:rsidR="007B23F8" w:rsidRPr="009429B4" w:rsidRDefault="007B23F8">
            <w:pPr>
              <w:pStyle w:val="TableParagraph"/>
              <w:spacing w:before="2" w:line="252" w:lineRule="exact"/>
              <w:ind w:left="103"/>
              <w:rPr>
                <w:b/>
              </w:rPr>
            </w:pPr>
            <w:r w:rsidRPr="009429B4">
              <w:rPr>
                <w:b/>
              </w:rPr>
              <w:t>Responsible Use</w:t>
            </w:r>
          </w:p>
          <w:p w14:paraId="27C9D781" w14:textId="77777777" w:rsidR="007B23F8" w:rsidRPr="009429B4" w:rsidRDefault="007B23F8">
            <w:pPr>
              <w:pStyle w:val="TableParagraph"/>
              <w:spacing w:line="231" w:lineRule="exact"/>
              <w:ind w:left="103"/>
            </w:pPr>
            <w:r w:rsidRPr="009429B4">
              <w:t>Respect and dignity in virtual communities.</w:t>
            </w:r>
          </w:p>
        </w:tc>
      </w:tr>
      <w:tr w:rsidR="007B23F8" w:rsidRPr="009429B4" w14:paraId="5E0C6378" w14:textId="77777777" w:rsidTr="007B23F8">
        <w:trPr>
          <w:trHeight w:val="1012"/>
        </w:trPr>
        <w:tc>
          <w:tcPr>
            <w:tcW w:w="482" w:type="dxa"/>
            <w:vMerge/>
            <w:tcBorders>
              <w:top w:val="single" w:sz="4" w:space="0" w:color="5B9BD5"/>
              <w:left w:val="nil"/>
              <w:bottom w:val="nil"/>
              <w:right w:val="nil"/>
            </w:tcBorders>
            <w:vAlign w:val="center"/>
            <w:hideMark/>
          </w:tcPr>
          <w:p w14:paraId="658B3F73" w14:textId="77777777" w:rsidR="007B23F8" w:rsidRPr="009429B4" w:rsidRDefault="007B23F8">
            <w:pPr>
              <w:rPr>
                <w:rFonts w:ascii="Arial" w:eastAsia="Arial" w:hAnsi="Arial" w:cs="Arial"/>
                <w:b/>
                <w:lang w:bidi="en-US"/>
              </w:rPr>
            </w:pPr>
          </w:p>
        </w:tc>
        <w:tc>
          <w:tcPr>
            <w:tcW w:w="4636" w:type="dxa"/>
            <w:tcBorders>
              <w:top w:val="single" w:sz="4" w:space="0" w:color="4472C4"/>
              <w:left w:val="single" w:sz="4" w:space="0" w:color="4472C4"/>
              <w:bottom w:val="single" w:sz="4" w:space="0" w:color="4472C4"/>
              <w:right w:val="single" w:sz="4" w:space="0" w:color="4472C4"/>
            </w:tcBorders>
            <w:hideMark/>
          </w:tcPr>
          <w:p w14:paraId="2A0E1637" w14:textId="77777777" w:rsidR="007B23F8" w:rsidRPr="009429B4" w:rsidRDefault="007B23F8">
            <w:pPr>
              <w:pStyle w:val="TableParagraph"/>
              <w:spacing w:before="2"/>
              <w:ind w:left="103" w:right="197"/>
            </w:pPr>
            <w:r w:rsidRPr="009429B4">
              <w:rPr>
                <w:b/>
              </w:rPr>
              <w:t xml:space="preserve">3.RU.1 </w:t>
            </w:r>
            <w:r w:rsidRPr="009429B4">
              <w:t>Identify and discuss positive and negative uses of technology and information and their impact.</w:t>
            </w:r>
          </w:p>
        </w:tc>
        <w:tc>
          <w:tcPr>
            <w:tcW w:w="4634" w:type="dxa"/>
            <w:tcBorders>
              <w:top w:val="single" w:sz="4" w:space="0" w:color="4472C4"/>
              <w:left w:val="single" w:sz="4" w:space="0" w:color="4472C4"/>
              <w:bottom w:val="single" w:sz="4" w:space="0" w:color="4472C4"/>
              <w:right w:val="single" w:sz="4" w:space="0" w:color="4472C4"/>
            </w:tcBorders>
            <w:hideMark/>
          </w:tcPr>
          <w:p w14:paraId="797703FC" w14:textId="77777777" w:rsidR="007B23F8" w:rsidRPr="009429B4" w:rsidRDefault="007B23F8">
            <w:pPr>
              <w:pStyle w:val="TableParagraph"/>
              <w:spacing w:before="2"/>
              <w:ind w:left="104" w:right="379"/>
            </w:pPr>
            <w:r w:rsidRPr="009429B4">
              <w:rPr>
                <w:b/>
              </w:rPr>
              <w:t xml:space="preserve">4.RU.1 </w:t>
            </w:r>
            <w:r w:rsidRPr="009429B4">
              <w:t>Discuss basic issues related to the appropriate use of technology and information, and the consequences of</w:t>
            </w:r>
          </w:p>
          <w:p w14:paraId="65E0C9BD" w14:textId="77777777" w:rsidR="007B23F8" w:rsidRPr="009429B4" w:rsidRDefault="007B23F8">
            <w:pPr>
              <w:pStyle w:val="TableParagraph"/>
              <w:spacing w:line="231" w:lineRule="exact"/>
              <w:ind w:left="104"/>
            </w:pPr>
            <w:r w:rsidRPr="009429B4">
              <w:t>inappropriate use.</w:t>
            </w:r>
          </w:p>
        </w:tc>
        <w:tc>
          <w:tcPr>
            <w:tcW w:w="4636" w:type="dxa"/>
            <w:tcBorders>
              <w:top w:val="single" w:sz="4" w:space="0" w:color="4472C4"/>
              <w:left w:val="single" w:sz="4" w:space="0" w:color="4472C4"/>
              <w:bottom w:val="single" w:sz="4" w:space="0" w:color="4472C4"/>
              <w:right w:val="single" w:sz="4" w:space="0" w:color="4472C4"/>
            </w:tcBorders>
            <w:hideMark/>
          </w:tcPr>
          <w:p w14:paraId="7BA846C7" w14:textId="77777777" w:rsidR="007B23F8" w:rsidRPr="009429B4" w:rsidRDefault="007B23F8">
            <w:pPr>
              <w:pStyle w:val="TableParagraph"/>
              <w:spacing w:before="2"/>
              <w:ind w:left="104" w:right="123"/>
            </w:pPr>
            <w:r w:rsidRPr="009429B4">
              <w:rPr>
                <w:b/>
              </w:rPr>
              <w:t xml:space="preserve">5.RU.1 </w:t>
            </w:r>
            <w:r w:rsidRPr="009429B4">
              <w:t>Demonstrate an understanding of the appropriate use of technology and information and the consequences of</w:t>
            </w:r>
          </w:p>
          <w:p w14:paraId="01B02873" w14:textId="77777777" w:rsidR="007B23F8" w:rsidRPr="009429B4" w:rsidRDefault="007B23F8">
            <w:pPr>
              <w:pStyle w:val="TableParagraph"/>
              <w:spacing w:line="231" w:lineRule="exact"/>
              <w:ind w:left="104"/>
            </w:pPr>
            <w:r w:rsidRPr="009429B4">
              <w:t>inappropriate use.</w:t>
            </w:r>
          </w:p>
        </w:tc>
      </w:tr>
    </w:tbl>
    <w:p w14:paraId="1C50EC6F"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tbl>
      <w:tblPr>
        <w:tblW w:w="0" w:type="auto"/>
        <w:tblInd w:w="227"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482"/>
        <w:gridCol w:w="4636"/>
        <w:gridCol w:w="4634"/>
        <w:gridCol w:w="4636"/>
      </w:tblGrid>
      <w:tr w:rsidR="007B23F8" w:rsidRPr="009429B4" w14:paraId="0FD2CF68" w14:textId="77777777" w:rsidTr="007B23F8">
        <w:trPr>
          <w:trHeight w:val="3035"/>
        </w:trPr>
        <w:tc>
          <w:tcPr>
            <w:tcW w:w="482" w:type="dxa"/>
            <w:vMerge w:val="restart"/>
            <w:tcBorders>
              <w:top w:val="nil"/>
              <w:left w:val="nil"/>
              <w:bottom w:val="single" w:sz="4" w:space="0" w:color="8EAADB"/>
              <w:right w:val="nil"/>
            </w:tcBorders>
            <w:shd w:val="clear" w:color="auto" w:fill="4472C4"/>
            <w:textDirection w:val="btLr"/>
            <w:hideMark/>
          </w:tcPr>
          <w:p w14:paraId="678B0FC6" w14:textId="77777777" w:rsidR="007B23F8" w:rsidRPr="009429B4" w:rsidRDefault="007B23F8">
            <w:pPr>
              <w:pStyle w:val="TableParagraph"/>
              <w:spacing w:before="117"/>
              <w:ind w:left="1206"/>
              <w:rPr>
                <w:b/>
              </w:rPr>
            </w:pPr>
            <w:r w:rsidRPr="009429B4">
              <w:rPr>
                <w:b/>
                <w:color w:val="FFFFFF"/>
              </w:rPr>
              <w:lastRenderedPageBreak/>
              <w:t>Digital Citizenship</w:t>
            </w:r>
          </w:p>
        </w:tc>
        <w:tc>
          <w:tcPr>
            <w:tcW w:w="4636" w:type="dxa"/>
            <w:tcBorders>
              <w:top w:val="single" w:sz="4" w:space="0" w:color="4472C4"/>
              <w:left w:val="single" w:sz="4" w:space="0" w:color="4472C4"/>
              <w:bottom w:val="single" w:sz="4" w:space="0" w:color="4472C4"/>
              <w:right w:val="single" w:sz="4" w:space="0" w:color="4472C4"/>
            </w:tcBorders>
          </w:tcPr>
          <w:p w14:paraId="5CE91AA3" w14:textId="77777777" w:rsidR="007B23F8" w:rsidRPr="009429B4" w:rsidRDefault="007B23F8">
            <w:pPr>
              <w:pStyle w:val="TableParagraph"/>
              <w:ind w:left="108" w:right="315"/>
            </w:pPr>
            <w:r w:rsidRPr="009429B4">
              <w:rPr>
                <w:b/>
              </w:rPr>
              <w:t xml:space="preserve">3.RU.2 </w:t>
            </w:r>
            <w:r w:rsidRPr="009429B4">
              <w:t>Recognize similarities and differences between in-person bullying and cyberbullying.</w:t>
            </w:r>
          </w:p>
          <w:p w14:paraId="75AFB4C8" w14:textId="77777777" w:rsidR="007B23F8" w:rsidRPr="009429B4" w:rsidRDefault="007B23F8">
            <w:pPr>
              <w:pStyle w:val="TableParagraph"/>
              <w:spacing w:before="7"/>
              <w:rPr>
                <w:rFonts w:ascii="Cambria"/>
                <w:b/>
                <w:sz w:val="21"/>
              </w:rPr>
            </w:pPr>
          </w:p>
          <w:p w14:paraId="70B74720" w14:textId="77777777" w:rsidR="007B23F8" w:rsidRPr="009429B4" w:rsidRDefault="007B23F8">
            <w:pPr>
              <w:pStyle w:val="TableParagraph"/>
              <w:ind w:left="108" w:right="172"/>
            </w:pPr>
            <w:r w:rsidRPr="009429B4">
              <w:rPr>
                <w:b/>
              </w:rPr>
              <w:t xml:space="preserve">3.RU.3 </w:t>
            </w:r>
            <w:r w:rsidRPr="009429B4">
              <w:t>Develop a code of conduct, explain, and practice appropriate behavior and responsibilities while participating in an online community.</w:t>
            </w:r>
          </w:p>
          <w:p w14:paraId="42309B2C" w14:textId="77777777" w:rsidR="007B23F8" w:rsidRPr="009429B4" w:rsidRDefault="007B23F8">
            <w:pPr>
              <w:pStyle w:val="TableParagraph"/>
              <w:spacing w:before="6"/>
              <w:rPr>
                <w:rFonts w:ascii="Cambria"/>
                <w:b/>
                <w:sz w:val="21"/>
              </w:rPr>
            </w:pPr>
          </w:p>
          <w:p w14:paraId="5DBDCD43" w14:textId="77777777" w:rsidR="007B23F8" w:rsidRPr="009429B4" w:rsidRDefault="007B23F8">
            <w:pPr>
              <w:pStyle w:val="TableParagraph"/>
              <w:spacing w:before="1"/>
              <w:ind w:left="108" w:right="952"/>
            </w:pPr>
            <w:r w:rsidRPr="009429B4">
              <w:rPr>
                <w:b/>
              </w:rPr>
              <w:t xml:space="preserve">3.RU.4 </w:t>
            </w:r>
            <w:r w:rsidRPr="009429B4">
              <w:t>Comply with Acceptable Use Policies.</w:t>
            </w:r>
          </w:p>
        </w:tc>
        <w:tc>
          <w:tcPr>
            <w:tcW w:w="4634" w:type="dxa"/>
            <w:tcBorders>
              <w:top w:val="single" w:sz="4" w:space="0" w:color="4472C4"/>
              <w:left w:val="single" w:sz="4" w:space="0" w:color="4472C4"/>
              <w:bottom w:val="single" w:sz="4" w:space="0" w:color="4472C4"/>
              <w:right w:val="single" w:sz="4" w:space="0" w:color="4472C4"/>
            </w:tcBorders>
          </w:tcPr>
          <w:p w14:paraId="55785ADB" w14:textId="77777777" w:rsidR="007B23F8" w:rsidRPr="009429B4" w:rsidRDefault="007B23F8">
            <w:pPr>
              <w:pStyle w:val="TableParagraph"/>
              <w:ind w:left="108" w:right="228"/>
            </w:pPr>
            <w:r w:rsidRPr="009429B4">
              <w:rPr>
                <w:b/>
              </w:rPr>
              <w:t xml:space="preserve">4.RU.2 </w:t>
            </w:r>
            <w:r w:rsidRPr="009429B4">
              <w:t>Identify strategies for dealing responsibly with cyberbullying and reporting inappropriate behavior.</w:t>
            </w:r>
          </w:p>
          <w:p w14:paraId="05426365" w14:textId="77777777" w:rsidR="007B23F8" w:rsidRPr="009429B4" w:rsidRDefault="007B23F8">
            <w:pPr>
              <w:pStyle w:val="TableParagraph"/>
              <w:spacing w:before="7"/>
              <w:rPr>
                <w:rFonts w:ascii="Cambria"/>
                <w:b/>
                <w:sz w:val="21"/>
              </w:rPr>
            </w:pPr>
          </w:p>
          <w:p w14:paraId="5EEBD961" w14:textId="77777777" w:rsidR="007B23F8" w:rsidRPr="009429B4" w:rsidRDefault="007B23F8">
            <w:pPr>
              <w:pStyle w:val="TableParagraph"/>
              <w:ind w:left="108"/>
            </w:pPr>
            <w:r w:rsidRPr="009429B4">
              <w:rPr>
                <w:b/>
              </w:rPr>
              <w:t xml:space="preserve">4.RU.3 </w:t>
            </w:r>
            <w:r w:rsidRPr="009429B4">
              <w:t>Continued growth.</w:t>
            </w:r>
          </w:p>
          <w:p w14:paraId="18FF4737" w14:textId="77777777" w:rsidR="007B23F8" w:rsidRPr="009429B4" w:rsidRDefault="007B23F8">
            <w:pPr>
              <w:pStyle w:val="TableParagraph"/>
              <w:spacing w:before="7"/>
              <w:rPr>
                <w:rFonts w:ascii="Cambria"/>
                <w:b/>
                <w:sz w:val="21"/>
              </w:rPr>
            </w:pPr>
          </w:p>
          <w:p w14:paraId="145BCED1" w14:textId="77777777" w:rsidR="007B23F8" w:rsidRPr="009429B4" w:rsidRDefault="007B23F8">
            <w:pPr>
              <w:pStyle w:val="TableParagraph"/>
              <w:ind w:left="108" w:right="950"/>
            </w:pPr>
            <w:r w:rsidRPr="009429B4">
              <w:rPr>
                <w:b/>
              </w:rPr>
              <w:t xml:space="preserve">4.RU.4 </w:t>
            </w:r>
            <w:r w:rsidRPr="009429B4">
              <w:t>Comply with Acceptable Use Policies.</w:t>
            </w:r>
          </w:p>
        </w:tc>
        <w:tc>
          <w:tcPr>
            <w:tcW w:w="4636" w:type="dxa"/>
            <w:tcBorders>
              <w:top w:val="single" w:sz="4" w:space="0" w:color="4472C4"/>
              <w:left w:val="single" w:sz="4" w:space="0" w:color="4472C4"/>
              <w:bottom w:val="single" w:sz="4" w:space="0" w:color="4472C4"/>
              <w:right w:val="single" w:sz="4" w:space="0" w:color="4472C4"/>
            </w:tcBorders>
          </w:tcPr>
          <w:p w14:paraId="2119E67E" w14:textId="77777777" w:rsidR="007B23F8" w:rsidRPr="009429B4" w:rsidRDefault="007B23F8">
            <w:pPr>
              <w:pStyle w:val="TableParagraph"/>
              <w:ind w:left="109" w:right="216"/>
            </w:pPr>
            <w:r w:rsidRPr="009429B4">
              <w:rPr>
                <w:b/>
              </w:rPr>
              <w:t xml:space="preserve">5.RU.2 </w:t>
            </w:r>
            <w:r w:rsidRPr="009429B4">
              <w:t>Use strategies that prevent and deal responsibly with cyberbullying and inappropriate behavior.</w:t>
            </w:r>
          </w:p>
          <w:p w14:paraId="79AC3CF2" w14:textId="77777777" w:rsidR="007B23F8" w:rsidRPr="009429B4" w:rsidRDefault="007B23F8">
            <w:pPr>
              <w:pStyle w:val="TableParagraph"/>
              <w:spacing w:before="7"/>
              <w:rPr>
                <w:rFonts w:ascii="Cambria"/>
                <w:b/>
                <w:sz w:val="21"/>
              </w:rPr>
            </w:pPr>
          </w:p>
          <w:p w14:paraId="5FAB1390" w14:textId="77777777" w:rsidR="007B23F8" w:rsidRPr="009429B4" w:rsidRDefault="007B23F8">
            <w:pPr>
              <w:pStyle w:val="TableParagraph"/>
              <w:ind w:left="109"/>
            </w:pPr>
            <w:r w:rsidRPr="009429B4">
              <w:rPr>
                <w:b/>
              </w:rPr>
              <w:t xml:space="preserve">5.RU.3 </w:t>
            </w:r>
            <w:r w:rsidRPr="009429B4">
              <w:t>Continued growth.</w:t>
            </w:r>
          </w:p>
          <w:p w14:paraId="411A5AB2" w14:textId="77777777" w:rsidR="007B23F8" w:rsidRPr="009429B4" w:rsidRDefault="007B23F8">
            <w:pPr>
              <w:pStyle w:val="TableParagraph"/>
              <w:spacing w:before="7"/>
              <w:rPr>
                <w:rFonts w:ascii="Cambria"/>
                <w:b/>
                <w:sz w:val="21"/>
              </w:rPr>
            </w:pPr>
          </w:p>
          <w:p w14:paraId="2B164145" w14:textId="77777777" w:rsidR="007B23F8" w:rsidRPr="009429B4" w:rsidRDefault="007B23F8">
            <w:pPr>
              <w:pStyle w:val="TableParagraph"/>
              <w:ind w:left="109" w:right="951"/>
            </w:pPr>
            <w:r w:rsidRPr="009429B4">
              <w:rPr>
                <w:b/>
              </w:rPr>
              <w:t xml:space="preserve">5.RU.4 </w:t>
            </w:r>
            <w:r w:rsidRPr="009429B4">
              <w:t>Comply with Acceptable Use Policies.</w:t>
            </w:r>
          </w:p>
        </w:tc>
      </w:tr>
      <w:tr w:rsidR="007B23F8" w:rsidRPr="009429B4" w14:paraId="51D7947C" w14:textId="77777777" w:rsidTr="007B23F8">
        <w:trPr>
          <w:trHeight w:val="506"/>
        </w:trPr>
        <w:tc>
          <w:tcPr>
            <w:tcW w:w="482" w:type="dxa"/>
            <w:vMerge/>
            <w:tcBorders>
              <w:top w:val="nil"/>
              <w:left w:val="nil"/>
              <w:bottom w:val="single" w:sz="4" w:space="0" w:color="8EAADB"/>
              <w:right w:val="nil"/>
            </w:tcBorders>
            <w:vAlign w:val="center"/>
            <w:hideMark/>
          </w:tcPr>
          <w:p w14:paraId="256B8C5E" w14:textId="77777777" w:rsidR="007B23F8" w:rsidRPr="009429B4" w:rsidRDefault="007B23F8">
            <w:pPr>
              <w:rPr>
                <w:rFonts w:ascii="Arial" w:eastAsia="Arial" w:hAnsi="Arial" w:cs="Arial"/>
                <w:b/>
                <w:lang w:bidi="en-US"/>
              </w:rPr>
            </w:pPr>
          </w:p>
        </w:tc>
        <w:tc>
          <w:tcPr>
            <w:tcW w:w="13906" w:type="dxa"/>
            <w:gridSpan w:val="3"/>
            <w:tcBorders>
              <w:top w:val="single" w:sz="4" w:space="0" w:color="4472C4"/>
              <w:left w:val="single" w:sz="4" w:space="0" w:color="8EAADB"/>
              <w:bottom w:val="single" w:sz="4" w:space="0" w:color="8EAADB"/>
              <w:right w:val="single" w:sz="4" w:space="0" w:color="8EAADB"/>
            </w:tcBorders>
            <w:shd w:val="clear" w:color="auto" w:fill="D9E2F3"/>
            <w:hideMark/>
          </w:tcPr>
          <w:p w14:paraId="29F4C5D8" w14:textId="77777777" w:rsidR="007B23F8" w:rsidRPr="009429B4" w:rsidRDefault="007B23F8">
            <w:pPr>
              <w:pStyle w:val="TableParagraph"/>
              <w:ind w:left="108"/>
              <w:rPr>
                <w:b/>
              </w:rPr>
            </w:pPr>
            <w:r w:rsidRPr="009429B4">
              <w:rPr>
                <w:b/>
              </w:rPr>
              <w:t>Digital Identity</w:t>
            </w:r>
          </w:p>
          <w:p w14:paraId="2E56C530" w14:textId="77777777" w:rsidR="007B23F8" w:rsidRPr="009429B4" w:rsidRDefault="007B23F8">
            <w:pPr>
              <w:pStyle w:val="TableParagraph"/>
              <w:spacing w:before="1" w:line="232" w:lineRule="exact"/>
              <w:ind w:left="108"/>
            </w:pPr>
            <w:r w:rsidRPr="009429B4">
              <w:t>Responsibilities and opportunities of living, learning and working in an interconnected digital world.</w:t>
            </w:r>
          </w:p>
        </w:tc>
      </w:tr>
      <w:tr w:rsidR="007B23F8" w:rsidRPr="009429B4" w14:paraId="4E729877" w14:textId="77777777" w:rsidTr="007B23F8">
        <w:trPr>
          <w:trHeight w:val="760"/>
        </w:trPr>
        <w:tc>
          <w:tcPr>
            <w:tcW w:w="482" w:type="dxa"/>
            <w:vMerge/>
            <w:tcBorders>
              <w:top w:val="nil"/>
              <w:left w:val="nil"/>
              <w:bottom w:val="single" w:sz="4" w:space="0" w:color="8EAADB"/>
              <w:right w:val="nil"/>
            </w:tcBorders>
            <w:vAlign w:val="center"/>
            <w:hideMark/>
          </w:tcPr>
          <w:p w14:paraId="56682EEA" w14:textId="77777777" w:rsidR="007B23F8" w:rsidRPr="009429B4" w:rsidRDefault="007B23F8">
            <w:pPr>
              <w:rPr>
                <w:rFonts w:ascii="Arial" w:eastAsia="Arial" w:hAnsi="Arial" w:cs="Arial"/>
                <w:b/>
                <w:lang w:bidi="en-US"/>
              </w:rPr>
            </w:pPr>
          </w:p>
        </w:tc>
        <w:tc>
          <w:tcPr>
            <w:tcW w:w="4636" w:type="dxa"/>
            <w:tcBorders>
              <w:top w:val="single" w:sz="4" w:space="0" w:color="8EAADB"/>
              <w:left w:val="single" w:sz="4" w:space="0" w:color="8EAADB"/>
              <w:bottom w:val="single" w:sz="4" w:space="0" w:color="8EAADB"/>
              <w:right w:val="single" w:sz="4" w:space="0" w:color="8EAADB"/>
            </w:tcBorders>
            <w:hideMark/>
          </w:tcPr>
          <w:p w14:paraId="75DCA6FD" w14:textId="77777777" w:rsidR="007B23F8" w:rsidRPr="009429B4" w:rsidRDefault="007B23F8">
            <w:pPr>
              <w:pStyle w:val="TableParagraph"/>
              <w:ind w:left="108" w:right="425"/>
            </w:pPr>
            <w:r w:rsidRPr="009429B4">
              <w:rPr>
                <w:b/>
              </w:rPr>
              <w:t xml:space="preserve">3.DI.1 </w:t>
            </w:r>
            <w:r w:rsidRPr="009429B4">
              <w:t>Recognize the permanence of their actions in the digital world.</w:t>
            </w:r>
          </w:p>
        </w:tc>
        <w:tc>
          <w:tcPr>
            <w:tcW w:w="4634" w:type="dxa"/>
            <w:tcBorders>
              <w:top w:val="single" w:sz="4" w:space="0" w:color="8EAADB"/>
              <w:left w:val="single" w:sz="4" w:space="0" w:color="8EAADB"/>
              <w:bottom w:val="single" w:sz="4" w:space="0" w:color="8EAADB"/>
              <w:right w:val="single" w:sz="4" w:space="0" w:color="8EAADB"/>
            </w:tcBorders>
            <w:hideMark/>
          </w:tcPr>
          <w:p w14:paraId="2CFF2BE7" w14:textId="77777777" w:rsidR="007B23F8" w:rsidRPr="009429B4" w:rsidRDefault="007B23F8">
            <w:pPr>
              <w:pStyle w:val="TableParagraph"/>
              <w:ind w:left="108" w:right="240"/>
            </w:pPr>
            <w:r w:rsidRPr="009429B4">
              <w:rPr>
                <w:b/>
              </w:rPr>
              <w:t xml:space="preserve">4.DI.1 </w:t>
            </w:r>
            <w:r w:rsidRPr="009429B4">
              <w:t>Explain the importance of your digital identity.</w:t>
            </w:r>
          </w:p>
        </w:tc>
        <w:tc>
          <w:tcPr>
            <w:tcW w:w="4636" w:type="dxa"/>
            <w:tcBorders>
              <w:top w:val="single" w:sz="4" w:space="0" w:color="8EAADB"/>
              <w:left w:val="single" w:sz="4" w:space="0" w:color="8EAADB"/>
              <w:bottom w:val="single" w:sz="4" w:space="0" w:color="8EAADB"/>
              <w:right w:val="single" w:sz="4" w:space="0" w:color="8EAADB"/>
            </w:tcBorders>
            <w:hideMark/>
          </w:tcPr>
          <w:p w14:paraId="5443F749" w14:textId="77777777" w:rsidR="007B23F8" w:rsidRPr="009429B4" w:rsidRDefault="007B23F8">
            <w:pPr>
              <w:pStyle w:val="TableParagraph"/>
              <w:ind w:left="109"/>
            </w:pPr>
            <w:r w:rsidRPr="009429B4">
              <w:rPr>
                <w:b/>
              </w:rPr>
              <w:t xml:space="preserve">5.DI.1 </w:t>
            </w:r>
            <w:r w:rsidRPr="009429B4">
              <w:t>Continued growth.</w:t>
            </w:r>
          </w:p>
        </w:tc>
      </w:tr>
    </w:tbl>
    <w:p w14:paraId="1D4FEB1E"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p w14:paraId="1DFBA83B" w14:textId="77777777" w:rsidR="007B23F8" w:rsidRPr="009429B4" w:rsidRDefault="007B23F8" w:rsidP="007B23F8">
      <w:pPr>
        <w:pStyle w:val="Heading1"/>
      </w:pPr>
      <w:bookmarkStart w:id="10" w:name="Sixth-Eighth_Grade"/>
      <w:bookmarkStart w:id="11" w:name="_bookmark14"/>
      <w:bookmarkEnd w:id="10"/>
      <w:bookmarkEnd w:id="11"/>
      <w:r w:rsidRPr="009429B4">
        <w:lastRenderedPageBreak/>
        <w:t>Sixth-Eighth Grade</w:t>
      </w:r>
    </w:p>
    <w:p w14:paraId="5A719A1A" w14:textId="77777777" w:rsidR="007B23F8" w:rsidRPr="009429B4" w:rsidRDefault="007B23F8" w:rsidP="007B23F8">
      <w:pPr>
        <w:pStyle w:val="BodyText"/>
        <w:spacing w:before="0"/>
        <w:rPr>
          <w:rFonts w:ascii="Cambria"/>
          <w:b/>
          <w:sz w:val="14"/>
        </w:rPr>
      </w:pPr>
    </w:p>
    <w:tbl>
      <w:tblPr>
        <w:tblW w:w="0" w:type="auto"/>
        <w:tblInd w:w="232"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CellMar>
          <w:left w:w="0" w:type="dxa"/>
          <w:right w:w="0" w:type="dxa"/>
        </w:tblCellMar>
        <w:tblLook w:val="01E0" w:firstRow="1" w:lastRow="1" w:firstColumn="1" w:lastColumn="1" w:noHBand="0" w:noVBand="0"/>
      </w:tblPr>
      <w:tblGrid>
        <w:gridCol w:w="540"/>
        <w:gridCol w:w="4615"/>
        <w:gridCol w:w="4620"/>
        <w:gridCol w:w="4615"/>
      </w:tblGrid>
      <w:tr w:rsidR="007B23F8" w:rsidRPr="009429B4" w14:paraId="2A1B29BB" w14:textId="77777777" w:rsidTr="007B23F8">
        <w:trPr>
          <w:trHeight w:val="292"/>
        </w:trPr>
        <w:tc>
          <w:tcPr>
            <w:tcW w:w="540" w:type="dxa"/>
            <w:vMerge w:val="restart"/>
            <w:tcBorders>
              <w:top w:val="nil"/>
              <w:left w:val="nil"/>
              <w:bottom w:val="single" w:sz="4" w:space="0" w:color="FFC000"/>
              <w:right w:val="nil"/>
            </w:tcBorders>
            <w:shd w:val="clear" w:color="auto" w:fill="ED7D31"/>
            <w:textDirection w:val="btLr"/>
            <w:hideMark/>
          </w:tcPr>
          <w:p w14:paraId="5331B9E6" w14:textId="77777777" w:rsidR="007B23F8" w:rsidRPr="009429B4" w:rsidRDefault="007B23F8">
            <w:pPr>
              <w:pStyle w:val="TableParagraph"/>
              <w:spacing w:before="141"/>
              <w:ind w:left="2469" w:right="2469"/>
              <w:jc w:val="center"/>
              <w:rPr>
                <w:b/>
              </w:rPr>
            </w:pPr>
            <w:r w:rsidRPr="009429B4">
              <w:rPr>
                <w:b/>
                <w:color w:val="FFFFFF"/>
              </w:rPr>
              <w:t>Technology Systems</w:t>
            </w:r>
          </w:p>
        </w:tc>
        <w:tc>
          <w:tcPr>
            <w:tcW w:w="4615" w:type="dxa"/>
            <w:tcBorders>
              <w:top w:val="nil"/>
              <w:left w:val="nil"/>
              <w:bottom w:val="nil"/>
              <w:right w:val="nil"/>
            </w:tcBorders>
            <w:shd w:val="clear" w:color="auto" w:fill="ED7D31"/>
            <w:hideMark/>
          </w:tcPr>
          <w:p w14:paraId="35B5A052" w14:textId="77777777" w:rsidR="007B23F8" w:rsidRPr="009429B4" w:rsidRDefault="007B23F8">
            <w:pPr>
              <w:pStyle w:val="TableParagraph"/>
              <w:ind w:left="1801" w:right="1803"/>
              <w:jc w:val="center"/>
            </w:pPr>
            <w:r w:rsidRPr="009429B4">
              <w:rPr>
                <w:color w:val="FFFFFF"/>
              </w:rPr>
              <w:t>6</w:t>
            </w:r>
            <w:r w:rsidRPr="009429B4">
              <w:rPr>
                <w:color w:val="FFFFFF"/>
                <w:position w:val="8"/>
                <w:sz w:val="14"/>
              </w:rPr>
              <w:t xml:space="preserve">th </w:t>
            </w:r>
            <w:r w:rsidRPr="009429B4">
              <w:rPr>
                <w:color w:val="FFFFFF"/>
              </w:rPr>
              <w:t>Grade</w:t>
            </w:r>
          </w:p>
        </w:tc>
        <w:tc>
          <w:tcPr>
            <w:tcW w:w="4620" w:type="dxa"/>
            <w:tcBorders>
              <w:top w:val="nil"/>
              <w:left w:val="nil"/>
              <w:bottom w:val="nil"/>
              <w:right w:val="nil"/>
            </w:tcBorders>
            <w:shd w:val="clear" w:color="auto" w:fill="ED7D31"/>
            <w:hideMark/>
          </w:tcPr>
          <w:p w14:paraId="13D4359F" w14:textId="77777777" w:rsidR="007B23F8" w:rsidRPr="009429B4" w:rsidRDefault="007B23F8">
            <w:pPr>
              <w:pStyle w:val="TableParagraph"/>
              <w:ind w:right="1850"/>
              <w:jc w:val="right"/>
            </w:pPr>
            <w:r w:rsidRPr="009429B4">
              <w:rPr>
                <w:color w:val="FFFFFF"/>
              </w:rPr>
              <w:t>7</w:t>
            </w:r>
            <w:r w:rsidRPr="009429B4">
              <w:rPr>
                <w:color w:val="FFFFFF"/>
                <w:position w:val="8"/>
                <w:sz w:val="14"/>
              </w:rPr>
              <w:t xml:space="preserve">th </w:t>
            </w:r>
            <w:r w:rsidRPr="009429B4">
              <w:rPr>
                <w:color w:val="FFFFFF"/>
              </w:rPr>
              <w:t>Grade</w:t>
            </w:r>
          </w:p>
        </w:tc>
        <w:tc>
          <w:tcPr>
            <w:tcW w:w="4615" w:type="dxa"/>
            <w:tcBorders>
              <w:top w:val="nil"/>
              <w:left w:val="nil"/>
              <w:bottom w:val="nil"/>
              <w:right w:val="nil"/>
            </w:tcBorders>
            <w:shd w:val="clear" w:color="auto" w:fill="ED7D31"/>
            <w:hideMark/>
          </w:tcPr>
          <w:p w14:paraId="4F19C158" w14:textId="77777777" w:rsidR="007B23F8" w:rsidRPr="009429B4" w:rsidRDefault="007B23F8">
            <w:pPr>
              <w:pStyle w:val="TableParagraph"/>
              <w:ind w:right="1848"/>
              <w:jc w:val="right"/>
            </w:pPr>
            <w:r w:rsidRPr="009429B4">
              <w:rPr>
                <w:color w:val="FFFFFF"/>
              </w:rPr>
              <w:t>8</w:t>
            </w:r>
            <w:r w:rsidRPr="009429B4">
              <w:rPr>
                <w:color w:val="FFFFFF"/>
                <w:position w:val="8"/>
                <w:sz w:val="14"/>
              </w:rPr>
              <w:t xml:space="preserve">th </w:t>
            </w:r>
            <w:r w:rsidRPr="009429B4">
              <w:rPr>
                <w:color w:val="FFFFFF"/>
              </w:rPr>
              <w:t>Grade</w:t>
            </w:r>
          </w:p>
        </w:tc>
      </w:tr>
      <w:tr w:rsidR="007B23F8" w:rsidRPr="009429B4" w14:paraId="18FD1616" w14:textId="77777777" w:rsidTr="007B23F8">
        <w:trPr>
          <w:trHeight w:val="505"/>
        </w:trPr>
        <w:tc>
          <w:tcPr>
            <w:tcW w:w="540" w:type="dxa"/>
            <w:vMerge/>
            <w:tcBorders>
              <w:top w:val="nil"/>
              <w:left w:val="nil"/>
              <w:bottom w:val="single" w:sz="4" w:space="0" w:color="FFC000"/>
              <w:right w:val="nil"/>
            </w:tcBorders>
            <w:vAlign w:val="center"/>
            <w:hideMark/>
          </w:tcPr>
          <w:p w14:paraId="6F1CBFD3" w14:textId="77777777" w:rsidR="007B23F8" w:rsidRPr="009429B4" w:rsidRDefault="007B23F8">
            <w:pPr>
              <w:rPr>
                <w:rFonts w:ascii="Arial" w:eastAsia="Arial" w:hAnsi="Arial" w:cs="Arial"/>
                <w:b/>
                <w:lang w:bidi="en-US"/>
              </w:rPr>
            </w:pPr>
          </w:p>
        </w:tc>
        <w:tc>
          <w:tcPr>
            <w:tcW w:w="13850" w:type="dxa"/>
            <w:gridSpan w:val="3"/>
            <w:tcBorders>
              <w:top w:val="single" w:sz="4" w:space="0" w:color="ED7D31"/>
              <w:left w:val="single" w:sz="4" w:space="0" w:color="ED7D31"/>
              <w:bottom w:val="single" w:sz="4" w:space="0" w:color="ED7D31"/>
              <w:right w:val="single" w:sz="4" w:space="0" w:color="ED7D31"/>
            </w:tcBorders>
            <w:shd w:val="clear" w:color="auto" w:fill="FBE4D5"/>
            <w:hideMark/>
          </w:tcPr>
          <w:p w14:paraId="3CF7FA23" w14:textId="77777777" w:rsidR="007B23F8" w:rsidRPr="009429B4" w:rsidRDefault="007B23F8">
            <w:pPr>
              <w:pStyle w:val="TableParagraph"/>
              <w:ind w:left="98"/>
              <w:rPr>
                <w:b/>
              </w:rPr>
            </w:pPr>
            <w:r w:rsidRPr="009429B4">
              <w:rPr>
                <w:b/>
              </w:rPr>
              <w:t>Networks &amp; Internet</w:t>
            </w:r>
          </w:p>
          <w:p w14:paraId="1043ED8E" w14:textId="77777777" w:rsidR="007B23F8" w:rsidRPr="009429B4" w:rsidRDefault="007B23F8">
            <w:pPr>
              <w:pStyle w:val="TableParagraph"/>
              <w:spacing w:before="1" w:line="232" w:lineRule="exact"/>
              <w:ind w:left="98"/>
            </w:pPr>
            <w:r w:rsidRPr="009429B4">
              <w:t>Networks link computers and devices locally and around the world allowing people to access and communicate information.</w:t>
            </w:r>
          </w:p>
        </w:tc>
      </w:tr>
      <w:tr w:rsidR="007B23F8" w:rsidRPr="009429B4" w14:paraId="300C564B" w14:textId="77777777" w:rsidTr="007B23F8">
        <w:trPr>
          <w:trHeight w:val="760"/>
        </w:trPr>
        <w:tc>
          <w:tcPr>
            <w:tcW w:w="540" w:type="dxa"/>
            <w:vMerge/>
            <w:tcBorders>
              <w:top w:val="nil"/>
              <w:left w:val="nil"/>
              <w:bottom w:val="single" w:sz="4" w:space="0" w:color="FFC000"/>
              <w:right w:val="nil"/>
            </w:tcBorders>
            <w:vAlign w:val="center"/>
            <w:hideMark/>
          </w:tcPr>
          <w:p w14:paraId="404517FE" w14:textId="77777777" w:rsidR="007B23F8" w:rsidRPr="009429B4" w:rsidRDefault="007B23F8">
            <w:pPr>
              <w:rPr>
                <w:rFonts w:ascii="Arial" w:eastAsia="Arial" w:hAnsi="Arial" w:cs="Arial"/>
                <w:b/>
                <w:lang w:bidi="en-US"/>
              </w:rPr>
            </w:pPr>
          </w:p>
        </w:tc>
        <w:tc>
          <w:tcPr>
            <w:tcW w:w="4615" w:type="dxa"/>
            <w:tcBorders>
              <w:top w:val="single" w:sz="4" w:space="0" w:color="ED7D31"/>
              <w:left w:val="single" w:sz="4" w:space="0" w:color="ED7D31"/>
              <w:bottom w:val="single" w:sz="4" w:space="0" w:color="ED7D31"/>
              <w:right w:val="single" w:sz="4" w:space="0" w:color="ED7D31"/>
            </w:tcBorders>
            <w:hideMark/>
          </w:tcPr>
          <w:p w14:paraId="35B6487C" w14:textId="77777777" w:rsidR="007B23F8" w:rsidRPr="009429B4" w:rsidRDefault="007B23F8">
            <w:pPr>
              <w:pStyle w:val="TableParagraph"/>
              <w:ind w:left="98" w:right="757"/>
            </w:pPr>
            <w:r w:rsidRPr="009429B4">
              <w:rPr>
                <w:b/>
              </w:rPr>
              <w:t xml:space="preserve">6.NI.1 </w:t>
            </w:r>
            <w:r w:rsidRPr="009429B4">
              <w:t>Explain how data is sent across networks.</w:t>
            </w:r>
          </w:p>
        </w:tc>
        <w:tc>
          <w:tcPr>
            <w:tcW w:w="4620" w:type="dxa"/>
            <w:tcBorders>
              <w:top w:val="single" w:sz="4" w:space="0" w:color="ED7D31"/>
              <w:left w:val="single" w:sz="4" w:space="0" w:color="ED7D31"/>
              <w:bottom w:val="single" w:sz="4" w:space="0" w:color="ED7D31"/>
              <w:right w:val="single" w:sz="4" w:space="0" w:color="ED7D31"/>
            </w:tcBorders>
            <w:hideMark/>
          </w:tcPr>
          <w:p w14:paraId="2D079564" w14:textId="77777777" w:rsidR="007B23F8" w:rsidRPr="009429B4" w:rsidRDefault="007B23F8">
            <w:pPr>
              <w:pStyle w:val="TableParagraph"/>
              <w:ind w:left="103" w:right="659"/>
            </w:pPr>
            <w:r w:rsidRPr="009429B4">
              <w:rPr>
                <w:b/>
              </w:rPr>
              <w:t xml:space="preserve">7.NI.1 </w:t>
            </w:r>
            <w:r w:rsidRPr="009429B4">
              <w:t>Model how data is sent from one computer to another across networks.</w:t>
            </w:r>
          </w:p>
        </w:tc>
        <w:tc>
          <w:tcPr>
            <w:tcW w:w="4615" w:type="dxa"/>
            <w:tcBorders>
              <w:top w:val="single" w:sz="4" w:space="0" w:color="ED7D31"/>
              <w:left w:val="single" w:sz="4" w:space="0" w:color="ED7D31"/>
              <w:bottom w:val="single" w:sz="4" w:space="0" w:color="ED7D31"/>
              <w:right w:val="single" w:sz="4" w:space="0" w:color="ED7D31"/>
            </w:tcBorders>
            <w:hideMark/>
          </w:tcPr>
          <w:p w14:paraId="16FAD6BA" w14:textId="77777777" w:rsidR="007B23F8" w:rsidRPr="009429B4" w:rsidRDefault="007B23F8">
            <w:pPr>
              <w:pStyle w:val="TableParagraph"/>
              <w:ind w:left="103" w:right="189"/>
            </w:pPr>
            <w:r w:rsidRPr="009429B4">
              <w:rPr>
                <w:b/>
              </w:rPr>
              <w:t xml:space="preserve">8.NI.1 </w:t>
            </w:r>
            <w:r w:rsidRPr="009429B4">
              <w:t>Investigate how data is sent from one computer to another across networks.</w:t>
            </w:r>
          </w:p>
        </w:tc>
      </w:tr>
      <w:tr w:rsidR="007B23F8" w:rsidRPr="009429B4" w14:paraId="66793153" w14:textId="77777777" w:rsidTr="007B23F8">
        <w:trPr>
          <w:trHeight w:val="506"/>
        </w:trPr>
        <w:tc>
          <w:tcPr>
            <w:tcW w:w="540" w:type="dxa"/>
            <w:vMerge/>
            <w:tcBorders>
              <w:top w:val="nil"/>
              <w:left w:val="nil"/>
              <w:bottom w:val="single" w:sz="4" w:space="0" w:color="FFC000"/>
              <w:right w:val="nil"/>
            </w:tcBorders>
            <w:vAlign w:val="center"/>
            <w:hideMark/>
          </w:tcPr>
          <w:p w14:paraId="645741FA" w14:textId="77777777" w:rsidR="007B23F8" w:rsidRPr="009429B4" w:rsidRDefault="007B23F8">
            <w:pPr>
              <w:rPr>
                <w:rFonts w:ascii="Arial" w:eastAsia="Arial" w:hAnsi="Arial" w:cs="Arial"/>
                <w:b/>
                <w:lang w:bidi="en-US"/>
              </w:rPr>
            </w:pPr>
          </w:p>
        </w:tc>
        <w:tc>
          <w:tcPr>
            <w:tcW w:w="13850" w:type="dxa"/>
            <w:gridSpan w:val="3"/>
            <w:tcBorders>
              <w:top w:val="single" w:sz="4" w:space="0" w:color="ED7D31"/>
              <w:left w:val="single" w:sz="4" w:space="0" w:color="ED7D31"/>
              <w:bottom w:val="single" w:sz="4" w:space="0" w:color="ED7D31"/>
              <w:right w:val="single" w:sz="4" w:space="0" w:color="ED7D31"/>
            </w:tcBorders>
            <w:shd w:val="clear" w:color="auto" w:fill="FBE4D5"/>
            <w:hideMark/>
          </w:tcPr>
          <w:p w14:paraId="028AFFA5" w14:textId="77777777" w:rsidR="007B23F8" w:rsidRPr="009429B4" w:rsidRDefault="007B23F8">
            <w:pPr>
              <w:pStyle w:val="TableParagraph"/>
              <w:spacing w:line="252" w:lineRule="exact"/>
              <w:ind w:left="98"/>
              <w:rPr>
                <w:b/>
              </w:rPr>
            </w:pPr>
            <w:r w:rsidRPr="009429B4">
              <w:rPr>
                <w:b/>
              </w:rPr>
              <w:t>Hardware &amp; Software</w:t>
            </w:r>
          </w:p>
          <w:p w14:paraId="297E1F08" w14:textId="77777777" w:rsidR="007B23F8" w:rsidRPr="009429B4" w:rsidRDefault="007B23F8">
            <w:pPr>
              <w:pStyle w:val="TableParagraph"/>
              <w:spacing w:line="234" w:lineRule="exact"/>
              <w:ind w:left="98"/>
            </w:pPr>
            <w:r w:rsidRPr="009429B4">
              <w:t>Devices, hardware, and software work together as a system to accomplish tasks.</w:t>
            </w:r>
          </w:p>
        </w:tc>
      </w:tr>
      <w:tr w:rsidR="007B23F8" w:rsidRPr="009429B4" w14:paraId="283243A5" w14:textId="77777777" w:rsidTr="007B23F8">
        <w:trPr>
          <w:trHeight w:val="4045"/>
        </w:trPr>
        <w:tc>
          <w:tcPr>
            <w:tcW w:w="540" w:type="dxa"/>
            <w:vMerge/>
            <w:tcBorders>
              <w:top w:val="nil"/>
              <w:left w:val="nil"/>
              <w:bottom w:val="single" w:sz="4" w:space="0" w:color="FFC000"/>
              <w:right w:val="nil"/>
            </w:tcBorders>
            <w:vAlign w:val="center"/>
            <w:hideMark/>
          </w:tcPr>
          <w:p w14:paraId="52662F91" w14:textId="77777777" w:rsidR="007B23F8" w:rsidRPr="009429B4" w:rsidRDefault="007B23F8">
            <w:pPr>
              <w:rPr>
                <w:rFonts w:ascii="Arial" w:eastAsia="Arial" w:hAnsi="Arial" w:cs="Arial"/>
                <w:b/>
                <w:lang w:bidi="en-US"/>
              </w:rPr>
            </w:pPr>
          </w:p>
        </w:tc>
        <w:tc>
          <w:tcPr>
            <w:tcW w:w="4615" w:type="dxa"/>
            <w:tcBorders>
              <w:top w:val="single" w:sz="4" w:space="0" w:color="ED7D31"/>
              <w:left w:val="single" w:sz="4" w:space="0" w:color="ED7D31"/>
              <w:bottom w:val="single" w:sz="4" w:space="0" w:color="ED7D31"/>
              <w:right w:val="single" w:sz="4" w:space="0" w:color="ED7D31"/>
            </w:tcBorders>
          </w:tcPr>
          <w:p w14:paraId="353BB587" w14:textId="77777777" w:rsidR="007B23F8" w:rsidRPr="009429B4" w:rsidRDefault="007B23F8">
            <w:pPr>
              <w:pStyle w:val="TableParagraph"/>
              <w:ind w:left="98" w:right="561"/>
            </w:pPr>
            <w:r w:rsidRPr="009429B4">
              <w:rPr>
                <w:b/>
              </w:rPr>
              <w:t xml:space="preserve">6.HS.1 </w:t>
            </w:r>
            <w:r w:rsidRPr="009429B4">
              <w:t>Use hardware and/or software to complete a task.</w:t>
            </w:r>
          </w:p>
          <w:p w14:paraId="4EAFCC71" w14:textId="77777777" w:rsidR="007B23F8" w:rsidRPr="009429B4" w:rsidRDefault="007B23F8">
            <w:pPr>
              <w:pStyle w:val="TableParagraph"/>
              <w:spacing w:before="6"/>
              <w:rPr>
                <w:rFonts w:ascii="Cambria"/>
                <w:b/>
                <w:sz w:val="21"/>
              </w:rPr>
            </w:pPr>
          </w:p>
          <w:p w14:paraId="4942E111" w14:textId="77777777" w:rsidR="007B23F8" w:rsidRPr="009429B4" w:rsidRDefault="007B23F8">
            <w:pPr>
              <w:pStyle w:val="TableParagraph"/>
              <w:ind w:left="98" w:right="207"/>
            </w:pPr>
            <w:r w:rsidRPr="009429B4">
              <w:rPr>
                <w:b/>
              </w:rPr>
              <w:t xml:space="preserve">6.HS.2 </w:t>
            </w:r>
            <w:r w:rsidRPr="009429B4">
              <w:t>Use software features to accomplish a goal.</w:t>
            </w:r>
          </w:p>
          <w:p w14:paraId="25C13719" w14:textId="77777777" w:rsidR="007B23F8" w:rsidRPr="009429B4" w:rsidRDefault="007B23F8">
            <w:pPr>
              <w:pStyle w:val="TableParagraph"/>
              <w:spacing w:before="6"/>
              <w:rPr>
                <w:rFonts w:ascii="Cambria"/>
                <w:b/>
                <w:sz w:val="21"/>
              </w:rPr>
            </w:pPr>
          </w:p>
          <w:p w14:paraId="006B7F78" w14:textId="77777777" w:rsidR="007B23F8" w:rsidRPr="009429B4" w:rsidRDefault="007B23F8">
            <w:pPr>
              <w:pStyle w:val="TableParagraph"/>
              <w:ind w:left="98" w:right="329"/>
            </w:pPr>
            <w:r w:rsidRPr="009429B4">
              <w:rPr>
                <w:b/>
              </w:rPr>
              <w:t xml:space="preserve">6.HS.3 </w:t>
            </w:r>
            <w:r w:rsidRPr="009429B4">
              <w:t>Organize, store, and retrieve digital information with guidance.</w:t>
            </w:r>
          </w:p>
          <w:p w14:paraId="3705D9B7" w14:textId="77777777" w:rsidR="007B23F8" w:rsidRPr="009429B4" w:rsidRDefault="007B23F8">
            <w:pPr>
              <w:pStyle w:val="TableParagraph"/>
              <w:spacing w:before="6"/>
              <w:rPr>
                <w:rFonts w:ascii="Cambria"/>
                <w:b/>
                <w:sz w:val="21"/>
              </w:rPr>
            </w:pPr>
          </w:p>
          <w:p w14:paraId="767E0105" w14:textId="77777777" w:rsidR="007B23F8" w:rsidRPr="009429B4" w:rsidRDefault="007B23F8">
            <w:pPr>
              <w:pStyle w:val="TableParagraph"/>
              <w:ind w:left="98" w:right="940"/>
            </w:pPr>
            <w:r w:rsidRPr="009429B4">
              <w:rPr>
                <w:b/>
              </w:rPr>
              <w:t xml:space="preserve">6.HS.4 </w:t>
            </w:r>
            <w:r w:rsidRPr="009429B4">
              <w:t>Identify threats to technology systems. (CYSEC)</w:t>
            </w:r>
          </w:p>
          <w:p w14:paraId="5AFA0351" w14:textId="77777777" w:rsidR="007B23F8" w:rsidRPr="009429B4" w:rsidRDefault="007B23F8">
            <w:pPr>
              <w:pStyle w:val="TableParagraph"/>
              <w:spacing w:before="8"/>
              <w:rPr>
                <w:rFonts w:ascii="Cambria"/>
                <w:b/>
                <w:sz w:val="21"/>
              </w:rPr>
            </w:pPr>
          </w:p>
          <w:p w14:paraId="445E26D9" w14:textId="77777777" w:rsidR="007B23F8" w:rsidRPr="009429B4" w:rsidRDefault="007B23F8">
            <w:pPr>
              <w:pStyle w:val="TableParagraph"/>
              <w:ind w:left="98" w:right="219"/>
            </w:pPr>
            <w:r w:rsidRPr="009429B4">
              <w:rPr>
                <w:b/>
              </w:rPr>
              <w:t xml:space="preserve">6.HS.5 </w:t>
            </w:r>
            <w:r w:rsidRPr="009429B4">
              <w:t>Identify security measures to protect technology systems. (CYSEC)</w:t>
            </w:r>
          </w:p>
        </w:tc>
        <w:tc>
          <w:tcPr>
            <w:tcW w:w="4620" w:type="dxa"/>
            <w:tcBorders>
              <w:top w:val="single" w:sz="4" w:space="0" w:color="ED7D31"/>
              <w:left w:val="single" w:sz="4" w:space="0" w:color="ED7D31"/>
              <w:bottom w:val="single" w:sz="4" w:space="0" w:color="ED7D31"/>
              <w:right w:val="single" w:sz="4" w:space="0" w:color="ED7D31"/>
            </w:tcBorders>
          </w:tcPr>
          <w:p w14:paraId="6B05264D" w14:textId="77777777" w:rsidR="007B23F8" w:rsidRPr="009429B4" w:rsidRDefault="007B23F8">
            <w:pPr>
              <w:pStyle w:val="TableParagraph"/>
              <w:ind w:left="103" w:right="292"/>
            </w:pPr>
            <w:r w:rsidRPr="009429B4">
              <w:rPr>
                <w:b/>
              </w:rPr>
              <w:t xml:space="preserve">7.HS.1 </w:t>
            </w:r>
            <w:r w:rsidRPr="009429B4">
              <w:t>Compare and contrast hardware and/or software options to complete a task.</w:t>
            </w:r>
          </w:p>
          <w:p w14:paraId="3F9B3F26" w14:textId="77777777" w:rsidR="007B23F8" w:rsidRPr="009429B4" w:rsidRDefault="007B23F8">
            <w:pPr>
              <w:pStyle w:val="TableParagraph"/>
              <w:spacing w:before="6"/>
              <w:rPr>
                <w:rFonts w:ascii="Cambria"/>
                <w:b/>
                <w:sz w:val="21"/>
              </w:rPr>
            </w:pPr>
          </w:p>
          <w:p w14:paraId="41D2734A" w14:textId="77777777" w:rsidR="007B23F8" w:rsidRPr="009429B4" w:rsidRDefault="007B23F8">
            <w:pPr>
              <w:pStyle w:val="TableParagraph"/>
              <w:ind w:left="103"/>
            </w:pPr>
            <w:r w:rsidRPr="009429B4">
              <w:rPr>
                <w:b/>
              </w:rPr>
              <w:t xml:space="preserve">7.HS.2 </w:t>
            </w:r>
            <w:r w:rsidRPr="009429B4">
              <w:t>Continued growth.</w:t>
            </w:r>
          </w:p>
          <w:p w14:paraId="419DB998" w14:textId="77777777" w:rsidR="007B23F8" w:rsidRPr="009429B4" w:rsidRDefault="007B23F8">
            <w:pPr>
              <w:pStyle w:val="TableParagraph"/>
              <w:spacing w:before="7"/>
              <w:rPr>
                <w:rFonts w:ascii="Cambria"/>
                <w:b/>
                <w:sz w:val="21"/>
              </w:rPr>
            </w:pPr>
          </w:p>
          <w:p w14:paraId="5AE5E2A5" w14:textId="77777777" w:rsidR="007B23F8" w:rsidRPr="009429B4" w:rsidRDefault="007B23F8">
            <w:pPr>
              <w:pStyle w:val="TableParagraph"/>
              <w:ind w:left="103" w:right="329"/>
            </w:pPr>
            <w:r w:rsidRPr="009429B4">
              <w:rPr>
                <w:b/>
              </w:rPr>
              <w:t xml:space="preserve">7.HS.3 </w:t>
            </w:r>
            <w:r w:rsidRPr="009429B4">
              <w:t>Organize, store, and retrieve digital information with minimal guidance.</w:t>
            </w:r>
          </w:p>
          <w:p w14:paraId="4034B965" w14:textId="77777777" w:rsidR="007B23F8" w:rsidRPr="009429B4" w:rsidRDefault="007B23F8">
            <w:pPr>
              <w:pStyle w:val="TableParagraph"/>
              <w:spacing w:before="6"/>
              <w:rPr>
                <w:rFonts w:ascii="Cambria"/>
                <w:b/>
                <w:sz w:val="21"/>
              </w:rPr>
            </w:pPr>
          </w:p>
          <w:p w14:paraId="41B92F48" w14:textId="77777777" w:rsidR="007B23F8" w:rsidRPr="009429B4" w:rsidRDefault="007B23F8">
            <w:pPr>
              <w:pStyle w:val="TableParagraph"/>
              <w:ind w:left="103" w:right="781"/>
            </w:pPr>
            <w:r w:rsidRPr="009429B4">
              <w:rPr>
                <w:b/>
              </w:rPr>
              <w:t xml:space="preserve">7.HS.4 </w:t>
            </w:r>
            <w:r w:rsidRPr="009429B4">
              <w:t>Describe threats to technology systems. (CYSEC)</w:t>
            </w:r>
          </w:p>
          <w:p w14:paraId="7857C3F4" w14:textId="77777777" w:rsidR="007B23F8" w:rsidRPr="009429B4" w:rsidRDefault="007B23F8">
            <w:pPr>
              <w:pStyle w:val="TableParagraph"/>
              <w:spacing w:before="6"/>
              <w:rPr>
                <w:rFonts w:ascii="Cambria"/>
                <w:b/>
                <w:sz w:val="21"/>
              </w:rPr>
            </w:pPr>
          </w:p>
          <w:p w14:paraId="5A056FEF" w14:textId="77777777" w:rsidR="007B23F8" w:rsidRPr="009429B4" w:rsidRDefault="007B23F8">
            <w:pPr>
              <w:pStyle w:val="TableParagraph"/>
              <w:ind w:left="103" w:right="720"/>
            </w:pPr>
            <w:r w:rsidRPr="009429B4">
              <w:rPr>
                <w:b/>
              </w:rPr>
              <w:t xml:space="preserve">7.HS.5 </w:t>
            </w:r>
            <w:r w:rsidRPr="009429B4">
              <w:t>Explain how security measures protect technology systems. (CYSEC)</w:t>
            </w:r>
          </w:p>
        </w:tc>
        <w:tc>
          <w:tcPr>
            <w:tcW w:w="4615" w:type="dxa"/>
            <w:tcBorders>
              <w:top w:val="single" w:sz="4" w:space="0" w:color="ED7D31"/>
              <w:left w:val="single" w:sz="4" w:space="0" w:color="ED7D31"/>
              <w:bottom w:val="single" w:sz="4" w:space="0" w:color="ED7D31"/>
              <w:right w:val="single" w:sz="4" w:space="0" w:color="ED7D31"/>
            </w:tcBorders>
          </w:tcPr>
          <w:p w14:paraId="1DA40D40" w14:textId="77777777" w:rsidR="007B23F8" w:rsidRPr="009429B4" w:rsidRDefault="007B23F8">
            <w:pPr>
              <w:pStyle w:val="TableParagraph"/>
              <w:ind w:left="103" w:right="593"/>
            </w:pPr>
            <w:r w:rsidRPr="009429B4">
              <w:rPr>
                <w:b/>
              </w:rPr>
              <w:t xml:space="preserve">8.HS.1 </w:t>
            </w:r>
            <w:r w:rsidRPr="009429B4">
              <w:t>Choose appropriate device/hardware/software to complete a task.</w:t>
            </w:r>
          </w:p>
          <w:p w14:paraId="399D1988" w14:textId="77777777" w:rsidR="007B23F8" w:rsidRPr="009429B4" w:rsidRDefault="007B23F8">
            <w:pPr>
              <w:pStyle w:val="TableParagraph"/>
              <w:spacing w:before="5"/>
              <w:rPr>
                <w:rFonts w:ascii="Cambria"/>
                <w:b/>
                <w:sz w:val="21"/>
              </w:rPr>
            </w:pPr>
          </w:p>
          <w:p w14:paraId="5AE9429B" w14:textId="77777777" w:rsidR="007B23F8" w:rsidRPr="009429B4" w:rsidRDefault="007B23F8">
            <w:pPr>
              <w:pStyle w:val="TableParagraph"/>
              <w:ind w:left="103"/>
            </w:pPr>
            <w:r w:rsidRPr="009429B4">
              <w:rPr>
                <w:b/>
              </w:rPr>
              <w:t xml:space="preserve">8.HS.2 </w:t>
            </w:r>
            <w:r w:rsidRPr="009429B4">
              <w:t>Continued growth.</w:t>
            </w:r>
          </w:p>
          <w:p w14:paraId="41AD2A19" w14:textId="77777777" w:rsidR="007B23F8" w:rsidRPr="009429B4" w:rsidRDefault="007B23F8">
            <w:pPr>
              <w:pStyle w:val="TableParagraph"/>
              <w:spacing w:before="7"/>
              <w:rPr>
                <w:rFonts w:ascii="Cambria"/>
                <w:b/>
                <w:sz w:val="21"/>
              </w:rPr>
            </w:pPr>
          </w:p>
          <w:p w14:paraId="2B34C93D" w14:textId="77777777" w:rsidR="007B23F8" w:rsidRPr="009429B4" w:rsidRDefault="007B23F8">
            <w:pPr>
              <w:pStyle w:val="TableParagraph"/>
              <w:ind w:left="103" w:right="324"/>
            </w:pPr>
            <w:r w:rsidRPr="009429B4">
              <w:rPr>
                <w:b/>
              </w:rPr>
              <w:t xml:space="preserve">8.HS.3 </w:t>
            </w:r>
            <w:r w:rsidRPr="009429B4">
              <w:t>Organize, store, and retrieve digital information efficiently.</w:t>
            </w:r>
          </w:p>
          <w:p w14:paraId="2318FFEE" w14:textId="77777777" w:rsidR="007B23F8" w:rsidRPr="009429B4" w:rsidRDefault="007B23F8">
            <w:pPr>
              <w:pStyle w:val="TableParagraph"/>
              <w:spacing w:before="6"/>
              <w:rPr>
                <w:rFonts w:ascii="Cambria"/>
                <w:b/>
                <w:sz w:val="21"/>
              </w:rPr>
            </w:pPr>
          </w:p>
          <w:p w14:paraId="111F0DFA" w14:textId="77777777" w:rsidR="007B23F8" w:rsidRPr="009429B4" w:rsidRDefault="007B23F8">
            <w:pPr>
              <w:pStyle w:val="TableParagraph"/>
              <w:ind w:left="103" w:right="544"/>
            </w:pPr>
            <w:r w:rsidRPr="009429B4">
              <w:rPr>
                <w:b/>
              </w:rPr>
              <w:t xml:space="preserve">8.HS.4 </w:t>
            </w:r>
            <w:r w:rsidRPr="009429B4">
              <w:t>Describe ways to protect against threats to technology systems. (CYSEC)</w:t>
            </w:r>
          </w:p>
          <w:p w14:paraId="6F67F25B" w14:textId="77777777" w:rsidR="007B23F8" w:rsidRPr="009429B4" w:rsidRDefault="007B23F8">
            <w:pPr>
              <w:pStyle w:val="TableParagraph"/>
              <w:spacing w:before="8"/>
              <w:rPr>
                <w:rFonts w:ascii="Cambria"/>
                <w:b/>
                <w:sz w:val="21"/>
              </w:rPr>
            </w:pPr>
          </w:p>
          <w:p w14:paraId="01C9724A" w14:textId="72F1030C" w:rsidR="007B23F8" w:rsidRPr="009429B4" w:rsidRDefault="007B23F8">
            <w:pPr>
              <w:pStyle w:val="TableParagraph"/>
              <w:ind w:left="103" w:right="752"/>
            </w:pPr>
            <w:r w:rsidRPr="009429B4">
              <w:rPr>
                <w:b/>
              </w:rPr>
              <w:t xml:space="preserve">8.HS.5 </w:t>
            </w:r>
            <w:r w:rsidR="00C10AA5" w:rsidRPr="009429B4">
              <w:t>Compare,</w:t>
            </w:r>
            <w:r w:rsidRPr="009429B4">
              <w:t xml:space="preserve"> and contrast security measures used to protect technology systems. (CYSEC)</w:t>
            </w:r>
          </w:p>
        </w:tc>
      </w:tr>
      <w:tr w:rsidR="007B23F8" w:rsidRPr="009429B4" w14:paraId="047EAD85" w14:textId="77777777" w:rsidTr="007B23F8">
        <w:trPr>
          <w:trHeight w:val="506"/>
        </w:trPr>
        <w:tc>
          <w:tcPr>
            <w:tcW w:w="540" w:type="dxa"/>
            <w:vMerge/>
            <w:tcBorders>
              <w:top w:val="nil"/>
              <w:left w:val="nil"/>
              <w:bottom w:val="single" w:sz="4" w:space="0" w:color="FFC000"/>
              <w:right w:val="nil"/>
            </w:tcBorders>
            <w:vAlign w:val="center"/>
            <w:hideMark/>
          </w:tcPr>
          <w:p w14:paraId="2B59E4B7" w14:textId="77777777" w:rsidR="007B23F8" w:rsidRPr="009429B4" w:rsidRDefault="007B23F8">
            <w:pPr>
              <w:rPr>
                <w:rFonts w:ascii="Arial" w:eastAsia="Arial" w:hAnsi="Arial" w:cs="Arial"/>
                <w:b/>
                <w:lang w:bidi="en-US"/>
              </w:rPr>
            </w:pPr>
          </w:p>
        </w:tc>
        <w:tc>
          <w:tcPr>
            <w:tcW w:w="13850" w:type="dxa"/>
            <w:gridSpan w:val="3"/>
            <w:tcBorders>
              <w:top w:val="single" w:sz="4" w:space="0" w:color="ED7D31"/>
              <w:left w:val="single" w:sz="4" w:space="0" w:color="ED7D31"/>
              <w:bottom w:val="single" w:sz="4" w:space="0" w:color="ED7D31"/>
              <w:right w:val="single" w:sz="4" w:space="0" w:color="ED7D31"/>
            </w:tcBorders>
            <w:shd w:val="clear" w:color="auto" w:fill="FBE4D5"/>
            <w:hideMark/>
          </w:tcPr>
          <w:p w14:paraId="32A80DCF" w14:textId="77777777" w:rsidR="007B23F8" w:rsidRPr="009429B4" w:rsidRDefault="007B23F8">
            <w:pPr>
              <w:pStyle w:val="TableParagraph"/>
              <w:ind w:left="98"/>
              <w:rPr>
                <w:b/>
              </w:rPr>
            </w:pPr>
            <w:r w:rsidRPr="009429B4">
              <w:rPr>
                <w:b/>
              </w:rPr>
              <w:t>Troubleshooting</w:t>
            </w:r>
          </w:p>
          <w:p w14:paraId="7426830E" w14:textId="77777777" w:rsidR="007B23F8" w:rsidRPr="009429B4" w:rsidRDefault="007B23F8">
            <w:pPr>
              <w:pStyle w:val="TableParagraph"/>
              <w:spacing w:before="1" w:line="232" w:lineRule="exact"/>
              <w:ind w:left="98"/>
            </w:pPr>
            <w:r w:rsidRPr="009429B4">
              <w:t>Strategies for solving technology system problems.</w:t>
            </w:r>
          </w:p>
        </w:tc>
      </w:tr>
      <w:tr w:rsidR="007B23F8" w:rsidRPr="009429B4" w14:paraId="42E46495" w14:textId="77777777" w:rsidTr="007B23F8">
        <w:trPr>
          <w:trHeight w:val="505"/>
        </w:trPr>
        <w:tc>
          <w:tcPr>
            <w:tcW w:w="540" w:type="dxa"/>
            <w:vMerge/>
            <w:tcBorders>
              <w:top w:val="nil"/>
              <w:left w:val="nil"/>
              <w:bottom w:val="single" w:sz="4" w:space="0" w:color="FFC000"/>
              <w:right w:val="nil"/>
            </w:tcBorders>
            <w:vAlign w:val="center"/>
            <w:hideMark/>
          </w:tcPr>
          <w:p w14:paraId="0AD37D7E" w14:textId="77777777" w:rsidR="007B23F8" w:rsidRPr="009429B4" w:rsidRDefault="007B23F8">
            <w:pPr>
              <w:rPr>
                <w:rFonts w:ascii="Arial" w:eastAsia="Arial" w:hAnsi="Arial" w:cs="Arial"/>
                <w:b/>
                <w:lang w:bidi="en-US"/>
              </w:rPr>
            </w:pPr>
          </w:p>
        </w:tc>
        <w:tc>
          <w:tcPr>
            <w:tcW w:w="4615" w:type="dxa"/>
            <w:tcBorders>
              <w:top w:val="single" w:sz="4" w:space="0" w:color="ED7D31"/>
              <w:left w:val="single" w:sz="4" w:space="0" w:color="ED7D31"/>
              <w:bottom w:val="single" w:sz="8" w:space="0" w:color="FFC000"/>
              <w:right w:val="single" w:sz="4" w:space="0" w:color="ED7D31"/>
            </w:tcBorders>
            <w:hideMark/>
          </w:tcPr>
          <w:p w14:paraId="6E820AC2" w14:textId="77777777" w:rsidR="007B23F8" w:rsidRPr="009429B4" w:rsidRDefault="007B23F8">
            <w:pPr>
              <w:pStyle w:val="TableParagraph"/>
              <w:ind w:left="98"/>
            </w:pPr>
            <w:r w:rsidRPr="009429B4">
              <w:rPr>
                <w:b/>
              </w:rPr>
              <w:t xml:space="preserve">6.T.1 </w:t>
            </w:r>
            <w:r w:rsidRPr="009429B4">
              <w:t>Apply basic troubleshooting strategies.</w:t>
            </w:r>
          </w:p>
        </w:tc>
        <w:tc>
          <w:tcPr>
            <w:tcW w:w="4620" w:type="dxa"/>
            <w:tcBorders>
              <w:top w:val="single" w:sz="4" w:space="0" w:color="ED7D31"/>
              <w:left w:val="single" w:sz="4" w:space="0" w:color="ED7D31"/>
              <w:bottom w:val="single" w:sz="8" w:space="0" w:color="FFC000"/>
              <w:right w:val="single" w:sz="4" w:space="0" w:color="ED7D31"/>
            </w:tcBorders>
            <w:hideMark/>
          </w:tcPr>
          <w:p w14:paraId="0DE3B954" w14:textId="77777777" w:rsidR="007B23F8" w:rsidRPr="009429B4" w:rsidRDefault="007B23F8">
            <w:pPr>
              <w:pStyle w:val="TableParagraph"/>
              <w:ind w:left="103"/>
            </w:pPr>
            <w:r w:rsidRPr="009429B4">
              <w:rPr>
                <w:b/>
              </w:rPr>
              <w:t xml:space="preserve">7.T.1 </w:t>
            </w:r>
            <w:r w:rsidRPr="009429B4">
              <w:t>Continued growth.</w:t>
            </w:r>
          </w:p>
        </w:tc>
        <w:tc>
          <w:tcPr>
            <w:tcW w:w="4615" w:type="dxa"/>
            <w:tcBorders>
              <w:top w:val="single" w:sz="4" w:space="0" w:color="ED7D31"/>
              <w:left w:val="single" w:sz="4" w:space="0" w:color="ED7D31"/>
              <w:bottom w:val="single" w:sz="8" w:space="0" w:color="FFC000"/>
              <w:right w:val="single" w:sz="4" w:space="0" w:color="ED7D31"/>
            </w:tcBorders>
            <w:hideMark/>
          </w:tcPr>
          <w:p w14:paraId="744980F0" w14:textId="77777777" w:rsidR="007B23F8" w:rsidRPr="009429B4" w:rsidRDefault="007B23F8">
            <w:pPr>
              <w:pStyle w:val="TableParagraph"/>
              <w:ind w:left="103"/>
            </w:pPr>
            <w:r w:rsidRPr="009429B4">
              <w:rPr>
                <w:b/>
              </w:rPr>
              <w:t xml:space="preserve">8.T.1 </w:t>
            </w:r>
            <w:r w:rsidRPr="009429B4">
              <w:t>Continued growth.</w:t>
            </w:r>
          </w:p>
        </w:tc>
      </w:tr>
      <w:tr w:rsidR="007B23F8" w:rsidRPr="009429B4" w14:paraId="20433304" w14:textId="77777777" w:rsidTr="007B23F8">
        <w:trPr>
          <w:trHeight w:val="263"/>
        </w:trPr>
        <w:tc>
          <w:tcPr>
            <w:tcW w:w="540" w:type="dxa"/>
            <w:vMerge w:val="restart"/>
            <w:tcBorders>
              <w:top w:val="single" w:sz="4" w:space="0" w:color="ED7D31"/>
              <w:left w:val="nil"/>
              <w:bottom w:val="nil"/>
              <w:right w:val="nil"/>
            </w:tcBorders>
            <w:shd w:val="clear" w:color="auto" w:fill="FFC000"/>
            <w:textDirection w:val="btLr"/>
            <w:hideMark/>
          </w:tcPr>
          <w:p w14:paraId="4EF38976" w14:textId="77777777" w:rsidR="007B23F8" w:rsidRPr="009429B4" w:rsidRDefault="007B23F8">
            <w:pPr>
              <w:pStyle w:val="TableParagraph"/>
              <w:spacing w:before="109" w:line="210" w:lineRule="atLeast"/>
              <w:ind w:left="647" w:right="373" w:hanging="257"/>
              <w:rPr>
                <w:b/>
                <w:sz w:val="18"/>
              </w:rPr>
            </w:pPr>
            <w:r w:rsidRPr="009429B4">
              <w:rPr>
                <w:b/>
                <w:color w:val="FFFFFF"/>
                <w:sz w:val="18"/>
              </w:rPr>
              <w:t>Computational Thinking</w:t>
            </w:r>
          </w:p>
        </w:tc>
        <w:tc>
          <w:tcPr>
            <w:tcW w:w="4615" w:type="dxa"/>
            <w:tcBorders>
              <w:top w:val="single" w:sz="4" w:space="0" w:color="ED7D31"/>
              <w:left w:val="nil"/>
              <w:bottom w:val="nil"/>
              <w:right w:val="nil"/>
            </w:tcBorders>
            <w:shd w:val="clear" w:color="auto" w:fill="FFC000"/>
            <w:hideMark/>
          </w:tcPr>
          <w:p w14:paraId="6FED4BD5" w14:textId="77777777" w:rsidR="007B23F8" w:rsidRPr="009429B4" w:rsidRDefault="007B23F8">
            <w:pPr>
              <w:pStyle w:val="TableParagraph"/>
              <w:spacing w:line="244" w:lineRule="exact"/>
              <w:ind w:left="1801" w:right="1803"/>
              <w:jc w:val="center"/>
            </w:pPr>
            <w:r w:rsidRPr="009429B4">
              <w:rPr>
                <w:color w:val="FFFFFF"/>
              </w:rPr>
              <w:t>6</w:t>
            </w:r>
            <w:r w:rsidRPr="009429B4">
              <w:rPr>
                <w:color w:val="FFFFFF"/>
                <w:position w:val="8"/>
                <w:sz w:val="14"/>
              </w:rPr>
              <w:t xml:space="preserve">th </w:t>
            </w:r>
            <w:r w:rsidRPr="009429B4">
              <w:rPr>
                <w:color w:val="FFFFFF"/>
              </w:rPr>
              <w:t>Grade</w:t>
            </w:r>
          </w:p>
        </w:tc>
        <w:tc>
          <w:tcPr>
            <w:tcW w:w="4620" w:type="dxa"/>
            <w:tcBorders>
              <w:top w:val="single" w:sz="4" w:space="0" w:color="ED7D31"/>
              <w:left w:val="nil"/>
              <w:bottom w:val="nil"/>
              <w:right w:val="nil"/>
            </w:tcBorders>
            <w:shd w:val="clear" w:color="auto" w:fill="FFC000"/>
            <w:hideMark/>
          </w:tcPr>
          <w:p w14:paraId="7D830DA8" w14:textId="77777777" w:rsidR="007B23F8" w:rsidRPr="009429B4" w:rsidRDefault="007B23F8">
            <w:pPr>
              <w:pStyle w:val="TableParagraph"/>
              <w:spacing w:line="244" w:lineRule="exact"/>
              <w:ind w:right="1850"/>
              <w:jc w:val="right"/>
            </w:pPr>
            <w:r w:rsidRPr="009429B4">
              <w:rPr>
                <w:color w:val="FFFFFF"/>
              </w:rPr>
              <w:t>7</w:t>
            </w:r>
            <w:r w:rsidRPr="009429B4">
              <w:rPr>
                <w:color w:val="FFFFFF"/>
                <w:position w:val="8"/>
                <w:sz w:val="14"/>
              </w:rPr>
              <w:t xml:space="preserve">th </w:t>
            </w:r>
            <w:r w:rsidRPr="009429B4">
              <w:rPr>
                <w:color w:val="FFFFFF"/>
              </w:rPr>
              <w:t>Grade</w:t>
            </w:r>
          </w:p>
        </w:tc>
        <w:tc>
          <w:tcPr>
            <w:tcW w:w="4615" w:type="dxa"/>
            <w:tcBorders>
              <w:top w:val="single" w:sz="4" w:space="0" w:color="ED7D31"/>
              <w:left w:val="nil"/>
              <w:bottom w:val="nil"/>
              <w:right w:val="nil"/>
            </w:tcBorders>
            <w:shd w:val="clear" w:color="auto" w:fill="FFC000"/>
            <w:hideMark/>
          </w:tcPr>
          <w:p w14:paraId="27AFD9CC" w14:textId="77777777" w:rsidR="007B23F8" w:rsidRPr="009429B4" w:rsidRDefault="007B23F8">
            <w:pPr>
              <w:pStyle w:val="TableParagraph"/>
              <w:spacing w:line="244" w:lineRule="exact"/>
              <w:ind w:right="1848"/>
              <w:jc w:val="right"/>
            </w:pPr>
            <w:r w:rsidRPr="009429B4">
              <w:rPr>
                <w:color w:val="FFFFFF"/>
              </w:rPr>
              <w:t>8</w:t>
            </w:r>
            <w:r w:rsidRPr="009429B4">
              <w:rPr>
                <w:color w:val="FFFFFF"/>
                <w:position w:val="8"/>
                <w:sz w:val="14"/>
              </w:rPr>
              <w:t xml:space="preserve">th </w:t>
            </w:r>
            <w:r w:rsidRPr="009429B4">
              <w:rPr>
                <w:color w:val="FFFFFF"/>
              </w:rPr>
              <w:t>Grade</w:t>
            </w:r>
          </w:p>
        </w:tc>
      </w:tr>
      <w:tr w:rsidR="007B23F8" w:rsidRPr="009429B4" w14:paraId="15619F74" w14:textId="77777777" w:rsidTr="007B23F8">
        <w:trPr>
          <w:trHeight w:val="506"/>
        </w:trPr>
        <w:tc>
          <w:tcPr>
            <w:tcW w:w="540" w:type="dxa"/>
            <w:vMerge/>
            <w:tcBorders>
              <w:top w:val="single" w:sz="4" w:space="0" w:color="ED7D31"/>
              <w:left w:val="nil"/>
              <w:bottom w:val="nil"/>
              <w:right w:val="nil"/>
            </w:tcBorders>
            <w:vAlign w:val="center"/>
            <w:hideMark/>
          </w:tcPr>
          <w:p w14:paraId="4D08D401" w14:textId="77777777" w:rsidR="007B23F8" w:rsidRPr="009429B4" w:rsidRDefault="007B23F8">
            <w:pPr>
              <w:rPr>
                <w:rFonts w:ascii="Arial" w:eastAsia="Arial" w:hAnsi="Arial" w:cs="Arial"/>
                <w:b/>
                <w:sz w:val="18"/>
                <w:lang w:bidi="en-US"/>
              </w:rPr>
            </w:pPr>
          </w:p>
        </w:tc>
        <w:tc>
          <w:tcPr>
            <w:tcW w:w="13850" w:type="dxa"/>
            <w:gridSpan w:val="3"/>
            <w:tcBorders>
              <w:top w:val="nil"/>
              <w:left w:val="nil"/>
              <w:bottom w:val="single" w:sz="4" w:space="0" w:color="FFC000"/>
              <w:right w:val="single" w:sz="4" w:space="0" w:color="FFC000"/>
            </w:tcBorders>
            <w:shd w:val="clear" w:color="auto" w:fill="FFF2CC"/>
            <w:hideMark/>
          </w:tcPr>
          <w:p w14:paraId="66BA0300" w14:textId="77777777" w:rsidR="007B23F8" w:rsidRPr="009429B4" w:rsidRDefault="007B23F8">
            <w:pPr>
              <w:pStyle w:val="TableParagraph"/>
              <w:spacing w:line="252" w:lineRule="exact"/>
              <w:ind w:left="103"/>
              <w:rPr>
                <w:b/>
              </w:rPr>
            </w:pPr>
            <w:r w:rsidRPr="009429B4">
              <w:rPr>
                <w:b/>
              </w:rPr>
              <w:t>Problem Solving &amp; Algorithms</w:t>
            </w:r>
          </w:p>
          <w:p w14:paraId="091212A3" w14:textId="77777777" w:rsidR="007B23F8" w:rsidRPr="009429B4" w:rsidRDefault="007B23F8">
            <w:pPr>
              <w:pStyle w:val="TableParagraph"/>
              <w:spacing w:line="234" w:lineRule="exact"/>
              <w:ind w:left="103"/>
            </w:pPr>
            <w:r w:rsidRPr="009429B4">
              <w:t>Strategies for understanding and solving problems.</w:t>
            </w:r>
          </w:p>
        </w:tc>
      </w:tr>
      <w:tr w:rsidR="007B23F8" w:rsidRPr="009429B4" w14:paraId="23979D8F" w14:textId="77777777" w:rsidTr="007B23F8">
        <w:trPr>
          <w:trHeight w:val="1264"/>
        </w:trPr>
        <w:tc>
          <w:tcPr>
            <w:tcW w:w="540" w:type="dxa"/>
            <w:vMerge/>
            <w:tcBorders>
              <w:top w:val="single" w:sz="4" w:space="0" w:color="ED7D31"/>
              <w:left w:val="nil"/>
              <w:bottom w:val="nil"/>
              <w:right w:val="nil"/>
            </w:tcBorders>
            <w:vAlign w:val="center"/>
            <w:hideMark/>
          </w:tcPr>
          <w:p w14:paraId="5D2EED5F" w14:textId="77777777" w:rsidR="007B23F8" w:rsidRPr="009429B4" w:rsidRDefault="007B23F8">
            <w:pPr>
              <w:rPr>
                <w:rFonts w:ascii="Arial" w:eastAsia="Arial" w:hAnsi="Arial" w:cs="Arial"/>
                <w:b/>
                <w:sz w:val="18"/>
                <w:lang w:bidi="en-US"/>
              </w:rPr>
            </w:pPr>
          </w:p>
        </w:tc>
        <w:tc>
          <w:tcPr>
            <w:tcW w:w="4615" w:type="dxa"/>
            <w:tcBorders>
              <w:top w:val="single" w:sz="4" w:space="0" w:color="FFC000"/>
              <w:left w:val="nil"/>
              <w:bottom w:val="single" w:sz="4" w:space="0" w:color="FFC000"/>
              <w:right w:val="single" w:sz="4" w:space="0" w:color="FFC000"/>
            </w:tcBorders>
          </w:tcPr>
          <w:p w14:paraId="6C55333F" w14:textId="77777777" w:rsidR="007B23F8" w:rsidRPr="009429B4" w:rsidRDefault="007B23F8">
            <w:pPr>
              <w:pStyle w:val="TableParagraph"/>
              <w:ind w:left="103" w:right="537"/>
            </w:pPr>
            <w:r w:rsidRPr="009429B4">
              <w:rPr>
                <w:b/>
              </w:rPr>
              <w:t xml:space="preserve">6.PSA.1 </w:t>
            </w:r>
            <w:r w:rsidRPr="009429B4">
              <w:t>Identify and test an algorithm to solve a problem.</w:t>
            </w:r>
          </w:p>
          <w:p w14:paraId="1B9BDAA5" w14:textId="77777777" w:rsidR="007B23F8" w:rsidRPr="009429B4" w:rsidRDefault="007B23F8">
            <w:pPr>
              <w:pStyle w:val="TableParagraph"/>
              <w:spacing w:before="6"/>
              <w:rPr>
                <w:rFonts w:ascii="Cambria"/>
                <w:b/>
                <w:sz w:val="21"/>
              </w:rPr>
            </w:pPr>
          </w:p>
          <w:p w14:paraId="451FAF01" w14:textId="77777777" w:rsidR="007B23F8" w:rsidRPr="009429B4" w:rsidRDefault="007B23F8">
            <w:pPr>
              <w:pStyle w:val="TableParagraph"/>
              <w:spacing w:line="250" w:lineRule="atLeast"/>
              <w:ind w:left="103" w:right="598"/>
            </w:pPr>
            <w:r w:rsidRPr="009429B4">
              <w:rPr>
                <w:b/>
              </w:rPr>
              <w:t xml:space="preserve">6.PSA.2 </w:t>
            </w:r>
            <w:r w:rsidRPr="009429B4">
              <w:t>Debug a program that includes sequencing, loops, or conditionals.</w:t>
            </w:r>
          </w:p>
        </w:tc>
        <w:tc>
          <w:tcPr>
            <w:tcW w:w="4620" w:type="dxa"/>
            <w:tcBorders>
              <w:top w:val="single" w:sz="4" w:space="0" w:color="FFC000"/>
              <w:left w:val="single" w:sz="4" w:space="0" w:color="FFC000"/>
              <w:bottom w:val="single" w:sz="4" w:space="0" w:color="FFC000"/>
              <w:right w:val="single" w:sz="4" w:space="0" w:color="FFC000"/>
            </w:tcBorders>
          </w:tcPr>
          <w:p w14:paraId="6B8982A4" w14:textId="77777777" w:rsidR="007B23F8" w:rsidRPr="009429B4" w:rsidRDefault="007B23F8">
            <w:pPr>
              <w:pStyle w:val="TableParagraph"/>
              <w:ind w:left="103" w:right="598"/>
            </w:pPr>
            <w:r w:rsidRPr="009429B4">
              <w:rPr>
                <w:b/>
              </w:rPr>
              <w:t xml:space="preserve">7.PSA.1 </w:t>
            </w:r>
            <w:r w:rsidRPr="009429B4">
              <w:t>Modify and test an algorithm to solve a problem.</w:t>
            </w:r>
          </w:p>
          <w:p w14:paraId="1565C025" w14:textId="77777777" w:rsidR="007B23F8" w:rsidRPr="009429B4" w:rsidRDefault="007B23F8">
            <w:pPr>
              <w:pStyle w:val="TableParagraph"/>
              <w:spacing w:before="6"/>
              <w:rPr>
                <w:rFonts w:ascii="Cambria"/>
                <w:b/>
                <w:sz w:val="21"/>
              </w:rPr>
            </w:pPr>
          </w:p>
          <w:p w14:paraId="7B891AF0" w14:textId="77777777" w:rsidR="007B23F8" w:rsidRPr="009429B4" w:rsidRDefault="007B23F8">
            <w:pPr>
              <w:pStyle w:val="TableParagraph"/>
              <w:ind w:left="103"/>
            </w:pPr>
            <w:r w:rsidRPr="009429B4">
              <w:rPr>
                <w:b/>
              </w:rPr>
              <w:t xml:space="preserve">7.PSA.2 </w:t>
            </w:r>
            <w:r w:rsidRPr="009429B4">
              <w:t>Continued growth.</w:t>
            </w:r>
          </w:p>
        </w:tc>
        <w:tc>
          <w:tcPr>
            <w:tcW w:w="4615" w:type="dxa"/>
            <w:tcBorders>
              <w:top w:val="single" w:sz="4" w:space="0" w:color="FFC000"/>
              <w:left w:val="single" w:sz="4" w:space="0" w:color="FFC000"/>
              <w:bottom w:val="single" w:sz="4" w:space="0" w:color="FFC000"/>
              <w:right w:val="single" w:sz="4" w:space="0" w:color="FFC000"/>
            </w:tcBorders>
          </w:tcPr>
          <w:p w14:paraId="55DB5EAD" w14:textId="77777777" w:rsidR="007B23F8" w:rsidRPr="009429B4" w:rsidRDefault="007B23F8">
            <w:pPr>
              <w:pStyle w:val="TableParagraph"/>
              <w:ind w:left="103" w:right="580"/>
            </w:pPr>
            <w:r w:rsidRPr="009429B4">
              <w:rPr>
                <w:b/>
              </w:rPr>
              <w:t xml:space="preserve">8.PSA.1 </w:t>
            </w:r>
            <w:r w:rsidRPr="009429B4">
              <w:t>Create and test an algorithm to solve a problem across disciplines.</w:t>
            </w:r>
          </w:p>
          <w:p w14:paraId="5BCBE57E" w14:textId="77777777" w:rsidR="007B23F8" w:rsidRPr="009429B4" w:rsidRDefault="007B23F8">
            <w:pPr>
              <w:pStyle w:val="TableParagraph"/>
              <w:spacing w:before="6"/>
              <w:rPr>
                <w:rFonts w:ascii="Cambria"/>
                <w:b/>
                <w:sz w:val="21"/>
              </w:rPr>
            </w:pPr>
          </w:p>
          <w:p w14:paraId="382FFA07" w14:textId="77777777" w:rsidR="007B23F8" w:rsidRPr="009429B4" w:rsidRDefault="007B23F8">
            <w:pPr>
              <w:pStyle w:val="TableParagraph"/>
              <w:ind w:left="103"/>
            </w:pPr>
            <w:r w:rsidRPr="009429B4">
              <w:rPr>
                <w:b/>
              </w:rPr>
              <w:t xml:space="preserve">8.PSA.2 </w:t>
            </w:r>
            <w:r w:rsidRPr="009429B4">
              <w:t>Continued growth.</w:t>
            </w:r>
          </w:p>
        </w:tc>
      </w:tr>
    </w:tbl>
    <w:p w14:paraId="0A844793" w14:textId="77777777" w:rsidR="007B23F8" w:rsidRPr="009429B4" w:rsidRDefault="007B23F8" w:rsidP="007B23F8">
      <w:pPr>
        <w:sectPr w:rsidR="007B23F8" w:rsidRPr="009429B4">
          <w:pgSz w:w="15840" w:h="12240" w:orient="landscape"/>
          <w:pgMar w:top="640" w:right="600" w:bottom="1120" w:left="500" w:header="0" w:footer="934" w:gutter="0"/>
          <w:cols w:space="720"/>
        </w:sectPr>
      </w:pPr>
    </w:p>
    <w:tbl>
      <w:tblPr>
        <w:tblW w:w="0" w:type="auto"/>
        <w:tblInd w:w="227"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Layout w:type="fixed"/>
        <w:tblCellMar>
          <w:left w:w="0" w:type="dxa"/>
          <w:right w:w="0" w:type="dxa"/>
        </w:tblCellMar>
        <w:tblLook w:val="01E0" w:firstRow="1" w:lastRow="1" w:firstColumn="1" w:lastColumn="1" w:noHBand="0" w:noVBand="0"/>
      </w:tblPr>
      <w:tblGrid>
        <w:gridCol w:w="535"/>
        <w:gridCol w:w="4620"/>
        <w:gridCol w:w="4620"/>
        <w:gridCol w:w="4615"/>
      </w:tblGrid>
      <w:tr w:rsidR="007B23F8" w:rsidRPr="009429B4" w14:paraId="2F58F286" w14:textId="77777777" w:rsidTr="007B23F8">
        <w:trPr>
          <w:trHeight w:val="752"/>
        </w:trPr>
        <w:tc>
          <w:tcPr>
            <w:tcW w:w="535" w:type="dxa"/>
            <w:vMerge w:val="restart"/>
            <w:tcBorders>
              <w:top w:val="nil"/>
              <w:left w:val="nil"/>
              <w:bottom w:val="single" w:sz="8" w:space="0" w:color="70AD47"/>
              <w:right w:val="nil"/>
            </w:tcBorders>
            <w:shd w:val="clear" w:color="auto" w:fill="FFC000"/>
            <w:textDirection w:val="btLr"/>
            <w:hideMark/>
          </w:tcPr>
          <w:p w14:paraId="0FBA96F7" w14:textId="77777777" w:rsidR="007B23F8" w:rsidRPr="009429B4" w:rsidRDefault="007B23F8">
            <w:pPr>
              <w:pStyle w:val="TableParagraph"/>
              <w:spacing w:before="146"/>
              <w:ind w:left="685"/>
              <w:rPr>
                <w:b/>
              </w:rPr>
            </w:pPr>
            <w:r w:rsidRPr="009429B4">
              <w:rPr>
                <w:b/>
                <w:color w:val="FFFFFF"/>
              </w:rPr>
              <w:lastRenderedPageBreak/>
              <w:t>Computational Thinking</w:t>
            </w:r>
          </w:p>
        </w:tc>
        <w:tc>
          <w:tcPr>
            <w:tcW w:w="4620" w:type="dxa"/>
            <w:tcBorders>
              <w:top w:val="single" w:sz="4" w:space="0" w:color="FFC000"/>
              <w:left w:val="single" w:sz="4" w:space="0" w:color="FFC000"/>
              <w:bottom w:val="single" w:sz="4" w:space="0" w:color="FFC000"/>
              <w:right w:val="single" w:sz="4" w:space="0" w:color="FFC000"/>
            </w:tcBorders>
            <w:hideMark/>
          </w:tcPr>
          <w:p w14:paraId="043E3CEE" w14:textId="77777777" w:rsidR="007B23F8" w:rsidRPr="009429B4" w:rsidRDefault="007B23F8">
            <w:pPr>
              <w:pStyle w:val="TableParagraph"/>
              <w:ind w:left="108" w:right="446"/>
            </w:pPr>
            <w:r w:rsidRPr="009429B4">
              <w:rPr>
                <w:b/>
              </w:rPr>
              <w:t xml:space="preserve">6.PSA.3 </w:t>
            </w:r>
            <w:r w:rsidRPr="009429B4">
              <w:t>Compare and contrast the efficiencies of multiple solutions to a task.</w:t>
            </w:r>
          </w:p>
        </w:tc>
        <w:tc>
          <w:tcPr>
            <w:tcW w:w="4620" w:type="dxa"/>
            <w:tcBorders>
              <w:top w:val="single" w:sz="4" w:space="0" w:color="FFC000"/>
              <w:left w:val="single" w:sz="4" w:space="0" w:color="FFC000"/>
              <w:bottom w:val="single" w:sz="4" w:space="0" w:color="FFC000"/>
              <w:right w:val="single" w:sz="4" w:space="0" w:color="FFC000"/>
            </w:tcBorders>
          </w:tcPr>
          <w:p w14:paraId="62B4169A" w14:textId="77777777" w:rsidR="007B23F8" w:rsidRPr="009429B4" w:rsidRDefault="007B23F8">
            <w:pPr>
              <w:pStyle w:val="TableParagraph"/>
              <w:rPr>
                <w:rFonts w:ascii="Times New Roman"/>
              </w:rPr>
            </w:pPr>
          </w:p>
        </w:tc>
        <w:tc>
          <w:tcPr>
            <w:tcW w:w="4615" w:type="dxa"/>
            <w:tcBorders>
              <w:top w:val="single" w:sz="4" w:space="0" w:color="FFC000"/>
              <w:left w:val="single" w:sz="4" w:space="0" w:color="FFC000"/>
              <w:bottom w:val="single" w:sz="4" w:space="0" w:color="FFC000"/>
              <w:right w:val="single" w:sz="4" w:space="0" w:color="FFC000"/>
            </w:tcBorders>
          </w:tcPr>
          <w:p w14:paraId="31D40F3A" w14:textId="77777777" w:rsidR="007B23F8" w:rsidRPr="009429B4" w:rsidRDefault="007B23F8">
            <w:pPr>
              <w:pStyle w:val="TableParagraph"/>
              <w:rPr>
                <w:rFonts w:ascii="Times New Roman"/>
              </w:rPr>
            </w:pPr>
          </w:p>
        </w:tc>
      </w:tr>
      <w:tr w:rsidR="007B23F8" w:rsidRPr="009429B4" w14:paraId="30448FD6" w14:textId="77777777" w:rsidTr="007B23F8">
        <w:trPr>
          <w:trHeight w:val="565"/>
        </w:trPr>
        <w:tc>
          <w:tcPr>
            <w:tcW w:w="535" w:type="dxa"/>
            <w:vMerge/>
            <w:tcBorders>
              <w:top w:val="nil"/>
              <w:left w:val="nil"/>
              <w:bottom w:val="single" w:sz="8" w:space="0" w:color="70AD47"/>
              <w:right w:val="nil"/>
            </w:tcBorders>
            <w:vAlign w:val="center"/>
            <w:hideMark/>
          </w:tcPr>
          <w:p w14:paraId="025CB8FA" w14:textId="77777777" w:rsidR="007B23F8" w:rsidRPr="009429B4" w:rsidRDefault="007B23F8">
            <w:pPr>
              <w:rPr>
                <w:rFonts w:ascii="Arial" w:eastAsia="Arial" w:hAnsi="Arial" w:cs="Arial"/>
                <w:b/>
                <w:lang w:bidi="en-US"/>
              </w:rPr>
            </w:pPr>
          </w:p>
        </w:tc>
        <w:tc>
          <w:tcPr>
            <w:tcW w:w="13855" w:type="dxa"/>
            <w:gridSpan w:val="3"/>
            <w:tcBorders>
              <w:top w:val="single" w:sz="4" w:space="0" w:color="FFC000"/>
              <w:left w:val="single" w:sz="4" w:space="0" w:color="FFD966"/>
              <w:bottom w:val="single" w:sz="4" w:space="0" w:color="FFD966"/>
              <w:right w:val="single" w:sz="4" w:space="0" w:color="FFD966"/>
            </w:tcBorders>
            <w:shd w:val="clear" w:color="auto" w:fill="FFF2CC"/>
            <w:hideMark/>
          </w:tcPr>
          <w:p w14:paraId="3A310E6F" w14:textId="77777777" w:rsidR="007B23F8" w:rsidRPr="009429B4" w:rsidRDefault="007B23F8">
            <w:pPr>
              <w:pStyle w:val="TableParagraph"/>
              <w:spacing w:line="250" w:lineRule="exact"/>
              <w:ind w:left="108"/>
              <w:rPr>
                <w:b/>
              </w:rPr>
            </w:pPr>
            <w:r w:rsidRPr="009429B4">
              <w:rPr>
                <w:b/>
              </w:rPr>
              <w:t>Data Creation &amp; Analysis</w:t>
            </w:r>
          </w:p>
          <w:p w14:paraId="07039A56" w14:textId="77777777" w:rsidR="007B23F8" w:rsidRPr="009429B4" w:rsidRDefault="007B23F8">
            <w:pPr>
              <w:pStyle w:val="TableParagraph"/>
              <w:spacing w:line="252" w:lineRule="exact"/>
              <w:ind w:left="108"/>
            </w:pPr>
            <w:r w:rsidRPr="009429B4">
              <w:t>Data can be collected, used, and presented with computing devices or digital tools.</w:t>
            </w:r>
          </w:p>
        </w:tc>
      </w:tr>
      <w:tr w:rsidR="007B23F8" w:rsidRPr="009429B4" w14:paraId="64387B75" w14:textId="77777777" w:rsidTr="007B23F8">
        <w:trPr>
          <w:trHeight w:val="750"/>
        </w:trPr>
        <w:tc>
          <w:tcPr>
            <w:tcW w:w="535" w:type="dxa"/>
            <w:vMerge/>
            <w:tcBorders>
              <w:top w:val="nil"/>
              <w:left w:val="nil"/>
              <w:bottom w:val="single" w:sz="8" w:space="0" w:color="70AD47"/>
              <w:right w:val="nil"/>
            </w:tcBorders>
            <w:vAlign w:val="center"/>
            <w:hideMark/>
          </w:tcPr>
          <w:p w14:paraId="514EE03B" w14:textId="77777777" w:rsidR="007B23F8" w:rsidRPr="009429B4" w:rsidRDefault="007B23F8">
            <w:pPr>
              <w:rPr>
                <w:rFonts w:ascii="Arial" w:eastAsia="Arial" w:hAnsi="Arial" w:cs="Arial"/>
                <w:b/>
                <w:lang w:bidi="en-US"/>
              </w:rPr>
            </w:pPr>
          </w:p>
        </w:tc>
        <w:tc>
          <w:tcPr>
            <w:tcW w:w="4620" w:type="dxa"/>
            <w:tcBorders>
              <w:top w:val="single" w:sz="4" w:space="0" w:color="FFD966"/>
              <w:left w:val="single" w:sz="4" w:space="0" w:color="FFD966"/>
              <w:bottom w:val="single" w:sz="4" w:space="0" w:color="FFD966"/>
              <w:right w:val="single" w:sz="4" w:space="0" w:color="FFD966"/>
            </w:tcBorders>
            <w:hideMark/>
          </w:tcPr>
          <w:p w14:paraId="59FD08F4" w14:textId="77777777" w:rsidR="007B23F8" w:rsidRPr="009429B4" w:rsidRDefault="007B23F8">
            <w:pPr>
              <w:pStyle w:val="TableParagraph"/>
              <w:ind w:left="108" w:right="128"/>
            </w:pPr>
            <w:r w:rsidRPr="009429B4">
              <w:rPr>
                <w:b/>
              </w:rPr>
              <w:t xml:space="preserve">6.DCA.1 </w:t>
            </w:r>
            <w:r w:rsidRPr="009429B4">
              <w:t>Collect and analyze data to support a claim.</w:t>
            </w:r>
          </w:p>
        </w:tc>
        <w:tc>
          <w:tcPr>
            <w:tcW w:w="4620" w:type="dxa"/>
            <w:tcBorders>
              <w:top w:val="single" w:sz="4" w:space="0" w:color="FFD966"/>
              <w:left w:val="single" w:sz="4" w:space="0" w:color="FFD966"/>
              <w:bottom w:val="single" w:sz="4" w:space="0" w:color="FFD966"/>
              <w:right w:val="single" w:sz="4" w:space="0" w:color="FFD966"/>
            </w:tcBorders>
            <w:hideMark/>
          </w:tcPr>
          <w:p w14:paraId="5B4D6A75" w14:textId="77777777" w:rsidR="007B23F8" w:rsidRPr="009429B4" w:rsidRDefault="007B23F8">
            <w:pPr>
              <w:pStyle w:val="TableParagraph"/>
              <w:ind w:left="107" w:right="300"/>
            </w:pPr>
            <w:r w:rsidRPr="009429B4">
              <w:rPr>
                <w:b/>
              </w:rPr>
              <w:t xml:space="preserve">7.DCA.1 </w:t>
            </w:r>
            <w:r w:rsidRPr="009429B4">
              <w:t>Represent data, in more than one way, to defend your claim.</w:t>
            </w:r>
          </w:p>
        </w:tc>
        <w:tc>
          <w:tcPr>
            <w:tcW w:w="4615" w:type="dxa"/>
            <w:tcBorders>
              <w:top w:val="single" w:sz="4" w:space="0" w:color="FFD966"/>
              <w:left w:val="single" w:sz="4" w:space="0" w:color="FFD966"/>
              <w:bottom w:val="single" w:sz="4" w:space="0" w:color="FFD966"/>
              <w:right w:val="single" w:sz="4" w:space="0" w:color="FFD966"/>
            </w:tcBorders>
            <w:hideMark/>
          </w:tcPr>
          <w:p w14:paraId="43F9E0F9" w14:textId="77777777" w:rsidR="007B23F8" w:rsidRPr="009429B4" w:rsidRDefault="007B23F8">
            <w:pPr>
              <w:pStyle w:val="TableParagraph"/>
              <w:ind w:left="107" w:right="222"/>
            </w:pPr>
            <w:r w:rsidRPr="009429B4">
              <w:rPr>
                <w:b/>
              </w:rPr>
              <w:t xml:space="preserve">8.DCA.1 </w:t>
            </w:r>
            <w:r w:rsidRPr="009429B4">
              <w:t>Represent data from multiple sources in order to defend or refute a claim.</w:t>
            </w:r>
          </w:p>
        </w:tc>
      </w:tr>
      <w:tr w:rsidR="007B23F8" w:rsidRPr="009429B4" w14:paraId="213B37B0" w14:textId="77777777" w:rsidTr="007B23F8">
        <w:trPr>
          <w:trHeight w:val="496"/>
        </w:trPr>
        <w:tc>
          <w:tcPr>
            <w:tcW w:w="535" w:type="dxa"/>
            <w:vMerge/>
            <w:tcBorders>
              <w:top w:val="nil"/>
              <w:left w:val="nil"/>
              <w:bottom w:val="single" w:sz="8" w:space="0" w:color="70AD47"/>
              <w:right w:val="nil"/>
            </w:tcBorders>
            <w:vAlign w:val="center"/>
            <w:hideMark/>
          </w:tcPr>
          <w:p w14:paraId="65E530E3" w14:textId="77777777" w:rsidR="007B23F8" w:rsidRPr="009429B4" w:rsidRDefault="007B23F8">
            <w:pPr>
              <w:rPr>
                <w:rFonts w:ascii="Arial" w:eastAsia="Arial" w:hAnsi="Arial" w:cs="Arial"/>
                <w:b/>
                <w:lang w:bidi="en-US"/>
              </w:rPr>
            </w:pPr>
          </w:p>
        </w:tc>
        <w:tc>
          <w:tcPr>
            <w:tcW w:w="13855" w:type="dxa"/>
            <w:gridSpan w:val="3"/>
            <w:tcBorders>
              <w:top w:val="single" w:sz="4" w:space="0" w:color="FFD966"/>
              <w:left w:val="single" w:sz="4" w:space="0" w:color="FFD966"/>
              <w:bottom w:val="single" w:sz="4" w:space="0" w:color="FFD966"/>
              <w:right w:val="single" w:sz="4" w:space="0" w:color="FFD966"/>
            </w:tcBorders>
            <w:shd w:val="clear" w:color="auto" w:fill="FFF2CC"/>
            <w:hideMark/>
          </w:tcPr>
          <w:p w14:paraId="24915832" w14:textId="77777777" w:rsidR="007B23F8" w:rsidRPr="009429B4" w:rsidRDefault="007B23F8">
            <w:pPr>
              <w:pStyle w:val="TableParagraph"/>
              <w:spacing w:line="247" w:lineRule="exact"/>
              <w:ind w:left="108"/>
              <w:rPr>
                <w:b/>
              </w:rPr>
            </w:pPr>
            <w:r w:rsidRPr="009429B4">
              <w:rPr>
                <w:b/>
              </w:rPr>
              <w:t>Development &amp; Design</w:t>
            </w:r>
          </w:p>
          <w:p w14:paraId="76F146EF" w14:textId="77777777" w:rsidR="007B23F8" w:rsidRPr="009429B4" w:rsidRDefault="007B23F8">
            <w:pPr>
              <w:pStyle w:val="TableParagraph"/>
              <w:spacing w:line="229" w:lineRule="exact"/>
              <w:ind w:left="108"/>
            </w:pPr>
            <w:r w:rsidRPr="009429B4">
              <w:t>Design processes to create new, useful, and imaginative solutions to solve problems.</w:t>
            </w:r>
          </w:p>
        </w:tc>
      </w:tr>
      <w:tr w:rsidR="007B23F8" w:rsidRPr="009429B4" w14:paraId="10BBAD07" w14:textId="77777777" w:rsidTr="007B23F8">
        <w:trPr>
          <w:trHeight w:val="1254"/>
        </w:trPr>
        <w:tc>
          <w:tcPr>
            <w:tcW w:w="535" w:type="dxa"/>
            <w:vMerge/>
            <w:tcBorders>
              <w:top w:val="nil"/>
              <w:left w:val="nil"/>
              <w:bottom w:val="single" w:sz="8" w:space="0" w:color="70AD47"/>
              <w:right w:val="nil"/>
            </w:tcBorders>
            <w:vAlign w:val="center"/>
            <w:hideMark/>
          </w:tcPr>
          <w:p w14:paraId="77D40DF6" w14:textId="77777777" w:rsidR="007B23F8" w:rsidRPr="009429B4" w:rsidRDefault="007B23F8">
            <w:pPr>
              <w:rPr>
                <w:rFonts w:ascii="Arial" w:eastAsia="Arial" w:hAnsi="Arial" w:cs="Arial"/>
                <w:b/>
                <w:lang w:bidi="en-US"/>
              </w:rPr>
            </w:pPr>
          </w:p>
        </w:tc>
        <w:tc>
          <w:tcPr>
            <w:tcW w:w="4620" w:type="dxa"/>
            <w:tcBorders>
              <w:top w:val="single" w:sz="4" w:space="0" w:color="FFD966"/>
              <w:left w:val="single" w:sz="4" w:space="0" w:color="FFD966"/>
              <w:bottom w:val="single" w:sz="8" w:space="0" w:color="70AD47"/>
              <w:right w:val="single" w:sz="4" w:space="0" w:color="FFD966"/>
            </w:tcBorders>
            <w:hideMark/>
          </w:tcPr>
          <w:p w14:paraId="1D288AF5" w14:textId="77777777" w:rsidR="007B23F8" w:rsidRPr="009429B4" w:rsidRDefault="007B23F8">
            <w:pPr>
              <w:pStyle w:val="TableParagraph"/>
              <w:ind w:left="108" w:right="213"/>
            </w:pPr>
            <w:r w:rsidRPr="009429B4">
              <w:rPr>
                <w:b/>
              </w:rPr>
              <w:t xml:space="preserve">6.DD.1 </w:t>
            </w:r>
            <w:r w:rsidRPr="009429B4">
              <w:t>Use programs that utilize combinations of loops, conditionals, and the manipulation of variables representing different data types.</w:t>
            </w:r>
          </w:p>
        </w:tc>
        <w:tc>
          <w:tcPr>
            <w:tcW w:w="4620" w:type="dxa"/>
            <w:tcBorders>
              <w:top w:val="single" w:sz="4" w:space="0" w:color="FFD966"/>
              <w:left w:val="single" w:sz="4" w:space="0" w:color="FFD966"/>
              <w:bottom w:val="single" w:sz="8" w:space="0" w:color="70AD47"/>
              <w:right w:val="single" w:sz="4" w:space="0" w:color="FFD966"/>
            </w:tcBorders>
            <w:hideMark/>
          </w:tcPr>
          <w:p w14:paraId="3767A4C2" w14:textId="77777777" w:rsidR="007B23F8" w:rsidRPr="009429B4" w:rsidRDefault="007B23F8">
            <w:pPr>
              <w:pStyle w:val="TableParagraph"/>
              <w:ind w:left="107" w:right="214"/>
            </w:pPr>
            <w:r w:rsidRPr="009429B4">
              <w:rPr>
                <w:b/>
              </w:rPr>
              <w:t xml:space="preserve">7.DD.1 </w:t>
            </w:r>
            <w:r w:rsidRPr="009429B4">
              <w:t>Modify programs that utilize combinations of loops, conditionals, and the manipulation of variables representing different data types.</w:t>
            </w:r>
          </w:p>
        </w:tc>
        <w:tc>
          <w:tcPr>
            <w:tcW w:w="4615" w:type="dxa"/>
            <w:tcBorders>
              <w:top w:val="single" w:sz="4" w:space="0" w:color="FFD966"/>
              <w:left w:val="single" w:sz="4" w:space="0" w:color="FFD966"/>
              <w:bottom w:val="single" w:sz="8" w:space="0" w:color="70AD47"/>
              <w:right w:val="single" w:sz="4" w:space="0" w:color="FFD966"/>
            </w:tcBorders>
            <w:hideMark/>
          </w:tcPr>
          <w:p w14:paraId="1E287275" w14:textId="77777777" w:rsidR="007B23F8" w:rsidRPr="009429B4" w:rsidRDefault="007B23F8">
            <w:pPr>
              <w:pStyle w:val="TableParagraph"/>
              <w:ind w:left="107" w:right="209"/>
            </w:pPr>
            <w:r w:rsidRPr="009429B4">
              <w:rPr>
                <w:b/>
              </w:rPr>
              <w:t xml:space="preserve">8.DD.1 </w:t>
            </w:r>
            <w:r w:rsidRPr="009429B4">
              <w:t>Create programs that utilize combinations of loops, conditionals, and the manipulation of variables representing different data types.</w:t>
            </w:r>
          </w:p>
        </w:tc>
      </w:tr>
      <w:tr w:rsidR="007B23F8" w:rsidRPr="009429B4" w14:paraId="4A1F8395" w14:textId="77777777" w:rsidTr="007B23F8">
        <w:trPr>
          <w:trHeight w:val="263"/>
        </w:trPr>
        <w:tc>
          <w:tcPr>
            <w:tcW w:w="535" w:type="dxa"/>
            <w:vMerge w:val="restart"/>
            <w:tcBorders>
              <w:top w:val="single" w:sz="4" w:space="0" w:color="FFD966"/>
              <w:left w:val="nil"/>
              <w:bottom w:val="nil"/>
              <w:right w:val="nil"/>
            </w:tcBorders>
            <w:shd w:val="clear" w:color="auto" w:fill="70AD47"/>
            <w:textDirection w:val="btLr"/>
            <w:hideMark/>
          </w:tcPr>
          <w:p w14:paraId="0AE993B4" w14:textId="77777777" w:rsidR="007B23F8" w:rsidRPr="009429B4" w:rsidRDefault="007B23F8">
            <w:pPr>
              <w:pStyle w:val="TableParagraph"/>
              <w:spacing w:before="146"/>
              <w:ind w:left="1766"/>
              <w:rPr>
                <w:b/>
              </w:rPr>
            </w:pPr>
            <w:r w:rsidRPr="009429B4">
              <w:rPr>
                <w:b/>
                <w:color w:val="FFFFFF"/>
              </w:rPr>
              <w:t>Information Literacy</w:t>
            </w:r>
          </w:p>
        </w:tc>
        <w:tc>
          <w:tcPr>
            <w:tcW w:w="4620" w:type="dxa"/>
            <w:tcBorders>
              <w:top w:val="single" w:sz="4" w:space="0" w:color="FFD966"/>
              <w:left w:val="nil"/>
              <w:bottom w:val="nil"/>
              <w:right w:val="nil"/>
            </w:tcBorders>
            <w:shd w:val="clear" w:color="auto" w:fill="70AD47"/>
            <w:hideMark/>
          </w:tcPr>
          <w:p w14:paraId="3DD40FAC" w14:textId="77777777" w:rsidR="007B23F8" w:rsidRPr="009429B4" w:rsidRDefault="007B23F8">
            <w:pPr>
              <w:pStyle w:val="TableParagraph"/>
              <w:spacing w:line="243" w:lineRule="exact"/>
              <w:ind w:left="1845" w:right="1836"/>
              <w:jc w:val="center"/>
            </w:pPr>
            <w:r w:rsidRPr="009429B4">
              <w:rPr>
                <w:color w:val="FFFFFF"/>
              </w:rPr>
              <w:t>6</w:t>
            </w:r>
            <w:r w:rsidRPr="009429B4">
              <w:rPr>
                <w:color w:val="FFFFFF"/>
                <w:position w:val="8"/>
                <w:sz w:val="14"/>
              </w:rPr>
              <w:t xml:space="preserve">th </w:t>
            </w:r>
            <w:r w:rsidRPr="009429B4">
              <w:rPr>
                <w:color w:val="FFFFFF"/>
              </w:rPr>
              <w:t>Grade</w:t>
            </w:r>
          </w:p>
        </w:tc>
        <w:tc>
          <w:tcPr>
            <w:tcW w:w="4620" w:type="dxa"/>
            <w:tcBorders>
              <w:top w:val="single" w:sz="4" w:space="0" w:color="FFD966"/>
              <w:left w:val="nil"/>
              <w:bottom w:val="nil"/>
              <w:right w:val="nil"/>
            </w:tcBorders>
            <w:shd w:val="clear" w:color="auto" w:fill="70AD47"/>
            <w:hideMark/>
          </w:tcPr>
          <w:p w14:paraId="0B6A0491" w14:textId="77777777" w:rsidR="007B23F8" w:rsidRPr="009429B4" w:rsidRDefault="007B23F8">
            <w:pPr>
              <w:pStyle w:val="TableParagraph"/>
              <w:spacing w:line="243" w:lineRule="exact"/>
              <w:ind w:left="1845" w:right="1836"/>
              <w:jc w:val="center"/>
            </w:pPr>
            <w:r w:rsidRPr="009429B4">
              <w:rPr>
                <w:color w:val="FFFFFF"/>
              </w:rPr>
              <w:t>7</w:t>
            </w:r>
            <w:r w:rsidRPr="009429B4">
              <w:rPr>
                <w:color w:val="FFFFFF"/>
                <w:position w:val="8"/>
                <w:sz w:val="14"/>
              </w:rPr>
              <w:t xml:space="preserve">th </w:t>
            </w:r>
            <w:r w:rsidRPr="009429B4">
              <w:rPr>
                <w:color w:val="FFFFFF"/>
              </w:rPr>
              <w:t>Grade</w:t>
            </w:r>
          </w:p>
        </w:tc>
        <w:tc>
          <w:tcPr>
            <w:tcW w:w="4615" w:type="dxa"/>
            <w:tcBorders>
              <w:top w:val="single" w:sz="4" w:space="0" w:color="FFD966"/>
              <w:left w:val="nil"/>
              <w:bottom w:val="nil"/>
              <w:right w:val="nil"/>
            </w:tcBorders>
            <w:shd w:val="clear" w:color="auto" w:fill="70AD47"/>
            <w:hideMark/>
          </w:tcPr>
          <w:p w14:paraId="7D3DE24C" w14:textId="77777777" w:rsidR="007B23F8" w:rsidRPr="009429B4" w:rsidRDefault="007B23F8">
            <w:pPr>
              <w:pStyle w:val="TableParagraph"/>
              <w:spacing w:line="243" w:lineRule="exact"/>
              <w:ind w:left="1803" w:right="1794"/>
              <w:jc w:val="center"/>
            </w:pPr>
            <w:r w:rsidRPr="009429B4">
              <w:rPr>
                <w:color w:val="FFFFFF"/>
              </w:rPr>
              <w:t>8</w:t>
            </w:r>
            <w:r w:rsidRPr="009429B4">
              <w:rPr>
                <w:color w:val="FFFFFF"/>
                <w:position w:val="8"/>
                <w:sz w:val="14"/>
              </w:rPr>
              <w:t xml:space="preserve">th </w:t>
            </w:r>
            <w:r w:rsidRPr="009429B4">
              <w:rPr>
                <w:color w:val="FFFFFF"/>
              </w:rPr>
              <w:t>Grade</w:t>
            </w:r>
          </w:p>
        </w:tc>
      </w:tr>
      <w:tr w:rsidR="007B23F8" w:rsidRPr="009429B4" w14:paraId="70097CEC" w14:textId="77777777" w:rsidTr="007B23F8">
        <w:trPr>
          <w:trHeight w:val="498"/>
        </w:trPr>
        <w:tc>
          <w:tcPr>
            <w:tcW w:w="535" w:type="dxa"/>
            <w:vMerge/>
            <w:tcBorders>
              <w:top w:val="single" w:sz="4" w:space="0" w:color="FFD966"/>
              <w:left w:val="nil"/>
              <w:bottom w:val="nil"/>
              <w:right w:val="nil"/>
            </w:tcBorders>
            <w:vAlign w:val="center"/>
            <w:hideMark/>
          </w:tcPr>
          <w:p w14:paraId="3607BC47" w14:textId="77777777" w:rsidR="007B23F8" w:rsidRPr="009429B4" w:rsidRDefault="007B23F8">
            <w:pPr>
              <w:rPr>
                <w:rFonts w:ascii="Arial" w:eastAsia="Arial" w:hAnsi="Arial" w:cs="Arial"/>
                <w:b/>
                <w:lang w:bidi="en-US"/>
              </w:rPr>
            </w:pPr>
          </w:p>
        </w:tc>
        <w:tc>
          <w:tcPr>
            <w:tcW w:w="13855" w:type="dxa"/>
            <w:gridSpan w:val="3"/>
            <w:tcBorders>
              <w:top w:val="single" w:sz="4" w:space="0" w:color="70AD47"/>
              <w:left w:val="single" w:sz="4" w:space="0" w:color="70AD47"/>
              <w:bottom w:val="single" w:sz="4" w:space="0" w:color="70AD47"/>
              <w:right w:val="single" w:sz="4" w:space="0" w:color="70AD47"/>
            </w:tcBorders>
            <w:shd w:val="clear" w:color="auto" w:fill="E2EFD9"/>
            <w:hideMark/>
          </w:tcPr>
          <w:p w14:paraId="61CEBEC4" w14:textId="77777777" w:rsidR="007B23F8" w:rsidRPr="009429B4" w:rsidRDefault="007B23F8">
            <w:pPr>
              <w:pStyle w:val="TableParagraph"/>
              <w:spacing w:line="248" w:lineRule="exact"/>
              <w:ind w:left="108"/>
              <w:rPr>
                <w:b/>
              </w:rPr>
            </w:pPr>
            <w:r w:rsidRPr="009429B4">
              <w:rPr>
                <w:b/>
              </w:rPr>
              <w:t>Access</w:t>
            </w:r>
          </w:p>
          <w:p w14:paraId="53795046" w14:textId="77777777" w:rsidR="007B23F8" w:rsidRPr="009429B4" w:rsidRDefault="007B23F8">
            <w:pPr>
              <w:pStyle w:val="TableParagraph"/>
              <w:spacing w:line="231" w:lineRule="exact"/>
              <w:ind w:left="108"/>
            </w:pPr>
            <w:r w:rsidRPr="009429B4">
              <w:t>Effective search strategies can locate information for intellectual or creative pursuits.</w:t>
            </w:r>
          </w:p>
        </w:tc>
      </w:tr>
      <w:tr w:rsidR="007B23F8" w:rsidRPr="009429B4" w14:paraId="728B141F" w14:textId="77777777" w:rsidTr="007B23F8">
        <w:trPr>
          <w:trHeight w:val="760"/>
        </w:trPr>
        <w:tc>
          <w:tcPr>
            <w:tcW w:w="535" w:type="dxa"/>
            <w:vMerge/>
            <w:tcBorders>
              <w:top w:val="single" w:sz="4" w:space="0" w:color="FFD966"/>
              <w:left w:val="nil"/>
              <w:bottom w:val="nil"/>
              <w:right w:val="nil"/>
            </w:tcBorders>
            <w:vAlign w:val="center"/>
            <w:hideMark/>
          </w:tcPr>
          <w:p w14:paraId="370A4E5D" w14:textId="77777777" w:rsidR="007B23F8" w:rsidRPr="009429B4" w:rsidRDefault="007B23F8">
            <w:pPr>
              <w:rPr>
                <w:rFonts w:ascii="Arial" w:eastAsia="Arial" w:hAnsi="Arial" w:cs="Arial"/>
                <w:b/>
                <w:lang w:bidi="en-US"/>
              </w:rPr>
            </w:pPr>
          </w:p>
        </w:tc>
        <w:tc>
          <w:tcPr>
            <w:tcW w:w="4620" w:type="dxa"/>
            <w:tcBorders>
              <w:top w:val="single" w:sz="4" w:space="0" w:color="70AD47"/>
              <w:left w:val="single" w:sz="4" w:space="0" w:color="70AD47"/>
              <w:bottom w:val="single" w:sz="4" w:space="0" w:color="70AD47"/>
              <w:right w:val="single" w:sz="4" w:space="0" w:color="70AD47"/>
            </w:tcBorders>
            <w:hideMark/>
          </w:tcPr>
          <w:p w14:paraId="216D1D87" w14:textId="77777777" w:rsidR="007B23F8" w:rsidRPr="009429B4" w:rsidRDefault="007B23F8">
            <w:pPr>
              <w:pStyle w:val="TableParagraph"/>
              <w:spacing w:before="2"/>
              <w:ind w:left="108" w:right="495"/>
            </w:pPr>
            <w:r w:rsidRPr="009429B4">
              <w:rPr>
                <w:b/>
              </w:rPr>
              <w:t xml:space="preserve">6.A.1 </w:t>
            </w:r>
            <w:r w:rsidRPr="009429B4">
              <w:t>Use a variety of strategies to refine and revise search results.</w:t>
            </w:r>
          </w:p>
        </w:tc>
        <w:tc>
          <w:tcPr>
            <w:tcW w:w="4620" w:type="dxa"/>
            <w:tcBorders>
              <w:top w:val="single" w:sz="4" w:space="0" w:color="70AD47"/>
              <w:left w:val="single" w:sz="4" w:space="0" w:color="70AD47"/>
              <w:bottom w:val="single" w:sz="4" w:space="0" w:color="70AD47"/>
              <w:right w:val="single" w:sz="4" w:space="0" w:color="70AD47"/>
            </w:tcBorders>
            <w:hideMark/>
          </w:tcPr>
          <w:p w14:paraId="7212926A" w14:textId="77777777" w:rsidR="007B23F8" w:rsidRPr="009429B4" w:rsidRDefault="007B23F8">
            <w:pPr>
              <w:pStyle w:val="TableParagraph"/>
              <w:spacing w:before="2"/>
              <w:ind w:left="107"/>
            </w:pPr>
            <w:r w:rsidRPr="009429B4">
              <w:rPr>
                <w:b/>
              </w:rPr>
              <w:t xml:space="preserve">7.A.1 </w:t>
            </w:r>
            <w:r w:rsidRPr="009429B4">
              <w:t>Continued growth.</w:t>
            </w:r>
          </w:p>
        </w:tc>
        <w:tc>
          <w:tcPr>
            <w:tcW w:w="4615" w:type="dxa"/>
            <w:tcBorders>
              <w:top w:val="single" w:sz="4" w:space="0" w:color="70AD47"/>
              <w:left w:val="single" w:sz="4" w:space="0" w:color="70AD47"/>
              <w:bottom w:val="single" w:sz="4" w:space="0" w:color="70AD47"/>
              <w:right w:val="single" w:sz="4" w:space="0" w:color="70AD47"/>
            </w:tcBorders>
            <w:hideMark/>
          </w:tcPr>
          <w:p w14:paraId="4D87EC8F" w14:textId="77777777" w:rsidR="007B23F8" w:rsidRPr="009429B4" w:rsidRDefault="007B23F8">
            <w:pPr>
              <w:pStyle w:val="TableParagraph"/>
              <w:spacing w:before="2"/>
              <w:ind w:left="107" w:right="503"/>
            </w:pPr>
            <w:r w:rsidRPr="009429B4">
              <w:rPr>
                <w:b/>
              </w:rPr>
              <w:t xml:space="preserve">8.A.1 </w:t>
            </w:r>
            <w:r w:rsidRPr="009429B4">
              <w:t>Use advanced search strategies to locate information online.</w:t>
            </w:r>
          </w:p>
        </w:tc>
      </w:tr>
      <w:tr w:rsidR="007B23F8" w:rsidRPr="009429B4" w14:paraId="14546AC0" w14:textId="77777777" w:rsidTr="007B23F8">
        <w:trPr>
          <w:trHeight w:val="251"/>
        </w:trPr>
        <w:tc>
          <w:tcPr>
            <w:tcW w:w="535" w:type="dxa"/>
            <w:vMerge/>
            <w:tcBorders>
              <w:top w:val="single" w:sz="4" w:space="0" w:color="FFD966"/>
              <w:left w:val="nil"/>
              <w:bottom w:val="nil"/>
              <w:right w:val="nil"/>
            </w:tcBorders>
            <w:vAlign w:val="center"/>
            <w:hideMark/>
          </w:tcPr>
          <w:p w14:paraId="5C8FD1DC" w14:textId="77777777" w:rsidR="007B23F8" w:rsidRPr="009429B4" w:rsidRDefault="007B23F8">
            <w:pPr>
              <w:rPr>
                <w:rFonts w:ascii="Arial" w:eastAsia="Arial" w:hAnsi="Arial" w:cs="Arial"/>
                <w:b/>
                <w:lang w:bidi="en-US"/>
              </w:rPr>
            </w:pPr>
          </w:p>
        </w:tc>
        <w:tc>
          <w:tcPr>
            <w:tcW w:w="13855" w:type="dxa"/>
            <w:gridSpan w:val="3"/>
            <w:tcBorders>
              <w:top w:val="single" w:sz="4" w:space="0" w:color="70AD47"/>
              <w:left w:val="single" w:sz="4" w:space="0" w:color="70AD47"/>
              <w:bottom w:val="single" w:sz="4" w:space="0" w:color="70AD47"/>
              <w:right w:val="single" w:sz="4" w:space="0" w:color="70AD47"/>
            </w:tcBorders>
            <w:shd w:val="clear" w:color="auto" w:fill="E2EFD9"/>
            <w:hideMark/>
          </w:tcPr>
          <w:p w14:paraId="1472D4A5" w14:textId="77777777" w:rsidR="007B23F8" w:rsidRPr="009429B4" w:rsidRDefault="007B23F8">
            <w:pPr>
              <w:pStyle w:val="TableParagraph"/>
              <w:spacing w:line="232" w:lineRule="exact"/>
              <w:ind w:left="108"/>
            </w:pPr>
            <w:r w:rsidRPr="009429B4">
              <w:t>Information sources can be evaluated for accuracy, currency, appropriateness, and purpose.</w:t>
            </w:r>
          </w:p>
        </w:tc>
      </w:tr>
      <w:tr w:rsidR="007B23F8" w:rsidRPr="009429B4" w14:paraId="49005D65" w14:textId="77777777" w:rsidTr="007B23F8">
        <w:trPr>
          <w:trHeight w:val="1012"/>
        </w:trPr>
        <w:tc>
          <w:tcPr>
            <w:tcW w:w="535" w:type="dxa"/>
            <w:vMerge/>
            <w:tcBorders>
              <w:top w:val="single" w:sz="4" w:space="0" w:color="FFD966"/>
              <w:left w:val="nil"/>
              <w:bottom w:val="nil"/>
              <w:right w:val="nil"/>
            </w:tcBorders>
            <w:vAlign w:val="center"/>
            <w:hideMark/>
          </w:tcPr>
          <w:p w14:paraId="0590130F" w14:textId="77777777" w:rsidR="007B23F8" w:rsidRPr="009429B4" w:rsidRDefault="007B23F8">
            <w:pPr>
              <w:rPr>
                <w:rFonts w:ascii="Arial" w:eastAsia="Arial" w:hAnsi="Arial" w:cs="Arial"/>
                <w:b/>
                <w:lang w:bidi="en-US"/>
              </w:rPr>
            </w:pPr>
          </w:p>
        </w:tc>
        <w:tc>
          <w:tcPr>
            <w:tcW w:w="4620" w:type="dxa"/>
            <w:tcBorders>
              <w:top w:val="single" w:sz="4" w:space="0" w:color="70AD47"/>
              <w:left w:val="single" w:sz="4" w:space="0" w:color="70AD47"/>
              <w:bottom w:val="single" w:sz="4" w:space="0" w:color="70AD47"/>
              <w:right w:val="single" w:sz="4" w:space="0" w:color="70AD47"/>
            </w:tcBorders>
            <w:hideMark/>
          </w:tcPr>
          <w:p w14:paraId="0337C89F" w14:textId="77777777" w:rsidR="007B23F8" w:rsidRPr="009429B4" w:rsidRDefault="007B23F8">
            <w:pPr>
              <w:pStyle w:val="TableParagraph"/>
              <w:spacing w:before="2"/>
              <w:ind w:left="108"/>
            </w:pPr>
            <w:r w:rsidRPr="009429B4">
              <w:rPr>
                <w:b/>
              </w:rPr>
              <w:t xml:space="preserve">6.E.1 </w:t>
            </w:r>
            <w:r w:rsidRPr="009429B4">
              <w:t>Evaluate information and its sources.</w:t>
            </w:r>
          </w:p>
        </w:tc>
        <w:tc>
          <w:tcPr>
            <w:tcW w:w="4620" w:type="dxa"/>
            <w:tcBorders>
              <w:top w:val="single" w:sz="4" w:space="0" w:color="70AD47"/>
              <w:left w:val="single" w:sz="4" w:space="0" w:color="70AD47"/>
              <w:bottom w:val="single" w:sz="4" w:space="0" w:color="70AD47"/>
              <w:right w:val="single" w:sz="4" w:space="0" w:color="70AD47"/>
            </w:tcBorders>
            <w:hideMark/>
          </w:tcPr>
          <w:p w14:paraId="0E1828A6" w14:textId="77777777" w:rsidR="007B23F8" w:rsidRPr="009429B4" w:rsidRDefault="007B23F8">
            <w:pPr>
              <w:pStyle w:val="TableParagraph"/>
              <w:spacing w:before="2"/>
              <w:ind w:left="107" w:right="422"/>
            </w:pPr>
            <w:r w:rsidRPr="009429B4">
              <w:rPr>
                <w:b/>
              </w:rPr>
              <w:t xml:space="preserve">7.E.1 </w:t>
            </w:r>
            <w:r w:rsidRPr="009429B4">
              <w:t>Independently, evaluate information and its sources using student selected processes and strategies.</w:t>
            </w:r>
          </w:p>
        </w:tc>
        <w:tc>
          <w:tcPr>
            <w:tcW w:w="4615" w:type="dxa"/>
            <w:tcBorders>
              <w:top w:val="single" w:sz="4" w:space="0" w:color="70AD47"/>
              <w:left w:val="single" w:sz="4" w:space="0" w:color="70AD47"/>
              <w:bottom w:val="single" w:sz="4" w:space="0" w:color="70AD47"/>
              <w:right w:val="single" w:sz="4" w:space="0" w:color="70AD47"/>
            </w:tcBorders>
            <w:hideMark/>
          </w:tcPr>
          <w:p w14:paraId="4FDC1437" w14:textId="77777777" w:rsidR="007B23F8" w:rsidRPr="009429B4" w:rsidRDefault="007B23F8">
            <w:pPr>
              <w:pStyle w:val="TableParagraph"/>
              <w:spacing w:before="2"/>
              <w:ind w:left="107"/>
            </w:pPr>
            <w:r w:rsidRPr="009429B4">
              <w:rPr>
                <w:b/>
              </w:rPr>
              <w:t xml:space="preserve">8.E.1 </w:t>
            </w:r>
            <w:r w:rsidRPr="009429B4">
              <w:t>Continued growth.</w:t>
            </w:r>
          </w:p>
        </w:tc>
      </w:tr>
      <w:tr w:rsidR="007B23F8" w:rsidRPr="009429B4" w14:paraId="7D026DE3" w14:textId="77777777" w:rsidTr="007B23F8">
        <w:trPr>
          <w:trHeight w:val="506"/>
        </w:trPr>
        <w:tc>
          <w:tcPr>
            <w:tcW w:w="535" w:type="dxa"/>
            <w:vMerge/>
            <w:tcBorders>
              <w:top w:val="single" w:sz="4" w:space="0" w:color="FFD966"/>
              <w:left w:val="nil"/>
              <w:bottom w:val="nil"/>
              <w:right w:val="nil"/>
            </w:tcBorders>
            <w:vAlign w:val="center"/>
            <w:hideMark/>
          </w:tcPr>
          <w:p w14:paraId="2E0BB63F" w14:textId="77777777" w:rsidR="007B23F8" w:rsidRPr="009429B4" w:rsidRDefault="007B23F8">
            <w:pPr>
              <w:rPr>
                <w:rFonts w:ascii="Arial" w:eastAsia="Arial" w:hAnsi="Arial" w:cs="Arial"/>
                <w:b/>
                <w:lang w:bidi="en-US"/>
              </w:rPr>
            </w:pPr>
          </w:p>
        </w:tc>
        <w:tc>
          <w:tcPr>
            <w:tcW w:w="13855" w:type="dxa"/>
            <w:gridSpan w:val="3"/>
            <w:tcBorders>
              <w:top w:val="single" w:sz="4" w:space="0" w:color="70AD47"/>
              <w:left w:val="single" w:sz="4" w:space="0" w:color="70AD47"/>
              <w:bottom w:val="single" w:sz="4" w:space="0" w:color="70AD47"/>
              <w:right w:val="single" w:sz="4" w:space="0" w:color="70AD47"/>
            </w:tcBorders>
            <w:shd w:val="clear" w:color="auto" w:fill="E2EFD9"/>
            <w:hideMark/>
          </w:tcPr>
          <w:p w14:paraId="125B5E77" w14:textId="77777777" w:rsidR="007B23F8" w:rsidRPr="009429B4" w:rsidRDefault="007B23F8">
            <w:pPr>
              <w:pStyle w:val="TableParagraph"/>
              <w:ind w:left="108"/>
              <w:rPr>
                <w:b/>
              </w:rPr>
            </w:pPr>
            <w:r w:rsidRPr="009429B4">
              <w:rPr>
                <w:b/>
              </w:rPr>
              <w:t>Create</w:t>
            </w:r>
          </w:p>
          <w:p w14:paraId="5643AAF5" w14:textId="77777777" w:rsidR="007B23F8" w:rsidRPr="009429B4" w:rsidRDefault="007B23F8">
            <w:pPr>
              <w:pStyle w:val="TableParagraph"/>
              <w:spacing w:before="1" w:line="232" w:lineRule="exact"/>
              <w:ind w:left="108"/>
            </w:pPr>
            <w:r w:rsidRPr="009429B4">
              <w:t>It is important to both consume and produce information to be digitally literate.</w:t>
            </w:r>
          </w:p>
        </w:tc>
      </w:tr>
      <w:tr w:rsidR="007B23F8" w:rsidRPr="009429B4" w14:paraId="0FA9F068" w14:textId="77777777" w:rsidTr="007B23F8">
        <w:trPr>
          <w:trHeight w:val="760"/>
        </w:trPr>
        <w:tc>
          <w:tcPr>
            <w:tcW w:w="535" w:type="dxa"/>
            <w:vMerge/>
            <w:tcBorders>
              <w:top w:val="single" w:sz="4" w:space="0" w:color="FFD966"/>
              <w:left w:val="nil"/>
              <w:bottom w:val="nil"/>
              <w:right w:val="nil"/>
            </w:tcBorders>
            <w:vAlign w:val="center"/>
            <w:hideMark/>
          </w:tcPr>
          <w:p w14:paraId="613EAB74" w14:textId="77777777" w:rsidR="007B23F8" w:rsidRPr="009429B4" w:rsidRDefault="007B23F8">
            <w:pPr>
              <w:rPr>
                <w:rFonts w:ascii="Arial" w:eastAsia="Arial" w:hAnsi="Arial" w:cs="Arial"/>
                <w:b/>
                <w:lang w:bidi="en-US"/>
              </w:rPr>
            </w:pPr>
          </w:p>
        </w:tc>
        <w:tc>
          <w:tcPr>
            <w:tcW w:w="4620" w:type="dxa"/>
            <w:tcBorders>
              <w:top w:val="single" w:sz="4" w:space="0" w:color="70AD47"/>
              <w:left w:val="single" w:sz="4" w:space="0" w:color="70AD47"/>
              <w:bottom w:val="single" w:sz="4" w:space="0" w:color="70AD47"/>
              <w:right w:val="single" w:sz="4" w:space="0" w:color="70AD47"/>
            </w:tcBorders>
            <w:hideMark/>
          </w:tcPr>
          <w:p w14:paraId="3C446313" w14:textId="77777777" w:rsidR="007B23F8" w:rsidRPr="009429B4" w:rsidRDefault="007B23F8">
            <w:pPr>
              <w:pStyle w:val="TableParagraph"/>
              <w:ind w:left="108" w:right="557"/>
            </w:pPr>
            <w:r w:rsidRPr="009429B4">
              <w:rPr>
                <w:b/>
              </w:rPr>
              <w:t xml:space="preserve">6.C.1 </w:t>
            </w:r>
            <w:r w:rsidRPr="009429B4">
              <w:t>Repurpose or remix original works following fair use guidelines.</w:t>
            </w:r>
          </w:p>
        </w:tc>
        <w:tc>
          <w:tcPr>
            <w:tcW w:w="4620" w:type="dxa"/>
            <w:tcBorders>
              <w:top w:val="single" w:sz="4" w:space="0" w:color="70AD47"/>
              <w:left w:val="single" w:sz="4" w:space="0" w:color="70AD47"/>
              <w:bottom w:val="single" w:sz="4" w:space="0" w:color="70AD47"/>
              <w:right w:val="single" w:sz="4" w:space="0" w:color="70AD47"/>
            </w:tcBorders>
            <w:hideMark/>
          </w:tcPr>
          <w:p w14:paraId="269992E4" w14:textId="77777777" w:rsidR="007B23F8" w:rsidRPr="009429B4" w:rsidRDefault="007B23F8">
            <w:pPr>
              <w:pStyle w:val="TableParagraph"/>
              <w:ind w:left="107"/>
            </w:pPr>
            <w:r w:rsidRPr="009429B4">
              <w:rPr>
                <w:b/>
              </w:rPr>
              <w:t xml:space="preserve">7.C.1 </w:t>
            </w:r>
            <w:r w:rsidRPr="009429B4">
              <w:t>Continued growth.</w:t>
            </w:r>
          </w:p>
        </w:tc>
        <w:tc>
          <w:tcPr>
            <w:tcW w:w="4615" w:type="dxa"/>
            <w:tcBorders>
              <w:top w:val="single" w:sz="4" w:space="0" w:color="70AD47"/>
              <w:left w:val="single" w:sz="4" w:space="0" w:color="70AD47"/>
              <w:bottom w:val="single" w:sz="4" w:space="0" w:color="70AD47"/>
              <w:right w:val="single" w:sz="4" w:space="0" w:color="70AD47"/>
            </w:tcBorders>
            <w:hideMark/>
          </w:tcPr>
          <w:p w14:paraId="6CA4F723" w14:textId="77777777" w:rsidR="007B23F8" w:rsidRPr="009429B4" w:rsidRDefault="007B23F8">
            <w:pPr>
              <w:pStyle w:val="TableParagraph"/>
              <w:ind w:left="107"/>
            </w:pPr>
            <w:r w:rsidRPr="009429B4">
              <w:rPr>
                <w:b/>
              </w:rPr>
              <w:t xml:space="preserve">8.C.1 </w:t>
            </w:r>
            <w:r w:rsidRPr="009429B4">
              <w:t>Continued growth.</w:t>
            </w:r>
          </w:p>
        </w:tc>
      </w:tr>
      <w:tr w:rsidR="007B23F8" w:rsidRPr="009429B4" w14:paraId="3EBC0CC4" w14:textId="77777777" w:rsidTr="007B23F8">
        <w:trPr>
          <w:trHeight w:val="506"/>
        </w:trPr>
        <w:tc>
          <w:tcPr>
            <w:tcW w:w="535" w:type="dxa"/>
            <w:vMerge/>
            <w:tcBorders>
              <w:top w:val="single" w:sz="4" w:space="0" w:color="FFD966"/>
              <w:left w:val="nil"/>
              <w:bottom w:val="nil"/>
              <w:right w:val="nil"/>
            </w:tcBorders>
            <w:vAlign w:val="center"/>
            <w:hideMark/>
          </w:tcPr>
          <w:p w14:paraId="05786E79" w14:textId="77777777" w:rsidR="007B23F8" w:rsidRPr="009429B4" w:rsidRDefault="007B23F8">
            <w:pPr>
              <w:rPr>
                <w:rFonts w:ascii="Arial" w:eastAsia="Arial" w:hAnsi="Arial" w:cs="Arial"/>
                <w:b/>
                <w:lang w:bidi="en-US"/>
              </w:rPr>
            </w:pPr>
          </w:p>
        </w:tc>
        <w:tc>
          <w:tcPr>
            <w:tcW w:w="13855" w:type="dxa"/>
            <w:gridSpan w:val="3"/>
            <w:tcBorders>
              <w:top w:val="single" w:sz="4" w:space="0" w:color="70AD47"/>
              <w:left w:val="single" w:sz="4" w:space="0" w:color="70AD47"/>
              <w:bottom w:val="single" w:sz="4" w:space="0" w:color="70AD47"/>
              <w:right w:val="single" w:sz="4" w:space="0" w:color="70AD47"/>
            </w:tcBorders>
            <w:shd w:val="clear" w:color="auto" w:fill="E2EFD9"/>
            <w:hideMark/>
          </w:tcPr>
          <w:p w14:paraId="7832BD45" w14:textId="77777777" w:rsidR="007B23F8" w:rsidRPr="009429B4" w:rsidRDefault="007B23F8">
            <w:pPr>
              <w:pStyle w:val="TableParagraph"/>
              <w:spacing w:line="252" w:lineRule="exact"/>
              <w:ind w:left="108"/>
              <w:rPr>
                <w:b/>
              </w:rPr>
            </w:pPr>
            <w:r w:rsidRPr="009429B4">
              <w:rPr>
                <w:b/>
              </w:rPr>
              <w:t>Intellectual Property</w:t>
            </w:r>
          </w:p>
          <w:p w14:paraId="4D93EB70" w14:textId="77777777" w:rsidR="007B23F8" w:rsidRPr="009429B4" w:rsidRDefault="007B23F8">
            <w:pPr>
              <w:pStyle w:val="TableParagraph"/>
              <w:spacing w:line="234" w:lineRule="exact"/>
              <w:ind w:left="108"/>
            </w:pPr>
            <w:r w:rsidRPr="009429B4">
              <w:t>Respect for the rights and obligations of using and sharing intellectual property.</w:t>
            </w:r>
          </w:p>
        </w:tc>
      </w:tr>
      <w:tr w:rsidR="007B23F8" w:rsidRPr="009429B4" w14:paraId="3F35B707" w14:textId="77777777" w:rsidTr="007B23F8">
        <w:trPr>
          <w:trHeight w:val="1012"/>
        </w:trPr>
        <w:tc>
          <w:tcPr>
            <w:tcW w:w="535" w:type="dxa"/>
            <w:vMerge/>
            <w:tcBorders>
              <w:top w:val="single" w:sz="4" w:space="0" w:color="FFD966"/>
              <w:left w:val="nil"/>
              <w:bottom w:val="nil"/>
              <w:right w:val="nil"/>
            </w:tcBorders>
            <w:vAlign w:val="center"/>
            <w:hideMark/>
          </w:tcPr>
          <w:p w14:paraId="4F429651" w14:textId="77777777" w:rsidR="007B23F8" w:rsidRPr="009429B4" w:rsidRDefault="007B23F8">
            <w:pPr>
              <w:rPr>
                <w:rFonts w:ascii="Arial" w:eastAsia="Arial" w:hAnsi="Arial" w:cs="Arial"/>
                <w:b/>
                <w:lang w:bidi="en-US"/>
              </w:rPr>
            </w:pPr>
          </w:p>
        </w:tc>
        <w:tc>
          <w:tcPr>
            <w:tcW w:w="4620" w:type="dxa"/>
            <w:tcBorders>
              <w:top w:val="single" w:sz="4" w:space="0" w:color="70AD47"/>
              <w:left w:val="single" w:sz="4" w:space="0" w:color="70AD47"/>
              <w:bottom w:val="single" w:sz="4" w:space="0" w:color="70AD47"/>
              <w:right w:val="single" w:sz="4" w:space="0" w:color="70AD47"/>
            </w:tcBorders>
            <w:hideMark/>
          </w:tcPr>
          <w:p w14:paraId="488D7678" w14:textId="77777777" w:rsidR="007B23F8" w:rsidRPr="009429B4" w:rsidRDefault="007B23F8">
            <w:pPr>
              <w:pStyle w:val="TableParagraph"/>
              <w:ind w:left="108" w:right="324"/>
            </w:pPr>
            <w:r w:rsidRPr="009429B4">
              <w:rPr>
                <w:b/>
              </w:rPr>
              <w:t xml:space="preserve">6.IP.1 </w:t>
            </w:r>
            <w:r w:rsidRPr="009429B4">
              <w:t>With guidance, properly use copyrighted works, works in the creative commons, and works in the public domain.</w:t>
            </w:r>
          </w:p>
        </w:tc>
        <w:tc>
          <w:tcPr>
            <w:tcW w:w="4620" w:type="dxa"/>
            <w:tcBorders>
              <w:top w:val="single" w:sz="4" w:space="0" w:color="70AD47"/>
              <w:left w:val="single" w:sz="4" w:space="0" w:color="70AD47"/>
              <w:bottom w:val="single" w:sz="4" w:space="0" w:color="70AD47"/>
              <w:right w:val="single" w:sz="4" w:space="0" w:color="70AD47"/>
            </w:tcBorders>
            <w:hideMark/>
          </w:tcPr>
          <w:p w14:paraId="7606B9A6" w14:textId="77777777" w:rsidR="007B23F8" w:rsidRPr="009429B4" w:rsidRDefault="007B23F8">
            <w:pPr>
              <w:pStyle w:val="TableParagraph"/>
              <w:ind w:left="107" w:right="301"/>
            </w:pPr>
            <w:r w:rsidRPr="009429B4">
              <w:rPr>
                <w:b/>
              </w:rPr>
              <w:t xml:space="preserve">7.IP.1 </w:t>
            </w:r>
            <w:r w:rsidRPr="009429B4">
              <w:t>With minimal guidance, properly use copyrighted works, works in the creative commons, and works in the public domain.</w:t>
            </w:r>
          </w:p>
        </w:tc>
        <w:tc>
          <w:tcPr>
            <w:tcW w:w="4615" w:type="dxa"/>
            <w:tcBorders>
              <w:top w:val="single" w:sz="4" w:space="0" w:color="70AD47"/>
              <w:left w:val="single" w:sz="4" w:space="0" w:color="70AD47"/>
              <w:bottom w:val="single" w:sz="4" w:space="0" w:color="70AD47"/>
              <w:right w:val="single" w:sz="4" w:space="0" w:color="70AD47"/>
            </w:tcBorders>
            <w:hideMark/>
          </w:tcPr>
          <w:p w14:paraId="7B0D1042" w14:textId="77777777" w:rsidR="007B23F8" w:rsidRPr="009429B4" w:rsidRDefault="007B23F8">
            <w:pPr>
              <w:pStyle w:val="TableParagraph"/>
              <w:ind w:left="107" w:right="115"/>
            </w:pPr>
            <w:r w:rsidRPr="009429B4">
              <w:rPr>
                <w:b/>
              </w:rPr>
              <w:t xml:space="preserve">8.IP.1 </w:t>
            </w:r>
            <w:r w:rsidRPr="009429B4">
              <w:t>Properly use copyrighted works, works in the creative commons, and works in the public</w:t>
            </w:r>
            <w:r w:rsidRPr="009429B4">
              <w:rPr>
                <w:spacing w:val="1"/>
              </w:rPr>
              <w:t xml:space="preserve"> </w:t>
            </w:r>
            <w:r w:rsidRPr="009429B4">
              <w:t>domain.</w:t>
            </w:r>
          </w:p>
        </w:tc>
      </w:tr>
    </w:tbl>
    <w:p w14:paraId="0ABB558C"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tbl>
      <w:tblPr>
        <w:tblW w:w="0" w:type="auto"/>
        <w:tblInd w:w="23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0" w:type="dxa"/>
          <w:right w:w="0" w:type="dxa"/>
        </w:tblCellMar>
        <w:tblLook w:val="01E0" w:firstRow="1" w:lastRow="1" w:firstColumn="1" w:lastColumn="1" w:noHBand="0" w:noVBand="0"/>
      </w:tblPr>
      <w:tblGrid>
        <w:gridCol w:w="540"/>
        <w:gridCol w:w="4615"/>
        <w:gridCol w:w="4620"/>
        <w:gridCol w:w="4615"/>
      </w:tblGrid>
      <w:tr w:rsidR="007B23F8" w:rsidRPr="009429B4" w14:paraId="30185C63" w14:textId="77777777" w:rsidTr="007B23F8">
        <w:trPr>
          <w:trHeight w:val="1516"/>
        </w:trPr>
        <w:tc>
          <w:tcPr>
            <w:tcW w:w="540" w:type="dxa"/>
            <w:tcBorders>
              <w:top w:val="nil"/>
              <w:left w:val="nil"/>
              <w:bottom w:val="single" w:sz="4" w:space="0" w:color="5B9BD5"/>
              <w:right w:val="nil"/>
            </w:tcBorders>
            <w:shd w:val="clear" w:color="auto" w:fill="70AD47"/>
            <w:textDirection w:val="btLr"/>
            <w:hideMark/>
          </w:tcPr>
          <w:p w14:paraId="4FCD92B5" w14:textId="77777777" w:rsidR="007B23F8" w:rsidRPr="009429B4" w:rsidRDefault="007B23F8">
            <w:pPr>
              <w:pStyle w:val="TableParagraph"/>
              <w:spacing w:before="110" w:line="220" w:lineRule="atLeast"/>
              <w:ind w:left="388" w:right="229" w:hanging="156"/>
              <w:rPr>
                <w:b/>
                <w:sz w:val="19"/>
              </w:rPr>
            </w:pPr>
            <w:r w:rsidRPr="009429B4">
              <w:rPr>
                <w:b/>
                <w:color w:val="FFFFFF"/>
                <w:sz w:val="19"/>
              </w:rPr>
              <w:lastRenderedPageBreak/>
              <w:t>Information Literacy</w:t>
            </w:r>
          </w:p>
        </w:tc>
        <w:tc>
          <w:tcPr>
            <w:tcW w:w="4615" w:type="dxa"/>
            <w:tcBorders>
              <w:top w:val="single" w:sz="4" w:space="0" w:color="70AD47"/>
              <w:left w:val="nil"/>
              <w:bottom w:val="single" w:sz="8" w:space="0" w:color="5B9BD5"/>
              <w:right w:val="single" w:sz="4" w:space="0" w:color="70AD47"/>
            </w:tcBorders>
          </w:tcPr>
          <w:p w14:paraId="1C820219" w14:textId="77777777" w:rsidR="007B23F8" w:rsidRPr="009429B4" w:rsidRDefault="007B23F8">
            <w:pPr>
              <w:pStyle w:val="TableParagraph"/>
              <w:ind w:left="103" w:right="537"/>
            </w:pPr>
            <w:r w:rsidRPr="009429B4">
              <w:rPr>
                <w:b/>
              </w:rPr>
              <w:t xml:space="preserve">6.IP.2 </w:t>
            </w:r>
            <w:r w:rsidRPr="009429B4">
              <w:t>Cite a variety of sources using the appropriate format.</w:t>
            </w:r>
          </w:p>
          <w:p w14:paraId="4297327A" w14:textId="77777777" w:rsidR="007B23F8" w:rsidRPr="009429B4" w:rsidRDefault="007B23F8">
            <w:pPr>
              <w:pStyle w:val="TableParagraph"/>
              <w:spacing w:before="6"/>
              <w:rPr>
                <w:rFonts w:ascii="Cambria"/>
                <w:b/>
                <w:sz w:val="21"/>
              </w:rPr>
            </w:pPr>
          </w:p>
          <w:p w14:paraId="3D785168" w14:textId="77777777" w:rsidR="007B23F8" w:rsidRPr="009429B4" w:rsidRDefault="007B23F8">
            <w:pPr>
              <w:pStyle w:val="TableParagraph"/>
              <w:ind w:left="103" w:right="365"/>
            </w:pPr>
            <w:r w:rsidRPr="009429B4">
              <w:rPr>
                <w:b/>
              </w:rPr>
              <w:t xml:space="preserve">6.IP.3 </w:t>
            </w:r>
            <w:r w:rsidRPr="009429B4">
              <w:t>Describe negative consequences of piracy and plagiarism.</w:t>
            </w:r>
          </w:p>
        </w:tc>
        <w:tc>
          <w:tcPr>
            <w:tcW w:w="4620" w:type="dxa"/>
            <w:tcBorders>
              <w:top w:val="single" w:sz="4" w:space="0" w:color="70AD47"/>
              <w:left w:val="single" w:sz="4" w:space="0" w:color="70AD47"/>
              <w:bottom w:val="single" w:sz="8" w:space="0" w:color="5B9BD5"/>
              <w:right w:val="single" w:sz="4" w:space="0" w:color="70AD47"/>
            </w:tcBorders>
          </w:tcPr>
          <w:p w14:paraId="4BD7C983" w14:textId="77777777" w:rsidR="007B23F8" w:rsidRPr="009429B4" w:rsidRDefault="007B23F8">
            <w:pPr>
              <w:pStyle w:val="TableParagraph"/>
              <w:ind w:left="103"/>
            </w:pPr>
            <w:r w:rsidRPr="009429B4">
              <w:rPr>
                <w:b/>
              </w:rPr>
              <w:t xml:space="preserve">7.IP.2 </w:t>
            </w:r>
            <w:r w:rsidRPr="009429B4">
              <w:t>Continued growth.</w:t>
            </w:r>
          </w:p>
          <w:p w14:paraId="305A926A" w14:textId="77777777" w:rsidR="007B23F8" w:rsidRPr="009429B4" w:rsidRDefault="007B23F8">
            <w:pPr>
              <w:pStyle w:val="TableParagraph"/>
              <w:spacing w:before="7"/>
              <w:rPr>
                <w:rFonts w:ascii="Cambria"/>
                <w:b/>
                <w:sz w:val="21"/>
              </w:rPr>
            </w:pPr>
          </w:p>
          <w:p w14:paraId="1DAFAE99" w14:textId="77777777" w:rsidR="007B23F8" w:rsidRPr="009429B4" w:rsidRDefault="007B23F8">
            <w:pPr>
              <w:pStyle w:val="TableParagraph"/>
              <w:ind w:left="102" w:right="391"/>
            </w:pPr>
            <w:r w:rsidRPr="009429B4">
              <w:rPr>
                <w:b/>
              </w:rPr>
              <w:t xml:space="preserve">7.IP.3 </w:t>
            </w:r>
            <w:r w:rsidRPr="009429B4">
              <w:t>Identify strategies to avoid personal works and the works of others from being pirated and plagiarized. (CYSEC)</w:t>
            </w:r>
          </w:p>
        </w:tc>
        <w:tc>
          <w:tcPr>
            <w:tcW w:w="4615" w:type="dxa"/>
            <w:tcBorders>
              <w:top w:val="single" w:sz="4" w:space="0" w:color="70AD47"/>
              <w:left w:val="single" w:sz="4" w:space="0" w:color="70AD47"/>
              <w:bottom w:val="single" w:sz="8" w:space="0" w:color="5B9BD5"/>
              <w:right w:val="single" w:sz="4" w:space="0" w:color="70AD47"/>
            </w:tcBorders>
          </w:tcPr>
          <w:p w14:paraId="77C9DEFF" w14:textId="77777777" w:rsidR="007B23F8" w:rsidRPr="009429B4" w:rsidRDefault="007B23F8">
            <w:pPr>
              <w:pStyle w:val="TableParagraph"/>
              <w:ind w:left="103"/>
            </w:pPr>
            <w:r w:rsidRPr="009429B4">
              <w:rPr>
                <w:b/>
              </w:rPr>
              <w:t xml:space="preserve">8.IP.2 </w:t>
            </w:r>
            <w:r w:rsidRPr="009429B4">
              <w:t>Continued growth.</w:t>
            </w:r>
          </w:p>
          <w:p w14:paraId="167CDE6A" w14:textId="77777777" w:rsidR="007B23F8" w:rsidRPr="009429B4" w:rsidRDefault="007B23F8">
            <w:pPr>
              <w:pStyle w:val="TableParagraph"/>
              <w:spacing w:before="7"/>
              <w:rPr>
                <w:rFonts w:ascii="Cambria"/>
                <w:b/>
                <w:sz w:val="21"/>
              </w:rPr>
            </w:pPr>
          </w:p>
          <w:p w14:paraId="4F6D5310" w14:textId="77777777" w:rsidR="007B23F8" w:rsidRPr="009429B4" w:rsidRDefault="007B23F8">
            <w:pPr>
              <w:pStyle w:val="TableParagraph"/>
              <w:ind w:left="103" w:right="605"/>
            </w:pPr>
            <w:r w:rsidRPr="009429B4">
              <w:rPr>
                <w:b/>
              </w:rPr>
              <w:t xml:space="preserve">8.IP.3 </w:t>
            </w:r>
            <w:r w:rsidRPr="009429B4">
              <w:t>Debate the risks and benefits of sharing personal works online (CYSEC)</w:t>
            </w:r>
          </w:p>
        </w:tc>
      </w:tr>
      <w:tr w:rsidR="007B23F8" w:rsidRPr="009429B4" w14:paraId="3D20B34D" w14:textId="77777777" w:rsidTr="007B23F8">
        <w:trPr>
          <w:trHeight w:val="261"/>
        </w:trPr>
        <w:tc>
          <w:tcPr>
            <w:tcW w:w="540" w:type="dxa"/>
            <w:vMerge w:val="restart"/>
            <w:tcBorders>
              <w:top w:val="nil"/>
              <w:left w:val="nil"/>
              <w:bottom w:val="single" w:sz="4" w:space="0" w:color="4472C4"/>
              <w:right w:val="nil"/>
            </w:tcBorders>
            <w:shd w:val="clear" w:color="auto" w:fill="5B9BD5"/>
            <w:textDirection w:val="btLr"/>
            <w:hideMark/>
          </w:tcPr>
          <w:p w14:paraId="319D180F" w14:textId="77777777" w:rsidR="007B23F8" w:rsidRPr="009429B4" w:rsidRDefault="007B23F8">
            <w:pPr>
              <w:pStyle w:val="TableParagraph"/>
              <w:spacing w:before="141"/>
              <w:ind w:left="786"/>
              <w:rPr>
                <w:b/>
              </w:rPr>
            </w:pPr>
            <w:r w:rsidRPr="009429B4">
              <w:rPr>
                <w:b/>
                <w:color w:val="FFFFFF"/>
              </w:rPr>
              <w:t>Computing in Society</w:t>
            </w:r>
          </w:p>
        </w:tc>
        <w:tc>
          <w:tcPr>
            <w:tcW w:w="4615" w:type="dxa"/>
            <w:tcBorders>
              <w:top w:val="single" w:sz="4" w:space="0" w:color="70AD47"/>
              <w:left w:val="nil"/>
              <w:bottom w:val="nil"/>
              <w:right w:val="nil"/>
            </w:tcBorders>
            <w:shd w:val="clear" w:color="auto" w:fill="5B9BD5"/>
            <w:hideMark/>
          </w:tcPr>
          <w:p w14:paraId="72B0C5F9" w14:textId="77777777" w:rsidR="007B23F8" w:rsidRPr="009429B4" w:rsidRDefault="007B23F8">
            <w:pPr>
              <w:pStyle w:val="TableParagraph"/>
              <w:spacing w:line="241" w:lineRule="exact"/>
              <w:ind w:left="1847"/>
            </w:pPr>
            <w:r w:rsidRPr="009429B4">
              <w:rPr>
                <w:color w:val="FFFFFF"/>
              </w:rPr>
              <w:t>6</w:t>
            </w:r>
            <w:r w:rsidRPr="009429B4">
              <w:rPr>
                <w:color w:val="FFFFFF"/>
                <w:position w:val="8"/>
                <w:sz w:val="14"/>
              </w:rPr>
              <w:t xml:space="preserve">th </w:t>
            </w:r>
            <w:r w:rsidRPr="009429B4">
              <w:rPr>
                <w:color w:val="FFFFFF"/>
              </w:rPr>
              <w:t>Grade</w:t>
            </w:r>
          </w:p>
        </w:tc>
        <w:tc>
          <w:tcPr>
            <w:tcW w:w="4620" w:type="dxa"/>
            <w:tcBorders>
              <w:top w:val="single" w:sz="4" w:space="0" w:color="70AD47"/>
              <w:left w:val="nil"/>
              <w:bottom w:val="nil"/>
              <w:right w:val="nil"/>
            </w:tcBorders>
            <w:shd w:val="clear" w:color="auto" w:fill="5B9BD5"/>
            <w:hideMark/>
          </w:tcPr>
          <w:p w14:paraId="02A7C916" w14:textId="77777777" w:rsidR="007B23F8" w:rsidRPr="009429B4" w:rsidRDefault="007B23F8">
            <w:pPr>
              <w:pStyle w:val="TableParagraph"/>
              <w:spacing w:line="241" w:lineRule="exact"/>
              <w:ind w:left="1840" w:right="1840"/>
              <w:jc w:val="center"/>
            </w:pPr>
            <w:r w:rsidRPr="009429B4">
              <w:rPr>
                <w:color w:val="FFFFFF"/>
              </w:rPr>
              <w:t>7</w:t>
            </w:r>
            <w:r w:rsidRPr="009429B4">
              <w:rPr>
                <w:color w:val="FFFFFF"/>
                <w:position w:val="8"/>
                <w:sz w:val="14"/>
              </w:rPr>
              <w:t xml:space="preserve">th </w:t>
            </w:r>
            <w:r w:rsidRPr="009429B4">
              <w:rPr>
                <w:color w:val="FFFFFF"/>
              </w:rPr>
              <w:t>Grade</w:t>
            </w:r>
          </w:p>
        </w:tc>
        <w:tc>
          <w:tcPr>
            <w:tcW w:w="4615" w:type="dxa"/>
            <w:tcBorders>
              <w:top w:val="single" w:sz="4" w:space="0" w:color="70AD47"/>
              <w:left w:val="nil"/>
              <w:bottom w:val="nil"/>
              <w:right w:val="nil"/>
            </w:tcBorders>
            <w:shd w:val="clear" w:color="auto" w:fill="5B9BD5"/>
            <w:hideMark/>
          </w:tcPr>
          <w:p w14:paraId="79DA0C8F" w14:textId="77777777" w:rsidR="007B23F8" w:rsidRPr="009429B4" w:rsidRDefault="007B23F8">
            <w:pPr>
              <w:pStyle w:val="TableParagraph"/>
              <w:spacing w:line="241" w:lineRule="exact"/>
              <w:ind w:left="1803" w:right="1803"/>
              <w:jc w:val="center"/>
            </w:pPr>
            <w:r w:rsidRPr="009429B4">
              <w:rPr>
                <w:color w:val="FFFFFF"/>
              </w:rPr>
              <w:t>8</w:t>
            </w:r>
            <w:r w:rsidRPr="009429B4">
              <w:rPr>
                <w:color w:val="FFFFFF"/>
                <w:position w:val="8"/>
                <w:sz w:val="14"/>
              </w:rPr>
              <w:t xml:space="preserve">th </w:t>
            </w:r>
            <w:r w:rsidRPr="009429B4">
              <w:rPr>
                <w:color w:val="FFFFFF"/>
              </w:rPr>
              <w:t>Grade</w:t>
            </w:r>
          </w:p>
        </w:tc>
      </w:tr>
      <w:tr w:rsidR="007B23F8" w:rsidRPr="009429B4" w14:paraId="4BFEF072" w14:textId="77777777" w:rsidTr="007B23F8">
        <w:trPr>
          <w:trHeight w:val="501"/>
        </w:trPr>
        <w:tc>
          <w:tcPr>
            <w:tcW w:w="540" w:type="dxa"/>
            <w:vMerge/>
            <w:tcBorders>
              <w:top w:val="nil"/>
              <w:left w:val="nil"/>
              <w:bottom w:val="single" w:sz="4" w:space="0" w:color="4472C4"/>
              <w:right w:val="nil"/>
            </w:tcBorders>
            <w:vAlign w:val="center"/>
            <w:hideMark/>
          </w:tcPr>
          <w:p w14:paraId="2A8B6A5D" w14:textId="77777777" w:rsidR="007B23F8" w:rsidRPr="009429B4" w:rsidRDefault="007B23F8">
            <w:pPr>
              <w:rPr>
                <w:rFonts w:ascii="Arial" w:eastAsia="Arial" w:hAnsi="Arial" w:cs="Arial"/>
                <w:b/>
                <w:lang w:bidi="en-US"/>
              </w:rPr>
            </w:pPr>
          </w:p>
        </w:tc>
        <w:tc>
          <w:tcPr>
            <w:tcW w:w="13850" w:type="dxa"/>
            <w:gridSpan w:val="3"/>
            <w:tcBorders>
              <w:top w:val="single" w:sz="4" w:space="0" w:color="5B9BD5"/>
              <w:left w:val="single" w:sz="4" w:space="0" w:color="5B9BD5"/>
              <w:bottom w:val="single" w:sz="4" w:space="0" w:color="5B9BD5"/>
              <w:right w:val="single" w:sz="4" w:space="0" w:color="5B9BD5"/>
            </w:tcBorders>
            <w:shd w:val="clear" w:color="auto" w:fill="DEEAF6"/>
            <w:hideMark/>
          </w:tcPr>
          <w:p w14:paraId="417C4003" w14:textId="77777777" w:rsidR="007B23F8" w:rsidRPr="009429B4" w:rsidRDefault="007B23F8">
            <w:pPr>
              <w:pStyle w:val="TableParagraph"/>
              <w:spacing w:line="248" w:lineRule="exact"/>
              <w:ind w:left="98"/>
              <w:rPr>
                <w:b/>
              </w:rPr>
            </w:pPr>
            <w:r w:rsidRPr="009429B4">
              <w:rPr>
                <w:b/>
              </w:rPr>
              <w:t>Impacts of Computing</w:t>
            </w:r>
          </w:p>
          <w:p w14:paraId="56B07ED7" w14:textId="77777777" w:rsidR="007B23F8" w:rsidRPr="009429B4" w:rsidRDefault="007B23F8">
            <w:pPr>
              <w:pStyle w:val="TableParagraph"/>
              <w:spacing w:before="1" w:line="232" w:lineRule="exact"/>
              <w:ind w:left="98"/>
            </w:pPr>
            <w:r w:rsidRPr="009429B4">
              <w:t>Past, present, and possible future impact of technology on society.</w:t>
            </w:r>
          </w:p>
        </w:tc>
      </w:tr>
      <w:tr w:rsidR="007B23F8" w:rsidRPr="009429B4" w14:paraId="11FB0E9A" w14:textId="77777777" w:rsidTr="007B23F8">
        <w:trPr>
          <w:trHeight w:val="1012"/>
        </w:trPr>
        <w:tc>
          <w:tcPr>
            <w:tcW w:w="540" w:type="dxa"/>
            <w:vMerge/>
            <w:tcBorders>
              <w:top w:val="nil"/>
              <w:left w:val="nil"/>
              <w:bottom w:val="single" w:sz="4" w:space="0" w:color="4472C4"/>
              <w:right w:val="nil"/>
            </w:tcBorders>
            <w:vAlign w:val="center"/>
            <w:hideMark/>
          </w:tcPr>
          <w:p w14:paraId="0E5B264D" w14:textId="77777777" w:rsidR="007B23F8" w:rsidRPr="009429B4" w:rsidRDefault="007B23F8">
            <w:pPr>
              <w:rPr>
                <w:rFonts w:ascii="Arial" w:eastAsia="Arial" w:hAnsi="Arial" w:cs="Arial"/>
                <w:b/>
                <w:lang w:bidi="en-US"/>
              </w:rPr>
            </w:pPr>
          </w:p>
        </w:tc>
        <w:tc>
          <w:tcPr>
            <w:tcW w:w="4615" w:type="dxa"/>
            <w:tcBorders>
              <w:top w:val="single" w:sz="4" w:space="0" w:color="5B9BD5"/>
              <w:left w:val="single" w:sz="4" w:space="0" w:color="5B9BD5"/>
              <w:bottom w:val="single" w:sz="4" w:space="0" w:color="5B9BD5"/>
              <w:right w:val="single" w:sz="4" w:space="0" w:color="5B9BD5"/>
            </w:tcBorders>
            <w:hideMark/>
          </w:tcPr>
          <w:p w14:paraId="59D90621" w14:textId="77777777" w:rsidR="007B23F8" w:rsidRPr="009429B4" w:rsidRDefault="007B23F8">
            <w:pPr>
              <w:pStyle w:val="TableParagraph"/>
              <w:ind w:left="98" w:right="243"/>
            </w:pPr>
            <w:r w:rsidRPr="009429B4">
              <w:rPr>
                <w:b/>
              </w:rPr>
              <w:t xml:space="preserve">6.IC.1 </w:t>
            </w:r>
            <w:r w:rsidRPr="009429B4">
              <w:t>Identify the positive and negative impacts of past, present, and future technology, including bias and accessibility.</w:t>
            </w:r>
          </w:p>
        </w:tc>
        <w:tc>
          <w:tcPr>
            <w:tcW w:w="4620" w:type="dxa"/>
            <w:tcBorders>
              <w:top w:val="single" w:sz="4" w:space="0" w:color="5B9BD5"/>
              <w:left w:val="single" w:sz="4" w:space="0" w:color="5B9BD5"/>
              <w:bottom w:val="single" w:sz="4" w:space="0" w:color="5B9BD5"/>
              <w:right w:val="single" w:sz="4" w:space="0" w:color="5B9BD5"/>
            </w:tcBorders>
            <w:hideMark/>
          </w:tcPr>
          <w:p w14:paraId="75CCF5A1" w14:textId="77777777" w:rsidR="007B23F8" w:rsidRPr="009429B4" w:rsidRDefault="007B23F8">
            <w:pPr>
              <w:pStyle w:val="TableParagraph"/>
              <w:ind w:left="103" w:right="231"/>
            </w:pPr>
            <w:r w:rsidRPr="009429B4">
              <w:rPr>
                <w:b/>
              </w:rPr>
              <w:t xml:space="preserve">7.IC.1 </w:t>
            </w:r>
            <w:r w:rsidRPr="009429B4">
              <w:t>Compare and contrast the impacts of technology, including bias and accessibility.</w:t>
            </w:r>
          </w:p>
        </w:tc>
        <w:tc>
          <w:tcPr>
            <w:tcW w:w="4615" w:type="dxa"/>
            <w:tcBorders>
              <w:top w:val="single" w:sz="4" w:space="0" w:color="5B9BD5"/>
              <w:left w:val="single" w:sz="4" w:space="0" w:color="5B9BD5"/>
              <w:bottom w:val="single" w:sz="4" w:space="0" w:color="5B9BD5"/>
              <w:right w:val="single" w:sz="4" w:space="0" w:color="5B9BD5"/>
            </w:tcBorders>
            <w:hideMark/>
          </w:tcPr>
          <w:p w14:paraId="52F812EE" w14:textId="77777777" w:rsidR="007B23F8" w:rsidRPr="009429B4" w:rsidRDefault="007B23F8">
            <w:pPr>
              <w:pStyle w:val="TableParagraph"/>
              <w:ind w:left="103" w:right="373"/>
            </w:pPr>
            <w:r w:rsidRPr="009429B4">
              <w:rPr>
                <w:b/>
              </w:rPr>
              <w:t xml:space="preserve">8.IC.1 </w:t>
            </w:r>
            <w:r w:rsidRPr="009429B4">
              <w:t>Explore and create solutions for the negative impacts of technology, including bias and accessibility.</w:t>
            </w:r>
          </w:p>
        </w:tc>
      </w:tr>
      <w:tr w:rsidR="007B23F8" w:rsidRPr="009429B4" w14:paraId="13AF540A" w14:textId="77777777" w:rsidTr="007B23F8">
        <w:trPr>
          <w:trHeight w:val="506"/>
        </w:trPr>
        <w:tc>
          <w:tcPr>
            <w:tcW w:w="540" w:type="dxa"/>
            <w:vMerge/>
            <w:tcBorders>
              <w:top w:val="nil"/>
              <w:left w:val="nil"/>
              <w:bottom w:val="single" w:sz="4" w:space="0" w:color="4472C4"/>
              <w:right w:val="nil"/>
            </w:tcBorders>
            <w:vAlign w:val="center"/>
            <w:hideMark/>
          </w:tcPr>
          <w:p w14:paraId="676BF120" w14:textId="77777777" w:rsidR="007B23F8" w:rsidRPr="009429B4" w:rsidRDefault="007B23F8">
            <w:pPr>
              <w:rPr>
                <w:rFonts w:ascii="Arial" w:eastAsia="Arial" w:hAnsi="Arial" w:cs="Arial"/>
                <w:b/>
                <w:lang w:bidi="en-US"/>
              </w:rPr>
            </w:pPr>
          </w:p>
        </w:tc>
        <w:tc>
          <w:tcPr>
            <w:tcW w:w="13850" w:type="dxa"/>
            <w:gridSpan w:val="3"/>
            <w:tcBorders>
              <w:top w:val="single" w:sz="4" w:space="0" w:color="5B9BD5"/>
              <w:left w:val="single" w:sz="4" w:space="0" w:color="5B9BD5"/>
              <w:bottom w:val="single" w:sz="4" w:space="0" w:color="5B9BD5"/>
              <w:right w:val="single" w:sz="4" w:space="0" w:color="5B9BD5"/>
            </w:tcBorders>
            <w:shd w:val="clear" w:color="auto" w:fill="DEEAF6"/>
            <w:hideMark/>
          </w:tcPr>
          <w:p w14:paraId="330E47E5" w14:textId="77777777" w:rsidR="007B23F8" w:rsidRPr="009429B4" w:rsidRDefault="007B23F8">
            <w:pPr>
              <w:pStyle w:val="TableParagraph"/>
              <w:ind w:left="98"/>
              <w:rPr>
                <w:b/>
              </w:rPr>
            </w:pPr>
            <w:r w:rsidRPr="009429B4">
              <w:rPr>
                <w:b/>
              </w:rPr>
              <w:t>Social Interactions</w:t>
            </w:r>
          </w:p>
          <w:p w14:paraId="45E8EBEA" w14:textId="77777777" w:rsidR="007B23F8" w:rsidRPr="009429B4" w:rsidRDefault="007B23F8">
            <w:pPr>
              <w:pStyle w:val="TableParagraph"/>
              <w:spacing w:before="1" w:line="232" w:lineRule="exact"/>
              <w:ind w:left="98"/>
            </w:pPr>
            <w:r w:rsidRPr="009429B4">
              <w:t>Technology facilitates collaboration with others.</w:t>
            </w:r>
          </w:p>
        </w:tc>
      </w:tr>
      <w:tr w:rsidR="007B23F8" w:rsidRPr="009429B4" w14:paraId="0559FE05" w14:textId="77777777" w:rsidTr="007B23F8">
        <w:trPr>
          <w:trHeight w:val="1518"/>
        </w:trPr>
        <w:tc>
          <w:tcPr>
            <w:tcW w:w="540" w:type="dxa"/>
            <w:vMerge/>
            <w:tcBorders>
              <w:top w:val="nil"/>
              <w:left w:val="nil"/>
              <w:bottom w:val="single" w:sz="4" w:space="0" w:color="4472C4"/>
              <w:right w:val="nil"/>
            </w:tcBorders>
            <w:vAlign w:val="center"/>
            <w:hideMark/>
          </w:tcPr>
          <w:p w14:paraId="4837C9EA" w14:textId="77777777" w:rsidR="007B23F8" w:rsidRPr="009429B4" w:rsidRDefault="007B23F8">
            <w:pPr>
              <w:rPr>
                <w:rFonts w:ascii="Arial" w:eastAsia="Arial" w:hAnsi="Arial" w:cs="Arial"/>
                <w:b/>
                <w:lang w:bidi="en-US"/>
              </w:rPr>
            </w:pPr>
          </w:p>
        </w:tc>
        <w:tc>
          <w:tcPr>
            <w:tcW w:w="4615" w:type="dxa"/>
            <w:tcBorders>
              <w:top w:val="single" w:sz="4" w:space="0" w:color="5B9BD5"/>
              <w:left w:val="single" w:sz="4" w:space="0" w:color="5B9BD5"/>
              <w:bottom w:val="single" w:sz="8" w:space="0" w:color="4472C4"/>
              <w:right w:val="single" w:sz="4" w:space="0" w:color="5B9BD5"/>
            </w:tcBorders>
          </w:tcPr>
          <w:p w14:paraId="1F49FE63" w14:textId="77777777" w:rsidR="007B23F8" w:rsidRPr="009429B4" w:rsidRDefault="007B23F8">
            <w:pPr>
              <w:pStyle w:val="TableParagraph"/>
              <w:ind w:left="98"/>
            </w:pPr>
            <w:r w:rsidRPr="009429B4">
              <w:rPr>
                <w:b/>
              </w:rPr>
              <w:t xml:space="preserve">6.SI.1 </w:t>
            </w:r>
            <w:r w:rsidRPr="009429B4">
              <w:t>Use collaborative technology.</w:t>
            </w:r>
          </w:p>
          <w:p w14:paraId="74B0D069" w14:textId="77777777" w:rsidR="007B23F8" w:rsidRPr="009429B4" w:rsidRDefault="007B23F8">
            <w:pPr>
              <w:pStyle w:val="TableParagraph"/>
              <w:spacing w:before="7"/>
              <w:rPr>
                <w:rFonts w:ascii="Cambria"/>
                <w:b/>
                <w:sz w:val="21"/>
              </w:rPr>
            </w:pPr>
          </w:p>
          <w:p w14:paraId="3E38520B" w14:textId="77777777" w:rsidR="007B23F8" w:rsidRPr="009429B4" w:rsidRDefault="007B23F8">
            <w:pPr>
              <w:pStyle w:val="TableParagraph"/>
              <w:ind w:left="98" w:right="451"/>
            </w:pPr>
            <w:r w:rsidRPr="009429B4">
              <w:rPr>
                <w:b/>
              </w:rPr>
              <w:t xml:space="preserve">6.SI.2 </w:t>
            </w:r>
            <w:r w:rsidRPr="009429B4">
              <w:t>Identify how social interactions can impact a person’s self-image.</w:t>
            </w:r>
          </w:p>
        </w:tc>
        <w:tc>
          <w:tcPr>
            <w:tcW w:w="4620" w:type="dxa"/>
            <w:tcBorders>
              <w:top w:val="single" w:sz="4" w:space="0" w:color="5B9BD5"/>
              <w:left w:val="single" w:sz="4" w:space="0" w:color="5B9BD5"/>
              <w:bottom w:val="single" w:sz="8" w:space="0" w:color="4472C4"/>
              <w:right w:val="single" w:sz="4" w:space="0" w:color="5B9BD5"/>
            </w:tcBorders>
          </w:tcPr>
          <w:p w14:paraId="11B03A41" w14:textId="77777777" w:rsidR="007B23F8" w:rsidRPr="009429B4" w:rsidRDefault="007B23F8">
            <w:pPr>
              <w:pStyle w:val="TableParagraph"/>
              <w:ind w:left="103" w:right="108"/>
            </w:pPr>
            <w:r w:rsidRPr="009429B4">
              <w:rPr>
                <w:b/>
              </w:rPr>
              <w:t xml:space="preserve">7.SI.1 </w:t>
            </w:r>
            <w:r w:rsidRPr="009429B4">
              <w:t>Use collaborative technology to gather and share information.</w:t>
            </w:r>
          </w:p>
          <w:p w14:paraId="30B78351" w14:textId="77777777" w:rsidR="007B23F8" w:rsidRPr="009429B4" w:rsidRDefault="007B23F8">
            <w:pPr>
              <w:pStyle w:val="TableParagraph"/>
              <w:spacing w:before="6"/>
              <w:rPr>
                <w:rFonts w:ascii="Cambria"/>
                <w:b/>
                <w:sz w:val="21"/>
              </w:rPr>
            </w:pPr>
          </w:p>
          <w:p w14:paraId="0B357AA5" w14:textId="77777777" w:rsidR="007B23F8" w:rsidRPr="009429B4" w:rsidRDefault="007B23F8">
            <w:pPr>
              <w:pStyle w:val="TableParagraph"/>
              <w:ind w:left="103"/>
            </w:pPr>
            <w:r w:rsidRPr="009429B4">
              <w:rPr>
                <w:b/>
              </w:rPr>
              <w:t xml:space="preserve">7.SI.2 </w:t>
            </w:r>
            <w:r w:rsidRPr="009429B4">
              <w:t>Continued growth.</w:t>
            </w:r>
          </w:p>
        </w:tc>
        <w:tc>
          <w:tcPr>
            <w:tcW w:w="4615" w:type="dxa"/>
            <w:tcBorders>
              <w:top w:val="single" w:sz="4" w:space="0" w:color="5B9BD5"/>
              <w:left w:val="single" w:sz="4" w:space="0" w:color="5B9BD5"/>
              <w:bottom w:val="single" w:sz="8" w:space="0" w:color="4472C4"/>
              <w:right w:val="single" w:sz="4" w:space="0" w:color="5B9BD5"/>
            </w:tcBorders>
          </w:tcPr>
          <w:p w14:paraId="1DAEB29B" w14:textId="77777777" w:rsidR="007B23F8" w:rsidRPr="009429B4" w:rsidRDefault="007B23F8">
            <w:pPr>
              <w:pStyle w:val="TableParagraph"/>
              <w:ind w:left="103" w:right="804"/>
              <w:jc w:val="both"/>
            </w:pPr>
            <w:r w:rsidRPr="009429B4">
              <w:rPr>
                <w:b/>
              </w:rPr>
              <w:t xml:space="preserve">8.SI.1 </w:t>
            </w:r>
            <w:r w:rsidRPr="009429B4">
              <w:t>Use collaborative technology to communicate information to a specific audience.</w:t>
            </w:r>
          </w:p>
          <w:p w14:paraId="5206B3A8" w14:textId="77777777" w:rsidR="007B23F8" w:rsidRPr="009429B4" w:rsidRDefault="007B23F8">
            <w:pPr>
              <w:pStyle w:val="TableParagraph"/>
              <w:spacing w:before="7"/>
              <w:rPr>
                <w:rFonts w:ascii="Cambria"/>
                <w:b/>
                <w:sz w:val="21"/>
              </w:rPr>
            </w:pPr>
          </w:p>
          <w:p w14:paraId="66271B95" w14:textId="77777777" w:rsidR="007B23F8" w:rsidRPr="009429B4" w:rsidRDefault="007B23F8">
            <w:pPr>
              <w:pStyle w:val="TableParagraph"/>
              <w:ind w:left="103"/>
              <w:jc w:val="both"/>
            </w:pPr>
            <w:r w:rsidRPr="009429B4">
              <w:rPr>
                <w:b/>
              </w:rPr>
              <w:t xml:space="preserve">8.SI.2 </w:t>
            </w:r>
            <w:r w:rsidRPr="009429B4">
              <w:t>Continued growth.</w:t>
            </w:r>
          </w:p>
        </w:tc>
      </w:tr>
      <w:tr w:rsidR="007B23F8" w:rsidRPr="009429B4" w14:paraId="4598EF4A" w14:textId="77777777" w:rsidTr="007B23F8">
        <w:trPr>
          <w:trHeight w:val="263"/>
        </w:trPr>
        <w:tc>
          <w:tcPr>
            <w:tcW w:w="540" w:type="dxa"/>
            <w:vMerge w:val="restart"/>
            <w:tcBorders>
              <w:top w:val="single" w:sz="4" w:space="0" w:color="5B9BD5"/>
              <w:left w:val="nil"/>
              <w:bottom w:val="nil"/>
              <w:right w:val="nil"/>
            </w:tcBorders>
            <w:shd w:val="clear" w:color="auto" w:fill="4472C4"/>
            <w:textDirection w:val="btLr"/>
            <w:hideMark/>
          </w:tcPr>
          <w:p w14:paraId="6872C5F4" w14:textId="77777777" w:rsidR="007B23F8" w:rsidRPr="009429B4" w:rsidRDefault="007B23F8">
            <w:pPr>
              <w:pStyle w:val="TableParagraph"/>
              <w:spacing w:before="141"/>
              <w:ind w:left="1204"/>
              <w:rPr>
                <w:b/>
              </w:rPr>
            </w:pPr>
            <w:r w:rsidRPr="009429B4">
              <w:rPr>
                <w:b/>
                <w:color w:val="FFFFFF"/>
              </w:rPr>
              <w:t>Digital Citizenship</w:t>
            </w:r>
          </w:p>
        </w:tc>
        <w:tc>
          <w:tcPr>
            <w:tcW w:w="4615" w:type="dxa"/>
            <w:tcBorders>
              <w:top w:val="single" w:sz="4" w:space="0" w:color="5B9BD5"/>
              <w:left w:val="nil"/>
              <w:bottom w:val="nil"/>
              <w:right w:val="nil"/>
            </w:tcBorders>
            <w:shd w:val="clear" w:color="auto" w:fill="4472C4"/>
            <w:hideMark/>
          </w:tcPr>
          <w:p w14:paraId="16210E11" w14:textId="77777777" w:rsidR="007B23F8" w:rsidRPr="009429B4" w:rsidRDefault="007B23F8">
            <w:pPr>
              <w:pStyle w:val="TableParagraph"/>
              <w:spacing w:line="244" w:lineRule="exact"/>
              <w:ind w:left="1847"/>
            </w:pPr>
            <w:r w:rsidRPr="009429B4">
              <w:rPr>
                <w:color w:val="FFFFFF"/>
              </w:rPr>
              <w:t>6</w:t>
            </w:r>
            <w:r w:rsidRPr="009429B4">
              <w:rPr>
                <w:color w:val="FFFFFF"/>
                <w:position w:val="8"/>
                <w:sz w:val="14"/>
              </w:rPr>
              <w:t xml:space="preserve">th </w:t>
            </w:r>
            <w:r w:rsidRPr="009429B4">
              <w:rPr>
                <w:color w:val="FFFFFF"/>
              </w:rPr>
              <w:t>Grade</w:t>
            </w:r>
          </w:p>
        </w:tc>
        <w:tc>
          <w:tcPr>
            <w:tcW w:w="4620" w:type="dxa"/>
            <w:tcBorders>
              <w:top w:val="single" w:sz="4" w:space="0" w:color="5B9BD5"/>
              <w:left w:val="nil"/>
              <w:bottom w:val="nil"/>
              <w:right w:val="nil"/>
            </w:tcBorders>
            <w:shd w:val="clear" w:color="auto" w:fill="4472C4"/>
            <w:hideMark/>
          </w:tcPr>
          <w:p w14:paraId="0D254F49" w14:textId="77777777" w:rsidR="007B23F8" w:rsidRPr="009429B4" w:rsidRDefault="007B23F8">
            <w:pPr>
              <w:pStyle w:val="TableParagraph"/>
              <w:spacing w:line="244" w:lineRule="exact"/>
              <w:ind w:left="1840" w:right="1840"/>
              <w:jc w:val="center"/>
            </w:pPr>
            <w:r w:rsidRPr="009429B4">
              <w:rPr>
                <w:color w:val="FFFFFF"/>
              </w:rPr>
              <w:t>7</w:t>
            </w:r>
            <w:r w:rsidRPr="009429B4">
              <w:rPr>
                <w:color w:val="FFFFFF"/>
                <w:position w:val="8"/>
                <w:sz w:val="14"/>
              </w:rPr>
              <w:t xml:space="preserve">th </w:t>
            </w:r>
            <w:r w:rsidRPr="009429B4">
              <w:rPr>
                <w:color w:val="FFFFFF"/>
              </w:rPr>
              <w:t>Grade</w:t>
            </w:r>
          </w:p>
        </w:tc>
        <w:tc>
          <w:tcPr>
            <w:tcW w:w="4615" w:type="dxa"/>
            <w:tcBorders>
              <w:top w:val="single" w:sz="4" w:space="0" w:color="5B9BD5"/>
              <w:left w:val="nil"/>
              <w:bottom w:val="nil"/>
              <w:right w:val="nil"/>
            </w:tcBorders>
            <w:shd w:val="clear" w:color="auto" w:fill="4472C4"/>
            <w:hideMark/>
          </w:tcPr>
          <w:p w14:paraId="6B5F6455" w14:textId="77777777" w:rsidR="007B23F8" w:rsidRPr="009429B4" w:rsidRDefault="007B23F8">
            <w:pPr>
              <w:pStyle w:val="TableParagraph"/>
              <w:spacing w:line="244" w:lineRule="exact"/>
              <w:ind w:left="1803" w:right="1803"/>
              <w:jc w:val="center"/>
            </w:pPr>
            <w:r w:rsidRPr="009429B4">
              <w:rPr>
                <w:color w:val="FFFFFF"/>
              </w:rPr>
              <w:t>8</w:t>
            </w:r>
            <w:r w:rsidRPr="009429B4">
              <w:rPr>
                <w:color w:val="FFFFFF"/>
                <w:position w:val="8"/>
                <w:sz w:val="14"/>
              </w:rPr>
              <w:t xml:space="preserve">th </w:t>
            </w:r>
            <w:r w:rsidRPr="009429B4">
              <w:rPr>
                <w:color w:val="FFFFFF"/>
              </w:rPr>
              <w:t>Grade</w:t>
            </w:r>
          </w:p>
        </w:tc>
      </w:tr>
      <w:tr w:rsidR="007B23F8" w:rsidRPr="009429B4" w14:paraId="7FEF486C" w14:textId="77777777" w:rsidTr="007B23F8">
        <w:trPr>
          <w:trHeight w:val="503"/>
        </w:trPr>
        <w:tc>
          <w:tcPr>
            <w:tcW w:w="540" w:type="dxa"/>
            <w:vMerge/>
            <w:tcBorders>
              <w:top w:val="single" w:sz="4" w:space="0" w:color="5B9BD5"/>
              <w:left w:val="nil"/>
              <w:bottom w:val="nil"/>
              <w:right w:val="nil"/>
            </w:tcBorders>
            <w:vAlign w:val="center"/>
            <w:hideMark/>
          </w:tcPr>
          <w:p w14:paraId="1720BEA1" w14:textId="77777777" w:rsidR="007B23F8" w:rsidRPr="009429B4" w:rsidRDefault="007B23F8">
            <w:pPr>
              <w:rPr>
                <w:rFonts w:ascii="Arial" w:eastAsia="Arial" w:hAnsi="Arial" w:cs="Arial"/>
                <w:b/>
                <w:lang w:bidi="en-US"/>
              </w:rPr>
            </w:pPr>
          </w:p>
        </w:tc>
        <w:tc>
          <w:tcPr>
            <w:tcW w:w="13850" w:type="dxa"/>
            <w:gridSpan w:val="3"/>
            <w:tcBorders>
              <w:top w:val="nil"/>
              <w:left w:val="nil"/>
              <w:bottom w:val="single" w:sz="4" w:space="0" w:color="4472C4"/>
              <w:right w:val="single" w:sz="4" w:space="0" w:color="4472C4"/>
            </w:tcBorders>
            <w:shd w:val="clear" w:color="auto" w:fill="D9E2F3"/>
            <w:hideMark/>
          </w:tcPr>
          <w:p w14:paraId="5E3DEAAC" w14:textId="77777777" w:rsidR="007B23F8" w:rsidRPr="009429B4" w:rsidRDefault="007B23F8">
            <w:pPr>
              <w:pStyle w:val="TableParagraph"/>
              <w:spacing w:line="252" w:lineRule="exact"/>
              <w:ind w:left="103"/>
              <w:rPr>
                <w:b/>
              </w:rPr>
            </w:pPr>
            <w:r w:rsidRPr="009429B4">
              <w:rPr>
                <w:b/>
              </w:rPr>
              <w:t>Safety &amp; Ethics</w:t>
            </w:r>
          </w:p>
          <w:p w14:paraId="0860AD91" w14:textId="77777777" w:rsidR="007B23F8" w:rsidRPr="009429B4" w:rsidRDefault="007B23F8">
            <w:pPr>
              <w:pStyle w:val="TableParagraph"/>
              <w:spacing w:line="231" w:lineRule="exact"/>
              <w:ind w:left="103"/>
            </w:pPr>
            <w:r w:rsidRPr="009429B4">
              <w:t>There are both positive and negative impacts in social and ethical behaviors for using technology.</w:t>
            </w:r>
          </w:p>
        </w:tc>
      </w:tr>
      <w:tr w:rsidR="007B23F8" w:rsidRPr="009429B4" w14:paraId="56CB085D" w14:textId="77777777" w:rsidTr="007B23F8">
        <w:trPr>
          <w:trHeight w:val="3542"/>
        </w:trPr>
        <w:tc>
          <w:tcPr>
            <w:tcW w:w="540" w:type="dxa"/>
            <w:vMerge/>
            <w:tcBorders>
              <w:top w:val="single" w:sz="4" w:space="0" w:color="5B9BD5"/>
              <w:left w:val="nil"/>
              <w:bottom w:val="nil"/>
              <w:right w:val="nil"/>
            </w:tcBorders>
            <w:vAlign w:val="center"/>
            <w:hideMark/>
          </w:tcPr>
          <w:p w14:paraId="19BA52A5" w14:textId="77777777" w:rsidR="007B23F8" w:rsidRPr="009429B4" w:rsidRDefault="007B23F8">
            <w:pPr>
              <w:rPr>
                <w:rFonts w:ascii="Arial" w:eastAsia="Arial" w:hAnsi="Arial" w:cs="Arial"/>
                <w:b/>
                <w:lang w:bidi="en-US"/>
              </w:rPr>
            </w:pPr>
          </w:p>
        </w:tc>
        <w:tc>
          <w:tcPr>
            <w:tcW w:w="4615" w:type="dxa"/>
            <w:tcBorders>
              <w:top w:val="single" w:sz="4" w:space="0" w:color="4472C4"/>
              <w:left w:val="nil"/>
              <w:bottom w:val="single" w:sz="4" w:space="0" w:color="4472C4"/>
              <w:right w:val="single" w:sz="4" w:space="0" w:color="4472C4"/>
            </w:tcBorders>
          </w:tcPr>
          <w:p w14:paraId="1C013DB7" w14:textId="77777777" w:rsidR="007B23F8" w:rsidRPr="009429B4" w:rsidRDefault="007B23F8">
            <w:pPr>
              <w:pStyle w:val="TableParagraph"/>
              <w:spacing w:before="2"/>
              <w:ind w:left="103" w:right="439"/>
            </w:pPr>
            <w:r w:rsidRPr="009429B4">
              <w:rPr>
                <w:b/>
              </w:rPr>
              <w:t xml:space="preserve">6.SE.1 </w:t>
            </w:r>
            <w:r w:rsidRPr="009429B4">
              <w:t>Identify steps for responding to uncomfortable situations when interacting online. (CYSEC)</w:t>
            </w:r>
          </w:p>
          <w:p w14:paraId="76A94AAD" w14:textId="77777777" w:rsidR="007B23F8" w:rsidRPr="009429B4" w:rsidRDefault="007B23F8">
            <w:pPr>
              <w:pStyle w:val="TableParagraph"/>
              <w:spacing w:before="5"/>
              <w:rPr>
                <w:rFonts w:ascii="Cambria"/>
                <w:b/>
                <w:sz w:val="21"/>
              </w:rPr>
            </w:pPr>
          </w:p>
          <w:p w14:paraId="57A2CDB3" w14:textId="77777777" w:rsidR="007B23F8" w:rsidRPr="009429B4" w:rsidRDefault="007B23F8">
            <w:pPr>
              <w:pStyle w:val="TableParagraph"/>
              <w:ind w:left="103" w:right="439"/>
            </w:pPr>
            <w:r w:rsidRPr="009429B4">
              <w:rPr>
                <w:b/>
              </w:rPr>
              <w:t xml:space="preserve">6.SE.2 </w:t>
            </w:r>
            <w:r w:rsidRPr="009429B4">
              <w:t>Identify basic methods to maintain digital privacy and security. (CYSEC)</w:t>
            </w:r>
          </w:p>
          <w:p w14:paraId="1BBA39CD" w14:textId="77777777" w:rsidR="007B23F8" w:rsidRPr="009429B4" w:rsidRDefault="007B23F8">
            <w:pPr>
              <w:pStyle w:val="TableParagraph"/>
              <w:spacing w:before="6"/>
              <w:rPr>
                <w:rFonts w:ascii="Cambria"/>
                <w:b/>
                <w:sz w:val="21"/>
              </w:rPr>
            </w:pPr>
          </w:p>
          <w:p w14:paraId="524824EB" w14:textId="77777777" w:rsidR="007B23F8" w:rsidRPr="009429B4" w:rsidRDefault="007B23F8">
            <w:pPr>
              <w:pStyle w:val="TableParagraph"/>
              <w:ind w:left="103" w:right="316" w:hanging="1"/>
            </w:pPr>
            <w:r w:rsidRPr="009429B4">
              <w:rPr>
                <w:b/>
              </w:rPr>
              <w:t xml:space="preserve">6.SE.3 </w:t>
            </w:r>
            <w:r w:rsidRPr="009429B4">
              <w:t>Recognize that data-collection technology can be used to track navigation online. (CYSEC)</w:t>
            </w:r>
          </w:p>
          <w:p w14:paraId="34BD3519" w14:textId="77777777" w:rsidR="007B23F8" w:rsidRPr="009429B4" w:rsidRDefault="007B23F8">
            <w:pPr>
              <w:pStyle w:val="TableParagraph"/>
              <w:spacing w:before="7"/>
              <w:rPr>
                <w:rFonts w:ascii="Cambria"/>
                <w:b/>
                <w:sz w:val="21"/>
              </w:rPr>
            </w:pPr>
          </w:p>
          <w:p w14:paraId="59AABEDF" w14:textId="77777777" w:rsidR="007B23F8" w:rsidRPr="009429B4" w:rsidRDefault="007B23F8">
            <w:pPr>
              <w:pStyle w:val="TableParagraph"/>
              <w:spacing w:before="1"/>
              <w:ind w:left="103" w:right="1172"/>
            </w:pPr>
            <w:r w:rsidRPr="009429B4">
              <w:rPr>
                <w:b/>
              </w:rPr>
              <w:t xml:space="preserve">6.SE.4 </w:t>
            </w:r>
            <w:r w:rsidRPr="009429B4">
              <w:t>Identify threats to personal cybersecurity. (CYSEC)</w:t>
            </w:r>
          </w:p>
        </w:tc>
        <w:tc>
          <w:tcPr>
            <w:tcW w:w="4620" w:type="dxa"/>
            <w:tcBorders>
              <w:top w:val="single" w:sz="4" w:space="0" w:color="4472C4"/>
              <w:left w:val="single" w:sz="4" w:space="0" w:color="4472C4"/>
              <w:bottom w:val="single" w:sz="4" w:space="0" w:color="4472C4"/>
              <w:right w:val="single" w:sz="4" w:space="0" w:color="4472C4"/>
            </w:tcBorders>
          </w:tcPr>
          <w:p w14:paraId="06695319" w14:textId="77777777" w:rsidR="007B23F8" w:rsidRPr="009429B4" w:rsidRDefault="007B23F8">
            <w:pPr>
              <w:pStyle w:val="TableParagraph"/>
              <w:spacing w:before="2"/>
              <w:ind w:left="103"/>
            </w:pPr>
            <w:r w:rsidRPr="009429B4">
              <w:rPr>
                <w:b/>
              </w:rPr>
              <w:t xml:space="preserve">7.SE.1 </w:t>
            </w:r>
            <w:r w:rsidRPr="009429B4">
              <w:t>Continued growth.</w:t>
            </w:r>
          </w:p>
          <w:p w14:paraId="11A590A5" w14:textId="77777777" w:rsidR="007B23F8" w:rsidRPr="009429B4" w:rsidRDefault="007B23F8">
            <w:pPr>
              <w:pStyle w:val="TableParagraph"/>
              <w:spacing w:before="5"/>
              <w:rPr>
                <w:rFonts w:ascii="Cambria"/>
                <w:b/>
                <w:sz w:val="21"/>
              </w:rPr>
            </w:pPr>
          </w:p>
          <w:p w14:paraId="17AAC403" w14:textId="77777777" w:rsidR="007B23F8" w:rsidRPr="009429B4" w:rsidRDefault="007B23F8">
            <w:pPr>
              <w:pStyle w:val="TableParagraph"/>
              <w:ind w:left="103" w:right="769"/>
            </w:pPr>
            <w:r w:rsidRPr="009429B4">
              <w:rPr>
                <w:b/>
              </w:rPr>
              <w:t xml:space="preserve">7.SE.2 </w:t>
            </w:r>
            <w:r w:rsidRPr="009429B4">
              <w:t>Identify a variety of methods to maintain digital privacy and security. (CYSEC)</w:t>
            </w:r>
          </w:p>
          <w:p w14:paraId="0D2E782A" w14:textId="77777777" w:rsidR="007B23F8" w:rsidRPr="009429B4" w:rsidRDefault="007B23F8">
            <w:pPr>
              <w:pStyle w:val="TableParagraph"/>
              <w:spacing w:before="7"/>
              <w:rPr>
                <w:rFonts w:ascii="Cambria"/>
                <w:b/>
                <w:sz w:val="21"/>
              </w:rPr>
            </w:pPr>
          </w:p>
          <w:p w14:paraId="4AC4AB43" w14:textId="77777777" w:rsidR="007B23F8" w:rsidRPr="009429B4" w:rsidRDefault="007B23F8">
            <w:pPr>
              <w:pStyle w:val="TableParagraph"/>
              <w:ind w:left="103"/>
            </w:pPr>
            <w:r w:rsidRPr="009429B4">
              <w:rPr>
                <w:b/>
              </w:rPr>
              <w:t xml:space="preserve">7.SE.3 </w:t>
            </w:r>
            <w:r w:rsidRPr="009429B4">
              <w:t>Continued growth.</w:t>
            </w:r>
          </w:p>
          <w:p w14:paraId="75EB1888" w14:textId="77777777" w:rsidR="007B23F8" w:rsidRPr="009429B4" w:rsidRDefault="007B23F8">
            <w:pPr>
              <w:pStyle w:val="TableParagraph"/>
              <w:spacing w:before="7"/>
              <w:rPr>
                <w:rFonts w:ascii="Cambria"/>
                <w:b/>
                <w:sz w:val="21"/>
              </w:rPr>
            </w:pPr>
          </w:p>
          <w:p w14:paraId="57190886" w14:textId="77777777" w:rsidR="007B23F8" w:rsidRPr="009429B4" w:rsidRDefault="007B23F8">
            <w:pPr>
              <w:pStyle w:val="TableParagraph"/>
              <w:ind w:left="103" w:right="109"/>
            </w:pPr>
            <w:r w:rsidRPr="009429B4">
              <w:t>7.SE.4 Describe how to respond to threats to personal cybersecurity. (CYSEC)</w:t>
            </w:r>
          </w:p>
        </w:tc>
        <w:tc>
          <w:tcPr>
            <w:tcW w:w="4615" w:type="dxa"/>
            <w:tcBorders>
              <w:top w:val="single" w:sz="4" w:space="0" w:color="4472C4"/>
              <w:left w:val="single" w:sz="4" w:space="0" w:color="4472C4"/>
              <w:bottom w:val="single" w:sz="4" w:space="0" w:color="4472C4"/>
              <w:right w:val="single" w:sz="4" w:space="0" w:color="4472C4"/>
            </w:tcBorders>
          </w:tcPr>
          <w:p w14:paraId="7668E4E7" w14:textId="77777777" w:rsidR="007B23F8" w:rsidRPr="009429B4" w:rsidRDefault="007B23F8">
            <w:pPr>
              <w:pStyle w:val="TableParagraph"/>
              <w:spacing w:before="2"/>
              <w:ind w:left="103"/>
            </w:pPr>
            <w:r w:rsidRPr="009429B4">
              <w:rPr>
                <w:b/>
              </w:rPr>
              <w:t xml:space="preserve">8.SE.1 </w:t>
            </w:r>
            <w:r w:rsidRPr="009429B4">
              <w:t>Continued growth.</w:t>
            </w:r>
          </w:p>
          <w:p w14:paraId="31226529" w14:textId="77777777" w:rsidR="007B23F8" w:rsidRPr="009429B4" w:rsidRDefault="007B23F8">
            <w:pPr>
              <w:pStyle w:val="TableParagraph"/>
              <w:spacing w:before="5"/>
              <w:rPr>
                <w:rFonts w:ascii="Cambria"/>
                <w:b/>
                <w:sz w:val="21"/>
              </w:rPr>
            </w:pPr>
          </w:p>
          <w:p w14:paraId="0F8F9776" w14:textId="77777777" w:rsidR="007B23F8" w:rsidRPr="009429B4" w:rsidRDefault="007B23F8">
            <w:pPr>
              <w:pStyle w:val="TableParagraph"/>
              <w:ind w:left="103" w:right="886"/>
            </w:pPr>
            <w:r w:rsidRPr="009429B4">
              <w:rPr>
                <w:b/>
              </w:rPr>
              <w:t xml:space="preserve">8.SE.2 </w:t>
            </w:r>
            <w:r w:rsidRPr="009429B4">
              <w:t>Identify advanced methods to maintain digital privacy and security. (CYSEC)</w:t>
            </w:r>
          </w:p>
          <w:p w14:paraId="12B23AE0" w14:textId="77777777" w:rsidR="007B23F8" w:rsidRPr="009429B4" w:rsidRDefault="007B23F8">
            <w:pPr>
              <w:pStyle w:val="TableParagraph"/>
              <w:spacing w:before="7"/>
              <w:rPr>
                <w:rFonts w:ascii="Cambria"/>
                <w:b/>
                <w:sz w:val="21"/>
              </w:rPr>
            </w:pPr>
          </w:p>
          <w:p w14:paraId="5A894EE8" w14:textId="77777777" w:rsidR="007B23F8" w:rsidRPr="009429B4" w:rsidRDefault="007B23F8">
            <w:pPr>
              <w:pStyle w:val="TableParagraph"/>
              <w:ind w:left="103"/>
            </w:pPr>
            <w:r w:rsidRPr="009429B4">
              <w:rPr>
                <w:b/>
              </w:rPr>
              <w:t xml:space="preserve">8.SE.3 </w:t>
            </w:r>
            <w:r w:rsidRPr="009429B4">
              <w:t>Continued growth.</w:t>
            </w:r>
          </w:p>
          <w:p w14:paraId="60A50893" w14:textId="77777777" w:rsidR="007B23F8" w:rsidRPr="009429B4" w:rsidRDefault="007B23F8">
            <w:pPr>
              <w:pStyle w:val="TableParagraph"/>
              <w:spacing w:before="7"/>
              <w:rPr>
                <w:rFonts w:ascii="Cambria"/>
                <w:b/>
                <w:sz w:val="21"/>
              </w:rPr>
            </w:pPr>
          </w:p>
          <w:p w14:paraId="3646D7A1" w14:textId="77777777" w:rsidR="007B23F8" w:rsidRPr="009429B4" w:rsidRDefault="007B23F8">
            <w:pPr>
              <w:pStyle w:val="TableParagraph"/>
              <w:ind w:left="103" w:right="141" w:hanging="1"/>
            </w:pPr>
            <w:r w:rsidRPr="009429B4">
              <w:rPr>
                <w:b/>
              </w:rPr>
              <w:t xml:space="preserve">8.SE.4 </w:t>
            </w:r>
            <w:r w:rsidRPr="009429B4">
              <w:t>Discuss the consequences of identity theft. (CYSEC)</w:t>
            </w:r>
          </w:p>
        </w:tc>
      </w:tr>
    </w:tbl>
    <w:p w14:paraId="460CBF90"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tbl>
      <w:tblPr>
        <w:tblW w:w="0" w:type="auto"/>
        <w:tblInd w:w="23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530"/>
        <w:gridCol w:w="4620"/>
        <w:gridCol w:w="4620"/>
        <w:gridCol w:w="4615"/>
      </w:tblGrid>
      <w:tr w:rsidR="007B23F8" w:rsidRPr="009429B4" w14:paraId="41080CE7" w14:textId="77777777" w:rsidTr="007B23F8">
        <w:trPr>
          <w:trHeight w:val="538"/>
        </w:trPr>
        <w:tc>
          <w:tcPr>
            <w:tcW w:w="530" w:type="dxa"/>
            <w:vMerge w:val="restart"/>
            <w:tcBorders>
              <w:top w:val="nil"/>
              <w:left w:val="nil"/>
              <w:bottom w:val="nil"/>
              <w:right w:val="single" w:sz="6" w:space="0" w:color="FFFFFF"/>
            </w:tcBorders>
            <w:shd w:val="clear" w:color="auto" w:fill="4472C4"/>
            <w:textDirection w:val="btLr"/>
            <w:hideMark/>
          </w:tcPr>
          <w:p w14:paraId="721DC0BD" w14:textId="77777777" w:rsidR="007B23F8" w:rsidRPr="009429B4" w:rsidRDefault="007B23F8">
            <w:pPr>
              <w:pStyle w:val="TableParagraph"/>
              <w:spacing w:before="137"/>
              <w:ind w:left="1610"/>
              <w:rPr>
                <w:b/>
              </w:rPr>
            </w:pPr>
            <w:r w:rsidRPr="009429B4">
              <w:rPr>
                <w:b/>
                <w:color w:val="FFFFFF"/>
              </w:rPr>
              <w:lastRenderedPageBreak/>
              <w:t>Digital Citizenship</w:t>
            </w:r>
          </w:p>
        </w:tc>
        <w:tc>
          <w:tcPr>
            <w:tcW w:w="13855" w:type="dxa"/>
            <w:gridSpan w:val="3"/>
            <w:tcBorders>
              <w:top w:val="single" w:sz="4" w:space="0" w:color="4472C4"/>
              <w:left w:val="single" w:sz="6" w:space="0" w:color="FFFFFF"/>
              <w:bottom w:val="single" w:sz="4" w:space="0" w:color="4472C4"/>
              <w:right w:val="single" w:sz="4" w:space="0" w:color="4472C4"/>
            </w:tcBorders>
            <w:shd w:val="clear" w:color="auto" w:fill="DEEAF6"/>
            <w:hideMark/>
          </w:tcPr>
          <w:p w14:paraId="7A781329" w14:textId="77777777" w:rsidR="007B23F8" w:rsidRPr="009429B4" w:rsidRDefault="007B23F8">
            <w:pPr>
              <w:pStyle w:val="TableParagraph"/>
              <w:ind w:left="100"/>
              <w:rPr>
                <w:b/>
              </w:rPr>
            </w:pPr>
            <w:r w:rsidRPr="009429B4">
              <w:rPr>
                <w:b/>
              </w:rPr>
              <w:t>Responsible Use</w:t>
            </w:r>
          </w:p>
          <w:p w14:paraId="6B83F983" w14:textId="77777777" w:rsidR="007B23F8" w:rsidRPr="009429B4" w:rsidRDefault="007B23F8">
            <w:pPr>
              <w:pStyle w:val="TableParagraph"/>
              <w:spacing w:before="1"/>
              <w:ind w:left="100"/>
            </w:pPr>
            <w:r w:rsidRPr="009429B4">
              <w:t>Respect and dignity in virtual and physical communities.</w:t>
            </w:r>
          </w:p>
        </w:tc>
      </w:tr>
      <w:tr w:rsidR="007B23F8" w:rsidRPr="009429B4" w14:paraId="46C9395A" w14:textId="77777777" w:rsidTr="007B23F8">
        <w:trPr>
          <w:trHeight w:val="3035"/>
        </w:trPr>
        <w:tc>
          <w:tcPr>
            <w:tcW w:w="530" w:type="dxa"/>
            <w:vMerge/>
            <w:tcBorders>
              <w:top w:val="nil"/>
              <w:left w:val="nil"/>
              <w:bottom w:val="nil"/>
              <w:right w:val="single" w:sz="6" w:space="0" w:color="FFFFFF"/>
            </w:tcBorders>
            <w:vAlign w:val="center"/>
            <w:hideMark/>
          </w:tcPr>
          <w:p w14:paraId="6CE3CC90" w14:textId="77777777" w:rsidR="007B23F8" w:rsidRPr="009429B4" w:rsidRDefault="007B23F8">
            <w:pPr>
              <w:rPr>
                <w:rFonts w:ascii="Arial" w:eastAsia="Arial" w:hAnsi="Arial" w:cs="Arial"/>
                <w:b/>
                <w:lang w:bidi="en-US"/>
              </w:rPr>
            </w:pPr>
          </w:p>
        </w:tc>
        <w:tc>
          <w:tcPr>
            <w:tcW w:w="4620" w:type="dxa"/>
            <w:tcBorders>
              <w:top w:val="single" w:sz="4" w:space="0" w:color="4472C4"/>
              <w:left w:val="single" w:sz="6" w:space="0" w:color="FFFFFF"/>
              <w:bottom w:val="single" w:sz="4" w:space="0" w:color="4472C4"/>
              <w:right w:val="single" w:sz="4" w:space="0" w:color="4472C4"/>
            </w:tcBorders>
          </w:tcPr>
          <w:p w14:paraId="7A2B978F" w14:textId="77777777" w:rsidR="007B23F8" w:rsidRPr="009429B4" w:rsidRDefault="007B23F8">
            <w:pPr>
              <w:pStyle w:val="TableParagraph"/>
              <w:ind w:left="100" w:right="1320"/>
            </w:pPr>
            <w:r w:rsidRPr="009429B4">
              <w:rPr>
                <w:b/>
              </w:rPr>
              <w:t xml:space="preserve">6.RU.1 </w:t>
            </w:r>
            <w:r w:rsidRPr="009429B4">
              <w:t>Identify different forms of cyberbullying.</w:t>
            </w:r>
          </w:p>
          <w:p w14:paraId="756254D6" w14:textId="77777777" w:rsidR="007B23F8" w:rsidRPr="009429B4" w:rsidRDefault="007B23F8">
            <w:pPr>
              <w:pStyle w:val="TableParagraph"/>
              <w:spacing w:before="6"/>
              <w:rPr>
                <w:rFonts w:ascii="Cambria"/>
                <w:b/>
                <w:sz w:val="21"/>
              </w:rPr>
            </w:pPr>
          </w:p>
          <w:p w14:paraId="585D9ABD" w14:textId="77777777" w:rsidR="007B23F8" w:rsidRPr="009429B4" w:rsidRDefault="007B23F8">
            <w:pPr>
              <w:pStyle w:val="TableParagraph"/>
              <w:ind w:left="100" w:right="1295"/>
            </w:pPr>
            <w:r w:rsidRPr="009429B4">
              <w:rPr>
                <w:b/>
              </w:rPr>
              <w:t xml:space="preserve">6.RU.2 </w:t>
            </w:r>
            <w:r w:rsidRPr="009429B4">
              <w:t>Identify strategies to stop cyberbullying.</w:t>
            </w:r>
          </w:p>
          <w:p w14:paraId="1A062E63" w14:textId="77777777" w:rsidR="007B23F8" w:rsidRPr="009429B4" w:rsidRDefault="007B23F8">
            <w:pPr>
              <w:pStyle w:val="TableParagraph"/>
              <w:spacing w:before="6"/>
              <w:rPr>
                <w:rFonts w:ascii="Cambria"/>
                <w:b/>
                <w:sz w:val="21"/>
              </w:rPr>
            </w:pPr>
          </w:p>
          <w:p w14:paraId="7A2E4AC0" w14:textId="4F863C96" w:rsidR="007B23F8" w:rsidRPr="009429B4" w:rsidRDefault="007B23F8">
            <w:pPr>
              <w:pStyle w:val="TableParagraph"/>
              <w:ind w:left="101" w:right="341" w:hanging="1"/>
            </w:pPr>
            <w:r w:rsidRPr="009429B4">
              <w:rPr>
                <w:b/>
              </w:rPr>
              <w:t xml:space="preserve">6.RU.3 </w:t>
            </w:r>
            <w:r w:rsidRPr="009429B4">
              <w:t xml:space="preserve">Use </w:t>
            </w:r>
            <w:r w:rsidR="00C10AA5" w:rsidRPr="009429B4">
              <w:t>appropriate</w:t>
            </w:r>
            <w:r w:rsidRPr="009429B4">
              <w:t xml:space="preserve"> digital etiquette in a variety of situations.</w:t>
            </w:r>
          </w:p>
          <w:p w14:paraId="5CF6B031" w14:textId="77777777" w:rsidR="007B23F8" w:rsidRPr="009429B4" w:rsidRDefault="007B23F8">
            <w:pPr>
              <w:pStyle w:val="TableParagraph"/>
              <w:spacing w:before="8"/>
              <w:rPr>
                <w:rFonts w:ascii="Cambria"/>
                <w:b/>
                <w:sz w:val="21"/>
              </w:rPr>
            </w:pPr>
          </w:p>
          <w:p w14:paraId="7ED23F28" w14:textId="77777777" w:rsidR="007B23F8" w:rsidRPr="009429B4" w:rsidRDefault="007B23F8">
            <w:pPr>
              <w:pStyle w:val="TableParagraph"/>
              <w:ind w:left="101" w:right="707"/>
            </w:pPr>
            <w:r w:rsidRPr="009429B4">
              <w:rPr>
                <w:b/>
              </w:rPr>
              <w:t xml:space="preserve">6.RU.4 </w:t>
            </w:r>
            <w:r w:rsidRPr="009429B4">
              <w:t>Understand the purpose of and comply with Acceptable Use Policies.</w:t>
            </w:r>
          </w:p>
        </w:tc>
        <w:tc>
          <w:tcPr>
            <w:tcW w:w="4620" w:type="dxa"/>
            <w:tcBorders>
              <w:top w:val="single" w:sz="4" w:space="0" w:color="4472C4"/>
              <w:left w:val="single" w:sz="4" w:space="0" w:color="4472C4"/>
              <w:bottom w:val="single" w:sz="4" w:space="0" w:color="4472C4"/>
              <w:right w:val="single" w:sz="4" w:space="0" w:color="4472C4"/>
            </w:tcBorders>
          </w:tcPr>
          <w:p w14:paraId="62CDEF4B" w14:textId="77777777" w:rsidR="007B23F8" w:rsidRPr="009429B4" w:rsidRDefault="007B23F8">
            <w:pPr>
              <w:pStyle w:val="TableParagraph"/>
              <w:ind w:left="103" w:right="390"/>
            </w:pPr>
            <w:r w:rsidRPr="009429B4">
              <w:rPr>
                <w:b/>
              </w:rPr>
              <w:t xml:space="preserve">7.RU.1 </w:t>
            </w:r>
            <w:r w:rsidRPr="009429B4">
              <w:t>Describe different forms of cyberbullying and the effects on all parties involved.</w:t>
            </w:r>
          </w:p>
          <w:p w14:paraId="11620390" w14:textId="77777777" w:rsidR="007B23F8" w:rsidRPr="009429B4" w:rsidRDefault="007B23F8">
            <w:pPr>
              <w:pStyle w:val="TableParagraph"/>
              <w:spacing w:before="7"/>
              <w:rPr>
                <w:rFonts w:ascii="Cambria"/>
                <w:b/>
                <w:sz w:val="21"/>
              </w:rPr>
            </w:pPr>
          </w:p>
          <w:p w14:paraId="782F73B1" w14:textId="77777777" w:rsidR="007B23F8" w:rsidRPr="009429B4" w:rsidRDefault="007B23F8">
            <w:pPr>
              <w:pStyle w:val="TableParagraph"/>
              <w:ind w:left="103" w:right="549"/>
            </w:pPr>
            <w:r w:rsidRPr="009429B4">
              <w:rPr>
                <w:b/>
              </w:rPr>
              <w:t xml:space="preserve">7.RU.2 </w:t>
            </w:r>
            <w:r w:rsidRPr="009429B4">
              <w:t>Identify strategies to prevent and stop cyberbullying.</w:t>
            </w:r>
          </w:p>
          <w:p w14:paraId="4F7638F9" w14:textId="77777777" w:rsidR="007B23F8" w:rsidRPr="009429B4" w:rsidRDefault="007B23F8">
            <w:pPr>
              <w:pStyle w:val="TableParagraph"/>
              <w:spacing w:before="6"/>
              <w:rPr>
                <w:rFonts w:ascii="Cambria"/>
                <w:b/>
                <w:sz w:val="21"/>
              </w:rPr>
            </w:pPr>
          </w:p>
          <w:p w14:paraId="0574830D" w14:textId="77777777" w:rsidR="007B23F8" w:rsidRPr="009429B4" w:rsidRDefault="007B23F8">
            <w:pPr>
              <w:pStyle w:val="TableParagraph"/>
              <w:ind w:left="103"/>
            </w:pPr>
            <w:r w:rsidRPr="009429B4">
              <w:rPr>
                <w:b/>
              </w:rPr>
              <w:t xml:space="preserve">7.RU.3 </w:t>
            </w:r>
            <w:r w:rsidRPr="009429B4">
              <w:t>Continued growth.</w:t>
            </w:r>
          </w:p>
          <w:p w14:paraId="61D42DFC" w14:textId="77777777" w:rsidR="007B23F8" w:rsidRPr="009429B4" w:rsidRDefault="007B23F8">
            <w:pPr>
              <w:pStyle w:val="TableParagraph"/>
              <w:spacing w:before="7"/>
              <w:rPr>
                <w:rFonts w:ascii="Cambria"/>
                <w:b/>
                <w:sz w:val="21"/>
              </w:rPr>
            </w:pPr>
          </w:p>
          <w:p w14:paraId="23F51974" w14:textId="77777777" w:rsidR="007B23F8" w:rsidRPr="009429B4" w:rsidRDefault="007B23F8">
            <w:pPr>
              <w:pStyle w:val="TableParagraph"/>
              <w:ind w:left="103" w:right="708" w:hanging="1"/>
            </w:pPr>
            <w:r w:rsidRPr="009429B4">
              <w:rPr>
                <w:b/>
              </w:rPr>
              <w:t xml:space="preserve">7.RU.4 </w:t>
            </w:r>
            <w:r w:rsidRPr="009429B4">
              <w:t>Understand the purpose of and comply with Acceptable Use Policies.</w:t>
            </w:r>
          </w:p>
        </w:tc>
        <w:tc>
          <w:tcPr>
            <w:tcW w:w="4615" w:type="dxa"/>
            <w:tcBorders>
              <w:top w:val="single" w:sz="4" w:space="0" w:color="4472C4"/>
              <w:left w:val="single" w:sz="4" w:space="0" w:color="4472C4"/>
              <w:bottom w:val="single" w:sz="4" w:space="0" w:color="4472C4"/>
              <w:right w:val="single" w:sz="4" w:space="0" w:color="4472C4"/>
            </w:tcBorders>
          </w:tcPr>
          <w:p w14:paraId="0CDE491E" w14:textId="77777777" w:rsidR="007B23F8" w:rsidRPr="009429B4" w:rsidRDefault="007B23F8">
            <w:pPr>
              <w:pStyle w:val="TableParagraph"/>
              <w:ind w:left="103"/>
            </w:pPr>
            <w:r w:rsidRPr="009429B4">
              <w:rPr>
                <w:b/>
              </w:rPr>
              <w:t xml:space="preserve">8.RU.1 </w:t>
            </w:r>
            <w:r w:rsidRPr="009429B4">
              <w:t>Continued growth.</w:t>
            </w:r>
          </w:p>
          <w:p w14:paraId="46A7AC6F" w14:textId="77777777" w:rsidR="007B23F8" w:rsidRPr="009429B4" w:rsidRDefault="007B23F8">
            <w:pPr>
              <w:pStyle w:val="TableParagraph"/>
              <w:spacing w:before="7"/>
              <w:rPr>
                <w:rFonts w:ascii="Cambria"/>
                <w:b/>
                <w:sz w:val="21"/>
              </w:rPr>
            </w:pPr>
          </w:p>
          <w:p w14:paraId="298F026E" w14:textId="77777777" w:rsidR="007B23F8" w:rsidRPr="009429B4" w:rsidRDefault="007B23F8">
            <w:pPr>
              <w:pStyle w:val="TableParagraph"/>
              <w:ind w:left="103" w:right="544"/>
            </w:pPr>
            <w:r w:rsidRPr="009429B4">
              <w:rPr>
                <w:b/>
              </w:rPr>
              <w:t xml:space="preserve">8.RU.2 </w:t>
            </w:r>
            <w:r w:rsidRPr="009429B4">
              <w:t>Identify strategies to prevent and stop cyberbullying.</w:t>
            </w:r>
          </w:p>
          <w:p w14:paraId="6E5D0336" w14:textId="77777777" w:rsidR="007B23F8" w:rsidRPr="009429B4" w:rsidRDefault="007B23F8">
            <w:pPr>
              <w:pStyle w:val="TableParagraph"/>
              <w:spacing w:before="6"/>
              <w:rPr>
                <w:rFonts w:ascii="Cambria"/>
                <w:b/>
                <w:sz w:val="21"/>
              </w:rPr>
            </w:pPr>
          </w:p>
          <w:p w14:paraId="015112E0" w14:textId="77777777" w:rsidR="007B23F8" w:rsidRPr="009429B4" w:rsidRDefault="007B23F8">
            <w:pPr>
              <w:pStyle w:val="TableParagraph"/>
              <w:ind w:left="103"/>
            </w:pPr>
            <w:r w:rsidRPr="009429B4">
              <w:rPr>
                <w:b/>
              </w:rPr>
              <w:t xml:space="preserve">8.RU.3 </w:t>
            </w:r>
            <w:r w:rsidRPr="009429B4">
              <w:t>Continued growth.</w:t>
            </w:r>
          </w:p>
          <w:p w14:paraId="1E4DD05A" w14:textId="77777777" w:rsidR="007B23F8" w:rsidRPr="009429B4" w:rsidRDefault="007B23F8">
            <w:pPr>
              <w:pStyle w:val="TableParagraph"/>
              <w:spacing w:before="7"/>
              <w:rPr>
                <w:rFonts w:ascii="Cambria"/>
                <w:b/>
                <w:sz w:val="21"/>
              </w:rPr>
            </w:pPr>
          </w:p>
          <w:p w14:paraId="2A3ED049" w14:textId="77777777" w:rsidR="007B23F8" w:rsidRPr="009429B4" w:rsidRDefault="007B23F8">
            <w:pPr>
              <w:pStyle w:val="TableParagraph"/>
              <w:ind w:left="103" w:right="702"/>
            </w:pPr>
            <w:r w:rsidRPr="009429B4">
              <w:rPr>
                <w:b/>
              </w:rPr>
              <w:t xml:space="preserve">8.RU.4 </w:t>
            </w:r>
            <w:r w:rsidRPr="009429B4">
              <w:t>Understand the purpose of and comply with Acceptable Use Policies.</w:t>
            </w:r>
          </w:p>
        </w:tc>
      </w:tr>
      <w:tr w:rsidR="007B23F8" w:rsidRPr="009429B4" w14:paraId="68AC4CD1" w14:textId="77777777" w:rsidTr="007B23F8">
        <w:trPr>
          <w:trHeight w:val="506"/>
        </w:trPr>
        <w:tc>
          <w:tcPr>
            <w:tcW w:w="530" w:type="dxa"/>
            <w:vMerge/>
            <w:tcBorders>
              <w:top w:val="nil"/>
              <w:left w:val="nil"/>
              <w:bottom w:val="nil"/>
              <w:right w:val="single" w:sz="6" w:space="0" w:color="FFFFFF"/>
            </w:tcBorders>
            <w:vAlign w:val="center"/>
            <w:hideMark/>
          </w:tcPr>
          <w:p w14:paraId="30AA1610" w14:textId="77777777" w:rsidR="007B23F8" w:rsidRPr="009429B4" w:rsidRDefault="007B23F8">
            <w:pPr>
              <w:rPr>
                <w:rFonts w:ascii="Arial" w:eastAsia="Arial" w:hAnsi="Arial" w:cs="Arial"/>
                <w:b/>
                <w:lang w:bidi="en-US"/>
              </w:rPr>
            </w:pPr>
          </w:p>
        </w:tc>
        <w:tc>
          <w:tcPr>
            <w:tcW w:w="13855" w:type="dxa"/>
            <w:gridSpan w:val="3"/>
            <w:tcBorders>
              <w:top w:val="single" w:sz="4" w:space="0" w:color="4472C4"/>
              <w:left w:val="single" w:sz="6" w:space="0" w:color="FFFFFF"/>
              <w:bottom w:val="single" w:sz="4" w:space="0" w:color="4472C4"/>
              <w:right w:val="single" w:sz="4" w:space="0" w:color="4472C4"/>
            </w:tcBorders>
            <w:shd w:val="clear" w:color="auto" w:fill="DEEAF6"/>
            <w:hideMark/>
          </w:tcPr>
          <w:p w14:paraId="081D363D" w14:textId="77777777" w:rsidR="007B23F8" w:rsidRPr="009429B4" w:rsidRDefault="007B23F8">
            <w:pPr>
              <w:pStyle w:val="TableParagraph"/>
              <w:spacing w:line="252" w:lineRule="exact"/>
              <w:ind w:left="100"/>
              <w:rPr>
                <w:b/>
              </w:rPr>
            </w:pPr>
            <w:r w:rsidRPr="009429B4">
              <w:rPr>
                <w:b/>
              </w:rPr>
              <w:t>Digital Identity</w:t>
            </w:r>
          </w:p>
          <w:p w14:paraId="63B66E24" w14:textId="77777777" w:rsidR="007B23F8" w:rsidRPr="009429B4" w:rsidRDefault="007B23F8">
            <w:pPr>
              <w:pStyle w:val="TableParagraph"/>
              <w:spacing w:line="234" w:lineRule="exact"/>
              <w:ind w:left="100"/>
            </w:pPr>
            <w:r w:rsidRPr="009429B4">
              <w:t>The responsibilities and opportunities that come with living, learning, and working in an interconnected digital world.</w:t>
            </w:r>
          </w:p>
        </w:tc>
      </w:tr>
      <w:tr w:rsidR="007B23F8" w:rsidRPr="009429B4" w14:paraId="15CCE5B9" w14:textId="77777777" w:rsidTr="007B23F8">
        <w:trPr>
          <w:trHeight w:val="1016"/>
        </w:trPr>
        <w:tc>
          <w:tcPr>
            <w:tcW w:w="530" w:type="dxa"/>
            <w:vMerge/>
            <w:tcBorders>
              <w:top w:val="nil"/>
              <w:left w:val="nil"/>
              <w:bottom w:val="nil"/>
              <w:right w:val="single" w:sz="6" w:space="0" w:color="FFFFFF"/>
            </w:tcBorders>
            <w:vAlign w:val="center"/>
            <w:hideMark/>
          </w:tcPr>
          <w:p w14:paraId="350BE3CA" w14:textId="77777777" w:rsidR="007B23F8" w:rsidRPr="009429B4" w:rsidRDefault="007B23F8">
            <w:pPr>
              <w:rPr>
                <w:rFonts w:ascii="Arial" w:eastAsia="Arial" w:hAnsi="Arial" w:cs="Arial"/>
                <w:b/>
                <w:lang w:bidi="en-US"/>
              </w:rPr>
            </w:pPr>
          </w:p>
        </w:tc>
        <w:tc>
          <w:tcPr>
            <w:tcW w:w="4620" w:type="dxa"/>
            <w:tcBorders>
              <w:top w:val="single" w:sz="4" w:space="0" w:color="4472C4"/>
              <w:left w:val="single" w:sz="6" w:space="0" w:color="FFFFFF"/>
              <w:bottom w:val="single" w:sz="4" w:space="0" w:color="4472C4"/>
              <w:right w:val="single" w:sz="4" w:space="0" w:color="4472C4"/>
            </w:tcBorders>
            <w:hideMark/>
          </w:tcPr>
          <w:p w14:paraId="242E8B82" w14:textId="77777777" w:rsidR="007B23F8" w:rsidRPr="009429B4" w:rsidRDefault="007B23F8">
            <w:pPr>
              <w:pStyle w:val="TableParagraph"/>
              <w:ind w:left="100" w:right="329"/>
            </w:pPr>
            <w:r w:rsidRPr="009429B4">
              <w:rPr>
                <w:b/>
              </w:rPr>
              <w:t xml:space="preserve">6.DI.1 </w:t>
            </w:r>
            <w:r w:rsidRPr="009429B4">
              <w:t>Describe personal online usage and determine how it affects identity on- and offline.</w:t>
            </w:r>
          </w:p>
        </w:tc>
        <w:tc>
          <w:tcPr>
            <w:tcW w:w="4620" w:type="dxa"/>
            <w:tcBorders>
              <w:top w:val="single" w:sz="4" w:space="0" w:color="4472C4"/>
              <w:left w:val="single" w:sz="4" w:space="0" w:color="4472C4"/>
              <w:bottom w:val="single" w:sz="4" w:space="0" w:color="4472C4"/>
              <w:right w:val="single" w:sz="4" w:space="0" w:color="4472C4"/>
            </w:tcBorders>
            <w:hideMark/>
          </w:tcPr>
          <w:p w14:paraId="28AACCE0" w14:textId="77777777" w:rsidR="007B23F8" w:rsidRPr="009429B4" w:rsidRDefault="007B23F8">
            <w:pPr>
              <w:pStyle w:val="TableParagraph"/>
              <w:ind w:left="103" w:right="708"/>
            </w:pPr>
            <w:r w:rsidRPr="009429B4">
              <w:rPr>
                <w:b/>
              </w:rPr>
              <w:t xml:space="preserve">7.DI.1 </w:t>
            </w:r>
            <w:r w:rsidRPr="009429B4">
              <w:t>Evaluate how digital identity can impact a person now and in the future.</w:t>
            </w:r>
          </w:p>
        </w:tc>
        <w:tc>
          <w:tcPr>
            <w:tcW w:w="4615" w:type="dxa"/>
            <w:tcBorders>
              <w:top w:val="single" w:sz="4" w:space="0" w:color="4472C4"/>
              <w:left w:val="single" w:sz="4" w:space="0" w:color="4472C4"/>
              <w:bottom w:val="single" w:sz="4" w:space="0" w:color="4472C4"/>
              <w:right w:val="single" w:sz="4" w:space="0" w:color="4472C4"/>
            </w:tcBorders>
            <w:hideMark/>
          </w:tcPr>
          <w:p w14:paraId="3B826E43" w14:textId="77777777" w:rsidR="007B23F8" w:rsidRPr="009429B4" w:rsidRDefault="007B23F8">
            <w:pPr>
              <w:pStyle w:val="TableParagraph"/>
              <w:ind w:left="103"/>
            </w:pPr>
            <w:r w:rsidRPr="009429B4">
              <w:rPr>
                <w:b/>
              </w:rPr>
              <w:t xml:space="preserve">8.DI.1 </w:t>
            </w:r>
            <w:r w:rsidRPr="009429B4">
              <w:t>Continued growth.</w:t>
            </w:r>
          </w:p>
        </w:tc>
      </w:tr>
    </w:tbl>
    <w:p w14:paraId="70959477"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p w14:paraId="356D8427" w14:textId="77777777" w:rsidR="007B23F8" w:rsidRPr="009429B4" w:rsidRDefault="007B23F8" w:rsidP="007B23F8">
      <w:pPr>
        <w:pStyle w:val="Heading1"/>
      </w:pPr>
      <w:bookmarkStart w:id="12" w:name="Ninth-Twelfth_Grade"/>
      <w:bookmarkStart w:id="13" w:name="_bookmark15"/>
      <w:bookmarkEnd w:id="12"/>
      <w:bookmarkEnd w:id="13"/>
      <w:r w:rsidRPr="009429B4">
        <w:lastRenderedPageBreak/>
        <w:t>Ninth-Twelfth Grade</w:t>
      </w:r>
    </w:p>
    <w:p w14:paraId="4573ADCD" w14:textId="77777777" w:rsidR="007B23F8" w:rsidRPr="009429B4" w:rsidRDefault="007B23F8" w:rsidP="007B23F8">
      <w:pPr>
        <w:pStyle w:val="BodyText"/>
        <w:spacing w:before="0"/>
        <w:rPr>
          <w:rFonts w:ascii="Cambria"/>
          <w:b/>
          <w:sz w:val="14"/>
        </w:rPr>
      </w:pPr>
    </w:p>
    <w:tbl>
      <w:tblPr>
        <w:tblW w:w="0" w:type="auto"/>
        <w:tblInd w:w="23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CellMar>
          <w:left w:w="0" w:type="dxa"/>
          <w:right w:w="0" w:type="dxa"/>
        </w:tblCellMar>
        <w:tblLook w:val="01E0" w:firstRow="1" w:lastRow="1" w:firstColumn="1" w:lastColumn="1" w:noHBand="0" w:noVBand="0"/>
      </w:tblPr>
      <w:tblGrid>
        <w:gridCol w:w="535"/>
        <w:gridCol w:w="3463"/>
        <w:gridCol w:w="3465"/>
        <w:gridCol w:w="3460"/>
        <w:gridCol w:w="3465"/>
      </w:tblGrid>
      <w:tr w:rsidR="007B23F8" w:rsidRPr="009429B4" w14:paraId="6F2F54FA" w14:textId="77777777" w:rsidTr="007B23F8">
        <w:trPr>
          <w:trHeight w:val="292"/>
        </w:trPr>
        <w:tc>
          <w:tcPr>
            <w:tcW w:w="535" w:type="dxa"/>
            <w:vMerge w:val="restart"/>
            <w:tcBorders>
              <w:top w:val="nil"/>
              <w:left w:val="nil"/>
              <w:bottom w:val="nil"/>
              <w:right w:val="nil"/>
            </w:tcBorders>
            <w:shd w:val="clear" w:color="auto" w:fill="ED7D31"/>
            <w:textDirection w:val="btLr"/>
            <w:hideMark/>
          </w:tcPr>
          <w:p w14:paraId="01DF5EF4" w14:textId="77777777" w:rsidR="007B23F8" w:rsidRPr="009429B4" w:rsidRDefault="007B23F8">
            <w:pPr>
              <w:pStyle w:val="TableParagraph"/>
              <w:spacing w:before="141"/>
              <w:ind w:left="3354" w:right="3354"/>
              <w:jc w:val="center"/>
              <w:rPr>
                <w:b/>
              </w:rPr>
            </w:pPr>
            <w:r w:rsidRPr="009429B4">
              <w:rPr>
                <w:b/>
                <w:color w:val="FFFFFF"/>
              </w:rPr>
              <w:t>Technology Systems</w:t>
            </w:r>
          </w:p>
        </w:tc>
        <w:tc>
          <w:tcPr>
            <w:tcW w:w="3463" w:type="dxa"/>
            <w:tcBorders>
              <w:top w:val="nil"/>
              <w:left w:val="nil"/>
              <w:bottom w:val="nil"/>
              <w:right w:val="nil"/>
            </w:tcBorders>
            <w:shd w:val="clear" w:color="auto" w:fill="ED7D31"/>
            <w:hideMark/>
          </w:tcPr>
          <w:p w14:paraId="714A6312" w14:textId="77777777" w:rsidR="007B23F8" w:rsidRPr="009429B4" w:rsidRDefault="007B23F8">
            <w:pPr>
              <w:pStyle w:val="TableParagraph"/>
              <w:ind w:left="1266" w:right="1266"/>
              <w:jc w:val="center"/>
            </w:pPr>
            <w:r w:rsidRPr="009429B4">
              <w:rPr>
                <w:color w:val="FFFFFF"/>
              </w:rPr>
              <w:t>9</w:t>
            </w:r>
            <w:r w:rsidRPr="009429B4">
              <w:rPr>
                <w:color w:val="FFFFFF"/>
                <w:position w:val="8"/>
                <w:sz w:val="14"/>
              </w:rPr>
              <w:t xml:space="preserve">th </w:t>
            </w:r>
            <w:r w:rsidRPr="009429B4">
              <w:rPr>
                <w:color w:val="FFFFFF"/>
              </w:rPr>
              <w:t>Grade</w:t>
            </w:r>
          </w:p>
        </w:tc>
        <w:tc>
          <w:tcPr>
            <w:tcW w:w="3465" w:type="dxa"/>
            <w:tcBorders>
              <w:top w:val="nil"/>
              <w:left w:val="nil"/>
              <w:bottom w:val="nil"/>
              <w:right w:val="nil"/>
            </w:tcBorders>
            <w:shd w:val="clear" w:color="auto" w:fill="ED7D31"/>
            <w:hideMark/>
          </w:tcPr>
          <w:p w14:paraId="4DC79EBB" w14:textId="77777777" w:rsidR="007B23F8" w:rsidRPr="009429B4" w:rsidRDefault="007B23F8">
            <w:pPr>
              <w:pStyle w:val="TableParagraph"/>
              <w:ind w:left="1206" w:right="1205"/>
              <w:jc w:val="center"/>
            </w:pPr>
            <w:r w:rsidRPr="009429B4">
              <w:rPr>
                <w:color w:val="FFFFFF"/>
              </w:rPr>
              <w:t>10</w:t>
            </w:r>
            <w:r w:rsidRPr="009429B4">
              <w:rPr>
                <w:color w:val="FFFFFF"/>
                <w:position w:val="8"/>
                <w:sz w:val="14"/>
              </w:rPr>
              <w:t xml:space="preserve">th </w:t>
            </w:r>
            <w:r w:rsidRPr="009429B4">
              <w:rPr>
                <w:color w:val="FFFFFF"/>
              </w:rPr>
              <w:t>Grade</w:t>
            </w:r>
          </w:p>
        </w:tc>
        <w:tc>
          <w:tcPr>
            <w:tcW w:w="3460" w:type="dxa"/>
            <w:tcBorders>
              <w:top w:val="nil"/>
              <w:left w:val="nil"/>
              <w:bottom w:val="nil"/>
              <w:right w:val="nil"/>
            </w:tcBorders>
            <w:shd w:val="clear" w:color="auto" w:fill="ED7D31"/>
            <w:hideMark/>
          </w:tcPr>
          <w:p w14:paraId="7E2139C8" w14:textId="77777777" w:rsidR="007B23F8" w:rsidRPr="009429B4" w:rsidRDefault="007B23F8">
            <w:pPr>
              <w:pStyle w:val="TableParagraph"/>
              <w:ind w:left="1207" w:right="1200"/>
              <w:jc w:val="center"/>
            </w:pPr>
            <w:r w:rsidRPr="009429B4">
              <w:rPr>
                <w:color w:val="FFFFFF"/>
              </w:rPr>
              <w:t>11</w:t>
            </w:r>
            <w:r w:rsidRPr="009429B4">
              <w:rPr>
                <w:color w:val="FFFFFF"/>
                <w:position w:val="8"/>
                <w:sz w:val="14"/>
              </w:rPr>
              <w:t xml:space="preserve">th </w:t>
            </w:r>
            <w:r w:rsidRPr="009429B4">
              <w:rPr>
                <w:color w:val="FFFFFF"/>
              </w:rPr>
              <w:t>Grade</w:t>
            </w:r>
          </w:p>
        </w:tc>
        <w:tc>
          <w:tcPr>
            <w:tcW w:w="3465" w:type="dxa"/>
            <w:tcBorders>
              <w:top w:val="nil"/>
              <w:left w:val="nil"/>
              <w:bottom w:val="nil"/>
              <w:right w:val="nil"/>
            </w:tcBorders>
            <w:shd w:val="clear" w:color="auto" w:fill="ED7D31"/>
            <w:hideMark/>
          </w:tcPr>
          <w:p w14:paraId="5BB2A34B" w14:textId="77777777" w:rsidR="007B23F8" w:rsidRPr="009429B4" w:rsidRDefault="007B23F8">
            <w:pPr>
              <w:pStyle w:val="TableParagraph"/>
              <w:ind w:left="1207" w:right="1204"/>
              <w:jc w:val="center"/>
            </w:pPr>
            <w:r w:rsidRPr="009429B4">
              <w:rPr>
                <w:color w:val="FFFFFF"/>
              </w:rPr>
              <w:t>12</w:t>
            </w:r>
            <w:r w:rsidRPr="009429B4">
              <w:rPr>
                <w:color w:val="FFFFFF"/>
                <w:position w:val="8"/>
                <w:sz w:val="14"/>
              </w:rPr>
              <w:t xml:space="preserve">th </w:t>
            </w:r>
            <w:r w:rsidRPr="009429B4">
              <w:rPr>
                <w:color w:val="FFFFFF"/>
              </w:rPr>
              <w:t>Grade</w:t>
            </w:r>
          </w:p>
        </w:tc>
      </w:tr>
      <w:tr w:rsidR="007B23F8" w:rsidRPr="009429B4" w14:paraId="0A782264" w14:textId="77777777" w:rsidTr="007B23F8">
        <w:trPr>
          <w:trHeight w:val="505"/>
        </w:trPr>
        <w:tc>
          <w:tcPr>
            <w:tcW w:w="535" w:type="dxa"/>
            <w:vMerge/>
            <w:tcBorders>
              <w:top w:val="nil"/>
              <w:left w:val="nil"/>
              <w:bottom w:val="nil"/>
              <w:right w:val="nil"/>
            </w:tcBorders>
            <w:vAlign w:val="center"/>
            <w:hideMark/>
          </w:tcPr>
          <w:p w14:paraId="05DBE7C5" w14:textId="77777777" w:rsidR="007B23F8" w:rsidRPr="009429B4" w:rsidRDefault="007B23F8">
            <w:pPr>
              <w:rPr>
                <w:rFonts w:ascii="Arial" w:eastAsia="Arial" w:hAnsi="Arial" w:cs="Arial"/>
                <w:b/>
                <w:lang w:bidi="en-US"/>
              </w:rPr>
            </w:pPr>
          </w:p>
        </w:tc>
        <w:tc>
          <w:tcPr>
            <w:tcW w:w="13853" w:type="dxa"/>
            <w:gridSpan w:val="4"/>
            <w:tcBorders>
              <w:top w:val="single" w:sz="4" w:space="0" w:color="ED7D31"/>
              <w:left w:val="single" w:sz="4" w:space="0" w:color="ED7D31"/>
              <w:bottom w:val="single" w:sz="4" w:space="0" w:color="ED7D31"/>
              <w:right w:val="single" w:sz="4" w:space="0" w:color="ED7D31"/>
            </w:tcBorders>
            <w:shd w:val="clear" w:color="auto" w:fill="FBE4D5"/>
            <w:hideMark/>
          </w:tcPr>
          <w:p w14:paraId="6057283D" w14:textId="77777777" w:rsidR="007B23F8" w:rsidRPr="009429B4" w:rsidRDefault="007B23F8">
            <w:pPr>
              <w:pStyle w:val="TableParagraph"/>
              <w:ind w:left="103"/>
              <w:rPr>
                <w:b/>
              </w:rPr>
            </w:pPr>
            <w:r w:rsidRPr="009429B4">
              <w:rPr>
                <w:b/>
              </w:rPr>
              <w:t>Networks &amp; Internet</w:t>
            </w:r>
          </w:p>
          <w:p w14:paraId="0AAF846E" w14:textId="77777777" w:rsidR="007B23F8" w:rsidRPr="009429B4" w:rsidRDefault="007B23F8">
            <w:pPr>
              <w:pStyle w:val="TableParagraph"/>
              <w:spacing w:before="1" w:line="232" w:lineRule="exact"/>
              <w:ind w:left="103"/>
            </w:pPr>
            <w:r w:rsidRPr="009429B4">
              <w:t>Networks link computers and devices locally and around the world allowing people to access and communicate information</w:t>
            </w:r>
          </w:p>
        </w:tc>
      </w:tr>
      <w:tr w:rsidR="007B23F8" w:rsidRPr="009429B4" w14:paraId="17DD67E3" w14:textId="77777777" w:rsidTr="007B23F8">
        <w:trPr>
          <w:trHeight w:val="2529"/>
        </w:trPr>
        <w:tc>
          <w:tcPr>
            <w:tcW w:w="535" w:type="dxa"/>
            <w:vMerge/>
            <w:tcBorders>
              <w:top w:val="nil"/>
              <w:left w:val="nil"/>
              <w:bottom w:val="nil"/>
              <w:right w:val="nil"/>
            </w:tcBorders>
            <w:vAlign w:val="center"/>
            <w:hideMark/>
          </w:tcPr>
          <w:p w14:paraId="3DCC132C" w14:textId="77777777" w:rsidR="007B23F8" w:rsidRPr="009429B4" w:rsidRDefault="007B23F8">
            <w:pPr>
              <w:rPr>
                <w:rFonts w:ascii="Arial" w:eastAsia="Arial" w:hAnsi="Arial" w:cs="Arial"/>
                <w:b/>
                <w:lang w:bidi="en-US"/>
              </w:rPr>
            </w:pPr>
          </w:p>
        </w:tc>
        <w:tc>
          <w:tcPr>
            <w:tcW w:w="3463" w:type="dxa"/>
            <w:tcBorders>
              <w:top w:val="single" w:sz="4" w:space="0" w:color="ED7D31"/>
              <w:left w:val="single" w:sz="4" w:space="0" w:color="ED7D31"/>
              <w:bottom w:val="single" w:sz="4" w:space="0" w:color="ED7D31"/>
              <w:right w:val="single" w:sz="4" w:space="0" w:color="ED7D31"/>
            </w:tcBorders>
          </w:tcPr>
          <w:p w14:paraId="59084557" w14:textId="77777777" w:rsidR="007B23F8" w:rsidRPr="009429B4" w:rsidRDefault="007B23F8">
            <w:pPr>
              <w:pStyle w:val="TableParagraph"/>
              <w:ind w:left="103" w:right="334"/>
            </w:pPr>
            <w:r w:rsidRPr="009429B4">
              <w:rPr>
                <w:b/>
              </w:rPr>
              <w:t xml:space="preserve">9.NI.1 </w:t>
            </w:r>
            <w:r w:rsidRPr="009429B4">
              <w:t>Describe the issues that impact network functionality (e.g., bandwidth, load, delay, topology).</w:t>
            </w:r>
          </w:p>
          <w:p w14:paraId="2D5909F3" w14:textId="77777777" w:rsidR="007B23F8" w:rsidRPr="009429B4" w:rsidRDefault="007B23F8">
            <w:pPr>
              <w:pStyle w:val="TableParagraph"/>
              <w:spacing w:before="6"/>
              <w:rPr>
                <w:rFonts w:ascii="Cambria"/>
                <w:b/>
                <w:sz w:val="21"/>
              </w:rPr>
            </w:pPr>
          </w:p>
          <w:p w14:paraId="4BDF85F8" w14:textId="77777777" w:rsidR="007B23F8" w:rsidRPr="009429B4" w:rsidRDefault="007B23F8">
            <w:pPr>
              <w:pStyle w:val="TableParagraph"/>
              <w:ind w:left="103" w:right="101"/>
            </w:pPr>
            <w:r w:rsidRPr="009429B4">
              <w:rPr>
                <w:b/>
              </w:rPr>
              <w:t xml:space="preserve">9.NI.2 </w:t>
            </w:r>
            <w:r w:rsidRPr="009429B4">
              <w:t>Understand the implications of accessing publicly available Internet connections. (CYSEC)</w:t>
            </w:r>
          </w:p>
        </w:tc>
        <w:tc>
          <w:tcPr>
            <w:tcW w:w="3465" w:type="dxa"/>
            <w:tcBorders>
              <w:top w:val="single" w:sz="4" w:space="0" w:color="ED7D31"/>
              <w:left w:val="single" w:sz="4" w:space="0" w:color="ED7D31"/>
              <w:bottom w:val="single" w:sz="4" w:space="0" w:color="ED7D31"/>
              <w:right w:val="single" w:sz="4" w:space="0" w:color="ED7D31"/>
            </w:tcBorders>
          </w:tcPr>
          <w:p w14:paraId="59235B00" w14:textId="148FBEA7" w:rsidR="007B23F8" w:rsidRPr="009429B4" w:rsidRDefault="007B23F8">
            <w:pPr>
              <w:pStyle w:val="TableParagraph"/>
              <w:ind w:left="103" w:right="544"/>
            </w:pPr>
            <w:r w:rsidRPr="009429B4">
              <w:rPr>
                <w:b/>
              </w:rPr>
              <w:t xml:space="preserve">10.NI.1 </w:t>
            </w:r>
            <w:r w:rsidRPr="009429B4">
              <w:t xml:space="preserve">Identify and define different network connection types (e.g., </w:t>
            </w:r>
            <w:r w:rsidR="00C10AA5" w:rsidRPr="009429B4">
              <w:t>Wi-Fi</w:t>
            </w:r>
            <w:r w:rsidRPr="009429B4">
              <w:t>, mobile data, ethernet).</w:t>
            </w:r>
          </w:p>
          <w:p w14:paraId="3C66FC05" w14:textId="77777777" w:rsidR="007B23F8" w:rsidRPr="009429B4" w:rsidRDefault="007B23F8">
            <w:pPr>
              <w:pStyle w:val="TableParagraph"/>
              <w:spacing w:before="6"/>
              <w:rPr>
                <w:rFonts w:ascii="Cambria"/>
                <w:b/>
                <w:sz w:val="21"/>
              </w:rPr>
            </w:pPr>
          </w:p>
          <w:p w14:paraId="55DF30AB" w14:textId="77777777" w:rsidR="007B23F8" w:rsidRPr="009429B4" w:rsidRDefault="007B23F8">
            <w:pPr>
              <w:pStyle w:val="TableParagraph"/>
              <w:ind w:left="103" w:right="604"/>
            </w:pPr>
            <w:r w:rsidRPr="009429B4">
              <w:rPr>
                <w:b/>
              </w:rPr>
              <w:t xml:space="preserve">10.NI.2 </w:t>
            </w:r>
            <w:r w:rsidRPr="009429B4">
              <w:t>Identify networkable devices.</w:t>
            </w:r>
          </w:p>
        </w:tc>
        <w:tc>
          <w:tcPr>
            <w:tcW w:w="3460" w:type="dxa"/>
            <w:tcBorders>
              <w:top w:val="single" w:sz="4" w:space="0" w:color="ED7D31"/>
              <w:left w:val="single" w:sz="4" w:space="0" w:color="ED7D31"/>
              <w:bottom w:val="single" w:sz="4" w:space="0" w:color="ED7D31"/>
              <w:right w:val="single" w:sz="4" w:space="0" w:color="ED7D31"/>
            </w:tcBorders>
          </w:tcPr>
          <w:p w14:paraId="6E5AFCB1" w14:textId="19DB7AEA" w:rsidR="007B23F8" w:rsidRPr="009429B4" w:rsidRDefault="007B23F8">
            <w:pPr>
              <w:pStyle w:val="TableParagraph"/>
              <w:ind w:left="103" w:right="379"/>
            </w:pPr>
            <w:r w:rsidRPr="009429B4">
              <w:rPr>
                <w:b/>
              </w:rPr>
              <w:t xml:space="preserve">11.NI.1 </w:t>
            </w:r>
            <w:r w:rsidRPr="009429B4">
              <w:t xml:space="preserve">Compare and contrast different network connection types (e.g., </w:t>
            </w:r>
            <w:r w:rsidR="00C10AA5" w:rsidRPr="009429B4">
              <w:t>Wi-Fi</w:t>
            </w:r>
            <w:r w:rsidRPr="009429B4">
              <w:t>, mobile data, ethernet).</w:t>
            </w:r>
          </w:p>
          <w:p w14:paraId="339CF3B5" w14:textId="77777777" w:rsidR="007B23F8" w:rsidRPr="009429B4" w:rsidRDefault="007B23F8">
            <w:pPr>
              <w:pStyle w:val="TableParagraph"/>
              <w:spacing w:before="6"/>
              <w:rPr>
                <w:rFonts w:ascii="Cambria"/>
                <w:b/>
                <w:sz w:val="21"/>
              </w:rPr>
            </w:pPr>
          </w:p>
          <w:p w14:paraId="273E45B1" w14:textId="77777777" w:rsidR="007B23F8" w:rsidRPr="009429B4" w:rsidRDefault="007B23F8">
            <w:pPr>
              <w:pStyle w:val="TableParagraph"/>
              <w:ind w:left="103" w:right="318"/>
            </w:pPr>
            <w:r w:rsidRPr="009429B4">
              <w:rPr>
                <w:b/>
              </w:rPr>
              <w:t xml:space="preserve">11.NI.2 </w:t>
            </w:r>
            <w:r w:rsidRPr="009429B4">
              <w:t>Understand the global impact of networkable devices.</w:t>
            </w:r>
          </w:p>
        </w:tc>
        <w:tc>
          <w:tcPr>
            <w:tcW w:w="3465" w:type="dxa"/>
            <w:tcBorders>
              <w:top w:val="single" w:sz="4" w:space="0" w:color="ED7D31"/>
              <w:left w:val="single" w:sz="4" w:space="0" w:color="ED7D31"/>
              <w:bottom w:val="single" w:sz="4" w:space="0" w:color="ED7D31"/>
              <w:right w:val="single" w:sz="4" w:space="0" w:color="ED7D31"/>
            </w:tcBorders>
          </w:tcPr>
          <w:p w14:paraId="1B045019" w14:textId="77777777" w:rsidR="007B23F8" w:rsidRPr="009429B4" w:rsidRDefault="007B23F8">
            <w:pPr>
              <w:pStyle w:val="TableParagraph"/>
              <w:ind w:left="104" w:right="322"/>
            </w:pPr>
            <w:r w:rsidRPr="009429B4">
              <w:rPr>
                <w:b/>
              </w:rPr>
              <w:t xml:space="preserve">12.NI.1 </w:t>
            </w:r>
            <w:r w:rsidRPr="009429B4">
              <w:t>Choose an appropriate network connection given a scenario or situation.</w:t>
            </w:r>
          </w:p>
          <w:p w14:paraId="0F819CC9" w14:textId="77777777" w:rsidR="007B23F8" w:rsidRPr="009429B4" w:rsidRDefault="007B23F8">
            <w:pPr>
              <w:pStyle w:val="TableParagraph"/>
              <w:spacing w:before="7"/>
              <w:rPr>
                <w:rFonts w:ascii="Cambria"/>
                <w:b/>
                <w:sz w:val="21"/>
              </w:rPr>
            </w:pPr>
          </w:p>
          <w:p w14:paraId="7A688C5B" w14:textId="77777777" w:rsidR="007B23F8" w:rsidRPr="009429B4" w:rsidRDefault="007B23F8">
            <w:pPr>
              <w:pStyle w:val="TableParagraph"/>
              <w:ind w:left="104" w:right="188"/>
            </w:pPr>
            <w:r w:rsidRPr="009429B4">
              <w:rPr>
                <w:b/>
              </w:rPr>
              <w:t xml:space="preserve">12.NI.2 </w:t>
            </w:r>
            <w:r w:rsidRPr="009429B4">
              <w:t>Compare and contrast the benefits and security risks of networkable</w:t>
            </w:r>
            <w:r w:rsidRPr="009429B4">
              <w:rPr>
                <w:spacing w:val="-1"/>
              </w:rPr>
              <w:t xml:space="preserve"> </w:t>
            </w:r>
            <w:r w:rsidRPr="009429B4">
              <w:t>devices.</w:t>
            </w:r>
          </w:p>
        </w:tc>
      </w:tr>
      <w:tr w:rsidR="007B23F8" w:rsidRPr="009429B4" w14:paraId="7B82FE8B" w14:textId="77777777" w:rsidTr="007B23F8">
        <w:trPr>
          <w:trHeight w:val="506"/>
        </w:trPr>
        <w:tc>
          <w:tcPr>
            <w:tcW w:w="535" w:type="dxa"/>
            <w:vMerge/>
            <w:tcBorders>
              <w:top w:val="nil"/>
              <w:left w:val="nil"/>
              <w:bottom w:val="nil"/>
              <w:right w:val="nil"/>
            </w:tcBorders>
            <w:vAlign w:val="center"/>
            <w:hideMark/>
          </w:tcPr>
          <w:p w14:paraId="23E72770" w14:textId="77777777" w:rsidR="007B23F8" w:rsidRPr="009429B4" w:rsidRDefault="007B23F8">
            <w:pPr>
              <w:rPr>
                <w:rFonts w:ascii="Arial" w:eastAsia="Arial" w:hAnsi="Arial" w:cs="Arial"/>
                <w:b/>
                <w:lang w:bidi="en-US"/>
              </w:rPr>
            </w:pPr>
          </w:p>
        </w:tc>
        <w:tc>
          <w:tcPr>
            <w:tcW w:w="13853" w:type="dxa"/>
            <w:gridSpan w:val="4"/>
            <w:tcBorders>
              <w:top w:val="single" w:sz="4" w:space="0" w:color="ED7D31"/>
              <w:left w:val="single" w:sz="4" w:space="0" w:color="ED7D31"/>
              <w:bottom w:val="single" w:sz="4" w:space="0" w:color="ED7D31"/>
              <w:right w:val="single" w:sz="4" w:space="0" w:color="ED7D31"/>
            </w:tcBorders>
            <w:shd w:val="clear" w:color="auto" w:fill="FBE4D5"/>
            <w:hideMark/>
          </w:tcPr>
          <w:p w14:paraId="75E0C176" w14:textId="77777777" w:rsidR="007B23F8" w:rsidRPr="009429B4" w:rsidRDefault="007B23F8">
            <w:pPr>
              <w:pStyle w:val="TableParagraph"/>
              <w:spacing w:before="2" w:line="252" w:lineRule="exact"/>
              <w:ind w:left="103"/>
              <w:rPr>
                <w:b/>
              </w:rPr>
            </w:pPr>
            <w:r w:rsidRPr="009429B4">
              <w:rPr>
                <w:b/>
              </w:rPr>
              <w:t>Hardware &amp; Software</w:t>
            </w:r>
          </w:p>
          <w:p w14:paraId="4A6ABA89" w14:textId="77777777" w:rsidR="007B23F8" w:rsidRPr="009429B4" w:rsidRDefault="007B23F8">
            <w:pPr>
              <w:pStyle w:val="TableParagraph"/>
              <w:spacing w:line="231" w:lineRule="exact"/>
              <w:ind w:left="103"/>
            </w:pPr>
            <w:r w:rsidRPr="009429B4">
              <w:t>Devices, hardware, and software work together as a system to accomplish tasks.</w:t>
            </w:r>
          </w:p>
        </w:tc>
      </w:tr>
      <w:tr w:rsidR="007B23F8" w:rsidRPr="009429B4" w14:paraId="7447B14D" w14:textId="77777777" w:rsidTr="007B23F8">
        <w:trPr>
          <w:trHeight w:val="3035"/>
        </w:trPr>
        <w:tc>
          <w:tcPr>
            <w:tcW w:w="535" w:type="dxa"/>
            <w:vMerge/>
            <w:tcBorders>
              <w:top w:val="nil"/>
              <w:left w:val="nil"/>
              <w:bottom w:val="nil"/>
              <w:right w:val="nil"/>
            </w:tcBorders>
            <w:vAlign w:val="center"/>
            <w:hideMark/>
          </w:tcPr>
          <w:p w14:paraId="6B6C2676" w14:textId="77777777" w:rsidR="007B23F8" w:rsidRPr="009429B4" w:rsidRDefault="007B23F8">
            <w:pPr>
              <w:rPr>
                <w:rFonts w:ascii="Arial" w:eastAsia="Arial" w:hAnsi="Arial" w:cs="Arial"/>
                <w:b/>
                <w:lang w:bidi="en-US"/>
              </w:rPr>
            </w:pPr>
          </w:p>
        </w:tc>
        <w:tc>
          <w:tcPr>
            <w:tcW w:w="3463" w:type="dxa"/>
            <w:tcBorders>
              <w:top w:val="single" w:sz="4" w:space="0" w:color="ED7D31"/>
              <w:left w:val="single" w:sz="4" w:space="0" w:color="ED7D31"/>
              <w:bottom w:val="single" w:sz="4" w:space="0" w:color="ED7D31"/>
              <w:right w:val="single" w:sz="4" w:space="0" w:color="ED7D31"/>
            </w:tcBorders>
          </w:tcPr>
          <w:p w14:paraId="2F0C6265" w14:textId="77777777" w:rsidR="007B23F8" w:rsidRPr="009429B4" w:rsidRDefault="007B23F8">
            <w:pPr>
              <w:pStyle w:val="TableParagraph"/>
              <w:spacing w:before="2"/>
              <w:ind w:left="103" w:right="419"/>
            </w:pPr>
            <w:r w:rsidRPr="009429B4">
              <w:rPr>
                <w:b/>
              </w:rPr>
              <w:t xml:space="preserve">9.HS.1 </w:t>
            </w:r>
            <w:r w:rsidRPr="009429B4">
              <w:t>Compare and contrast appropriate device/hardware/software to complete a task.</w:t>
            </w:r>
          </w:p>
          <w:p w14:paraId="09279B54" w14:textId="77777777" w:rsidR="007B23F8" w:rsidRPr="009429B4" w:rsidRDefault="007B23F8">
            <w:pPr>
              <w:pStyle w:val="TableParagraph"/>
              <w:spacing w:before="6"/>
              <w:rPr>
                <w:rFonts w:ascii="Cambria"/>
                <w:b/>
                <w:sz w:val="21"/>
              </w:rPr>
            </w:pPr>
          </w:p>
          <w:p w14:paraId="4F7EA8CD" w14:textId="77777777" w:rsidR="007B23F8" w:rsidRPr="009429B4" w:rsidRDefault="007B23F8">
            <w:pPr>
              <w:pStyle w:val="TableParagraph"/>
              <w:spacing w:before="1"/>
              <w:ind w:left="103" w:right="639"/>
            </w:pPr>
            <w:r w:rsidRPr="009429B4">
              <w:rPr>
                <w:b/>
              </w:rPr>
              <w:t xml:space="preserve">9.HS.2 </w:t>
            </w:r>
            <w:r w:rsidRPr="009429B4">
              <w:t>Define software and security patches/update. (CYSEC)</w:t>
            </w:r>
          </w:p>
          <w:p w14:paraId="491E9EA8" w14:textId="77777777" w:rsidR="007B23F8" w:rsidRPr="009429B4" w:rsidRDefault="007B23F8">
            <w:pPr>
              <w:pStyle w:val="TableParagraph"/>
              <w:spacing w:before="4"/>
              <w:rPr>
                <w:rFonts w:ascii="Cambria"/>
                <w:b/>
                <w:sz w:val="21"/>
              </w:rPr>
            </w:pPr>
          </w:p>
          <w:p w14:paraId="36B9793C" w14:textId="77777777" w:rsidR="007B23F8" w:rsidRPr="009429B4" w:rsidRDefault="007B23F8">
            <w:pPr>
              <w:pStyle w:val="TableParagraph"/>
              <w:spacing w:before="1"/>
              <w:ind w:left="103" w:right="248"/>
            </w:pPr>
            <w:r w:rsidRPr="009429B4">
              <w:rPr>
                <w:b/>
              </w:rPr>
              <w:t xml:space="preserve">9.HS.3 </w:t>
            </w:r>
            <w:r w:rsidRPr="009429B4">
              <w:t>Explain why a backup is necessary. (CYSEC)</w:t>
            </w:r>
          </w:p>
        </w:tc>
        <w:tc>
          <w:tcPr>
            <w:tcW w:w="3465" w:type="dxa"/>
            <w:tcBorders>
              <w:top w:val="single" w:sz="4" w:space="0" w:color="ED7D31"/>
              <w:left w:val="single" w:sz="4" w:space="0" w:color="ED7D31"/>
              <w:bottom w:val="single" w:sz="4" w:space="0" w:color="ED7D31"/>
              <w:right w:val="single" w:sz="4" w:space="0" w:color="ED7D31"/>
            </w:tcBorders>
          </w:tcPr>
          <w:p w14:paraId="046CC359" w14:textId="77777777" w:rsidR="007B23F8" w:rsidRPr="009429B4" w:rsidRDefault="007B23F8">
            <w:pPr>
              <w:pStyle w:val="TableParagraph"/>
              <w:spacing w:before="2"/>
              <w:ind w:left="103"/>
            </w:pPr>
            <w:r w:rsidRPr="009429B4">
              <w:rPr>
                <w:b/>
              </w:rPr>
              <w:t xml:space="preserve">10.HS.1 </w:t>
            </w:r>
            <w:r w:rsidRPr="009429B4">
              <w:t>Continued</w:t>
            </w:r>
            <w:r w:rsidRPr="009429B4">
              <w:rPr>
                <w:spacing w:val="-8"/>
              </w:rPr>
              <w:t xml:space="preserve"> </w:t>
            </w:r>
            <w:r w:rsidRPr="009429B4">
              <w:t>growth.</w:t>
            </w:r>
          </w:p>
          <w:p w14:paraId="5B8EEAEC" w14:textId="77777777" w:rsidR="007B23F8" w:rsidRPr="009429B4" w:rsidRDefault="007B23F8">
            <w:pPr>
              <w:pStyle w:val="TableParagraph"/>
              <w:spacing w:before="5"/>
              <w:rPr>
                <w:rFonts w:ascii="Cambria"/>
                <w:b/>
                <w:sz w:val="21"/>
              </w:rPr>
            </w:pPr>
          </w:p>
          <w:p w14:paraId="14D7456A" w14:textId="77777777" w:rsidR="007B23F8" w:rsidRPr="009429B4" w:rsidRDefault="007B23F8">
            <w:pPr>
              <w:pStyle w:val="TableParagraph"/>
              <w:ind w:left="103" w:right="434"/>
            </w:pPr>
            <w:r w:rsidRPr="009429B4">
              <w:rPr>
                <w:b/>
              </w:rPr>
              <w:t xml:space="preserve">10.HS.2 </w:t>
            </w:r>
            <w:r w:rsidRPr="009429B4">
              <w:t>Recognize the importance of and effectively perform software and security patches/updates.</w:t>
            </w:r>
            <w:r w:rsidRPr="009429B4">
              <w:rPr>
                <w:spacing w:val="-3"/>
              </w:rPr>
              <w:t xml:space="preserve"> </w:t>
            </w:r>
            <w:r w:rsidRPr="009429B4">
              <w:t>(CYSEC)</w:t>
            </w:r>
          </w:p>
          <w:p w14:paraId="218EB9A5" w14:textId="77777777" w:rsidR="007B23F8" w:rsidRPr="009429B4" w:rsidRDefault="007B23F8">
            <w:pPr>
              <w:pStyle w:val="TableParagraph"/>
              <w:spacing w:before="6"/>
              <w:rPr>
                <w:rFonts w:ascii="Cambria"/>
                <w:b/>
                <w:sz w:val="21"/>
              </w:rPr>
            </w:pPr>
          </w:p>
          <w:p w14:paraId="7B74A303" w14:textId="77777777" w:rsidR="007B23F8" w:rsidRPr="009429B4" w:rsidRDefault="007B23F8">
            <w:pPr>
              <w:pStyle w:val="TableParagraph"/>
              <w:ind w:left="103" w:right="299"/>
            </w:pPr>
            <w:r w:rsidRPr="009429B4">
              <w:rPr>
                <w:b/>
              </w:rPr>
              <w:t xml:space="preserve">10.HS.3 </w:t>
            </w:r>
            <w:r w:rsidRPr="009429B4">
              <w:t>Identify important data or systems that need redundancy. (CYSEC)</w:t>
            </w:r>
          </w:p>
        </w:tc>
        <w:tc>
          <w:tcPr>
            <w:tcW w:w="3460" w:type="dxa"/>
            <w:tcBorders>
              <w:top w:val="single" w:sz="4" w:space="0" w:color="ED7D31"/>
              <w:left w:val="single" w:sz="4" w:space="0" w:color="ED7D31"/>
              <w:bottom w:val="single" w:sz="4" w:space="0" w:color="ED7D31"/>
              <w:right w:val="single" w:sz="4" w:space="0" w:color="ED7D31"/>
            </w:tcBorders>
          </w:tcPr>
          <w:p w14:paraId="449EB382" w14:textId="77777777" w:rsidR="007B23F8" w:rsidRPr="009429B4" w:rsidRDefault="007B23F8">
            <w:pPr>
              <w:pStyle w:val="TableParagraph"/>
              <w:spacing w:before="2"/>
              <w:ind w:left="103"/>
            </w:pPr>
            <w:r w:rsidRPr="009429B4">
              <w:rPr>
                <w:b/>
              </w:rPr>
              <w:t xml:space="preserve">11.HS.1 </w:t>
            </w:r>
            <w:r w:rsidRPr="009429B4">
              <w:t>Continued</w:t>
            </w:r>
            <w:r w:rsidRPr="009429B4">
              <w:rPr>
                <w:spacing w:val="-8"/>
              </w:rPr>
              <w:t xml:space="preserve"> </w:t>
            </w:r>
            <w:r w:rsidRPr="009429B4">
              <w:t>growth.</w:t>
            </w:r>
          </w:p>
          <w:p w14:paraId="1759612A" w14:textId="77777777" w:rsidR="007B23F8" w:rsidRPr="009429B4" w:rsidRDefault="007B23F8">
            <w:pPr>
              <w:pStyle w:val="TableParagraph"/>
              <w:spacing w:before="5"/>
              <w:rPr>
                <w:rFonts w:ascii="Cambria"/>
                <w:b/>
                <w:sz w:val="21"/>
              </w:rPr>
            </w:pPr>
          </w:p>
          <w:p w14:paraId="5AF1410D" w14:textId="77777777" w:rsidR="007B23F8" w:rsidRPr="009429B4" w:rsidRDefault="007B23F8">
            <w:pPr>
              <w:pStyle w:val="TableParagraph"/>
              <w:ind w:left="103" w:right="367"/>
            </w:pPr>
            <w:r w:rsidRPr="009429B4">
              <w:rPr>
                <w:b/>
              </w:rPr>
              <w:t xml:space="preserve">11.HS.2 </w:t>
            </w:r>
            <w:r w:rsidRPr="009429B4">
              <w:t>Identify and choose hardware and software to help protect a system.</w:t>
            </w:r>
            <w:r w:rsidRPr="009429B4">
              <w:rPr>
                <w:spacing w:val="-5"/>
              </w:rPr>
              <w:t xml:space="preserve"> </w:t>
            </w:r>
            <w:r w:rsidRPr="009429B4">
              <w:t>(CYSEC)</w:t>
            </w:r>
          </w:p>
          <w:p w14:paraId="745983C9" w14:textId="77777777" w:rsidR="007B23F8" w:rsidRPr="009429B4" w:rsidRDefault="007B23F8">
            <w:pPr>
              <w:pStyle w:val="TableParagraph"/>
              <w:spacing w:before="7"/>
              <w:rPr>
                <w:rFonts w:ascii="Cambria"/>
                <w:b/>
                <w:sz w:val="21"/>
              </w:rPr>
            </w:pPr>
          </w:p>
          <w:p w14:paraId="29219DB9" w14:textId="77777777" w:rsidR="007B23F8" w:rsidRPr="009429B4" w:rsidRDefault="007B23F8">
            <w:pPr>
              <w:pStyle w:val="TableParagraph"/>
              <w:ind w:left="104" w:right="134"/>
            </w:pPr>
            <w:r w:rsidRPr="009429B4">
              <w:rPr>
                <w:b/>
              </w:rPr>
              <w:t xml:space="preserve">11.HS.3 </w:t>
            </w:r>
            <w:r w:rsidRPr="009429B4">
              <w:t>Identify different options for redundancy (e.g., cloud storage, external, duplicate devices). (CYSEC)</w:t>
            </w:r>
          </w:p>
        </w:tc>
        <w:tc>
          <w:tcPr>
            <w:tcW w:w="3465" w:type="dxa"/>
            <w:tcBorders>
              <w:top w:val="single" w:sz="4" w:space="0" w:color="ED7D31"/>
              <w:left w:val="single" w:sz="4" w:space="0" w:color="ED7D31"/>
              <w:bottom w:val="single" w:sz="4" w:space="0" w:color="ED7D31"/>
              <w:right w:val="single" w:sz="4" w:space="0" w:color="ED7D31"/>
            </w:tcBorders>
          </w:tcPr>
          <w:p w14:paraId="09AC84AC" w14:textId="77777777" w:rsidR="007B23F8" w:rsidRPr="009429B4" w:rsidRDefault="007B23F8">
            <w:pPr>
              <w:pStyle w:val="TableParagraph"/>
              <w:spacing w:before="2"/>
              <w:ind w:left="104"/>
            </w:pPr>
            <w:r w:rsidRPr="009429B4">
              <w:rPr>
                <w:b/>
              </w:rPr>
              <w:t xml:space="preserve">12.HS.1 </w:t>
            </w:r>
            <w:r w:rsidRPr="009429B4">
              <w:t>Continued</w:t>
            </w:r>
            <w:r w:rsidRPr="009429B4">
              <w:rPr>
                <w:spacing w:val="-8"/>
              </w:rPr>
              <w:t xml:space="preserve"> </w:t>
            </w:r>
            <w:r w:rsidRPr="009429B4">
              <w:t>growth.</w:t>
            </w:r>
          </w:p>
          <w:p w14:paraId="3A6A7262" w14:textId="77777777" w:rsidR="007B23F8" w:rsidRPr="009429B4" w:rsidRDefault="007B23F8">
            <w:pPr>
              <w:pStyle w:val="TableParagraph"/>
              <w:spacing w:before="5"/>
              <w:rPr>
                <w:rFonts w:ascii="Cambria"/>
                <w:b/>
                <w:sz w:val="21"/>
              </w:rPr>
            </w:pPr>
          </w:p>
          <w:p w14:paraId="20B2E069" w14:textId="77777777" w:rsidR="007B23F8" w:rsidRPr="009429B4" w:rsidRDefault="007B23F8">
            <w:pPr>
              <w:pStyle w:val="TableParagraph"/>
              <w:ind w:left="104"/>
            </w:pPr>
            <w:r w:rsidRPr="009429B4">
              <w:rPr>
                <w:b/>
              </w:rPr>
              <w:t xml:space="preserve">12.HS.2 </w:t>
            </w:r>
            <w:r w:rsidRPr="009429B4">
              <w:t>Continued</w:t>
            </w:r>
            <w:r w:rsidRPr="009429B4">
              <w:rPr>
                <w:spacing w:val="-9"/>
              </w:rPr>
              <w:t xml:space="preserve"> </w:t>
            </w:r>
            <w:r w:rsidRPr="009429B4">
              <w:t>growth.</w:t>
            </w:r>
          </w:p>
          <w:p w14:paraId="0957E893" w14:textId="77777777" w:rsidR="007B23F8" w:rsidRPr="009429B4" w:rsidRDefault="007B23F8">
            <w:pPr>
              <w:pStyle w:val="TableParagraph"/>
              <w:spacing w:before="7"/>
              <w:rPr>
                <w:rFonts w:ascii="Cambria"/>
                <w:b/>
                <w:sz w:val="21"/>
              </w:rPr>
            </w:pPr>
          </w:p>
          <w:p w14:paraId="0C820D5F" w14:textId="77777777" w:rsidR="007B23F8" w:rsidRPr="009429B4" w:rsidRDefault="007B23F8">
            <w:pPr>
              <w:pStyle w:val="TableParagraph"/>
              <w:ind w:left="104" w:right="175"/>
            </w:pPr>
            <w:r w:rsidRPr="009429B4">
              <w:rPr>
                <w:b/>
              </w:rPr>
              <w:t xml:space="preserve">12.HS.3 </w:t>
            </w:r>
            <w:r w:rsidRPr="009429B4">
              <w:t>Implement redundancy. (CYSEC)</w:t>
            </w:r>
          </w:p>
        </w:tc>
      </w:tr>
      <w:tr w:rsidR="007B23F8" w:rsidRPr="009429B4" w14:paraId="07F9BBF9" w14:textId="77777777" w:rsidTr="007B23F8">
        <w:trPr>
          <w:trHeight w:val="505"/>
        </w:trPr>
        <w:tc>
          <w:tcPr>
            <w:tcW w:w="535" w:type="dxa"/>
            <w:vMerge/>
            <w:tcBorders>
              <w:top w:val="nil"/>
              <w:left w:val="nil"/>
              <w:bottom w:val="nil"/>
              <w:right w:val="nil"/>
            </w:tcBorders>
            <w:vAlign w:val="center"/>
            <w:hideMark/>
          </w:tcPr>
          <w:p w14:paraId="7D69D539" w14:textId="77777777" w:rsidR="007B23F8" w:rsidRPr="009429B4" w:rsidRDefault="007B23F8">
            <w:pPr>
              <w:rPr>
                <w:rFonts w:ascii="Arial" w:eastAsia="Arial" w:hAnsi="Arial" w:cs="Arial"/>
                <w:b/>
                <w:lang w:bidi="en-US"/>
              </w:rPr>
            </w:pPr>
          </w:p>
        </w:tc>
        <w:tc>
          <w:tcPr>
            <w:tcW w:w="13853" w:type="dxa"/>
            <w:gridSpan w:val="4"/>
            <w:tcBorders>
              <w:top w:val="single" w:sz="4" w:space="0" w:color="ED7D31"/>
              <w:left w:val="single" w:sz="4" w:space="0" w:color="ED7D31"/>
              <w:bottom w:val="single" w:sz="4" w:space="0" w:color="ED7D31"/>
              <w:right w:val="single" w:sz="4" w:space="0" w:color="ED7D31"/>
            </w:tcBorders>
            <w:shd w:val="clear" w:color="auto" w:fill="FBE4D5"/>
            <w:hideMark/>
          </w:tcPr>
          <w:p w14:paraId="6025EE75" w14:textId="77777777" w:rsidR="007B23F8" w:rsidRPr="009429B4" w:rsidRDefault="007B23F8">
            <w:pPr>
              <w:pStyle w:val="TableParagraph"/>
              <w:spacing w:before="2" w:line="252" w:lineRule="exact"/>
              <w:ind w:left="103"/>
              <w:rPr>
                <w:b/>
              </w:rPr>
            </w:pPr>
            <w:r w:rsidRPr="009429B4">
              <w:rPr>
                <w:b/>
              </w:rPr>
              <w:t>Troubleshooting</w:t>
            </w:r>
          </w:p>
          <w:p w14:paraId="2A39D6FF" w14:textId="77777777" w:rsidR="007B23F8" w:rsidRPr="009429B4" w:rsidRDefault="007B23F8">
            <w:pPr>
              <w:pStyle w:val="TableParagraph"/>
              <w:spacing w:line="231" w:lineRule="exact"/>
              <w:ind w:left="103"/>
            </w:pPr>
            <w:r w:rsidRPr="009429B4">
              <w:t>Strategies for solving technology system problems.</w:t>
            </w:r>
          </w:p>
        </w:tc>
      </w:tr>
      <w:tr w:rsidR="007B23F8" w:rsidRPr="009429B4" w14:paraId="2757EC03" w14:textId="77777777" w:rsidTr="007B23F8">
        <w:trPr>
          <w:trHeight w:val="1518"/>
        </w:trPr>
        <w:tc>
          <w:tcPr>
            <w:tcW w:w="535" w:type="dxa"/>
            <w:vMerge/>
            <w:tcBorders>
              <w:top w:val="nil"/>
              <w:left w:val="nil"/>
              <w:bottom w:val="nil"/>
              <w:right w:val="nil"/>
            </w:tcBorders>
            <w:vAlign w:val="center"/>
            <w:hideMark/>
          </w:tcPr>
          <w:p w14:paraId="12ACEFF0" w14:textId="77777777" w:rsidR="007B23F8" w:rsidRPr="009429B4" w:rsidRDefault="007B23F8">
            <w:pPr>
              <w:rPr>
                <w:rFonts w:ascii="Arial" w:eastAsia="Arial" w:hAnsi="Arial" w:cs="Arial"/>
                <w:b/>
                <w:lang w:bidi="en-US"/>
              </w:rPr>
            </w:pPr>
          </w:p>
        </w:tc>
        <w:tc>
          <w:tcPr>
            <w:tcW w:w="3463" w:type="dxa"/>
            <w:tcBorders>
              <w:top w:val="single" w:sz="4" w:space="0" w:color="ED7D31"/>
              <w:left w:val="single" w:sz="4" w:space="0" w:color="ED7D31"/>
              <w:bottom w:val="single" w:sz="4" w:space="0" w:color="ED7D31"/>
              <w:right w:val="single" w:sz="4" w:space="0" w:color="ED7D31"/>
            </w:tcBorders>
            <w:hideMark/>
          </w:tcPr>
          <w:p w14:paraId="0F7D91AC" w14:textId="77777777" w:rsidR="007B23F8" w:rsidRPr="009429B4" w:rsidRDefault="007B23F8">
            <w:pPr>
              <w:pStyle w:val="TableParagraph"/>
              <w:spacing w:before="2"/>
              <w:ind w:left="103" w:right="346"/>
            </w:pPr>
            <w:r w:rsidRPr="009429B4">
              <w:rPr>
                <w:b/>
              </w:rPr>
              <w:t xml:space="preserve">9.T.1 </w:t>
            </w:r>
            <w:r w:rsidRPr="009429B4">
              <w:t>Describe basic hardware and software problems using appropriate and accurate terminology.</w:t>
            </w:r>
          </w:p>
        </w:tc>
        <w:tc>
          <w:tcPr>
            <w:tcW w:w="3465" w:type="dxa"/>
            <w:tcBorders>
              <w:top w:val="single" w:sz="4" w:space="0" w:color="ED7D31"/>
              <w:left w:val="single" w:sz="4" w:space="0" w:color="ED7D31"/>
              <w:bottom w:val="single" w:sz="4" w:space="0" w:color="ED7D31"/>
              <w:right w:val="single" w:sz="4" w:space="0" w:color="ED7D31"/>
            </w:tcBorders>
            <w:hideMark/>
          </w:tcPr>
          <w:p w14:paraId="5F4A31E6" w14:textId="77777777" w:rsidR="007B23F8" w:rsidRPr="009429B4" w:rsidRDefault="007B23F8">
            <w:pPr>
              <w:pStyle w:val="TableParagraph"/>
              <w:spacing w:before="2"/>
              <w:ind w:left="103" w:right="555"/>
            </w:pPr>
            <w:r w:rsidRPr="009429B4">
              <w:rPr>
                <w:b/>
              </w:rPr>
              <w:t xml:space="preserve">10.T.1 </w:t>
            </w:r>
            <w:r w:rsidRPr="009429B4">
              <w:t>Follow appropriate guidelines that convey systematic troubleshooting techniques to identify and fix errors.</w:t>
            </w:r>
          </w:p>
        </w:tc>
        <w:tc>
          <w:tcPr>
            <w:tcW w:w="3460" w:type="dxa"/>
            <w:tcBorders>
              <w:top w:val="single" w:sz="4" w:space="0" w:color="ED7D31"/>
              <w:left w:val="single" w:sz="4" w:space="0" w:color="ED7D31"/>
              <w:bottom w:val="single" w:sz="4" w:space="0" w:color="ED7D31"/>
              <w:right w:val="single" w:sz="4" w:space="0" w:color="ED7D31"/>
            </w:tcBorders>
            <w:hideMark/>
          </w:tcPr>
          <w:p w14:paraId="3C692A28" w14:textId="77777777" w:rsidR="007B23F8" w:rsidRPr="009429B4" w:rsidRDefault="007B23F8">
            <w:pPr>
              <w:pStyle w:val="TableParagraph"/>
              <w:spacing w:before="2"/>
              <w:ind w:left="103"/>
            </w:pPr>
            <w:r w:rsidRPr="009429B4">
              <w:rPr>
                <w:b/>
              </w:rPr>
              <w:t xml:space="preserve">11.T.1 </w:t>
            </w:r>
            <w:r w:rsidRPr="009429B4">
              <w:t>Continued growth.</w:t>
            </w:r>
          </w:p>
        </w:tc>
        <w:tc>
          <w:tcPr>
            <w:tcW w:w="3465" w:type="dxa"/>
            <w:tcBorders>
              <w:top w:val="single" w:sz="4" w:space="0" w:color="ED7D31"/>
              <w:left w:val="single" w:sz="4" w:space="0" w:color="ED7D31"/>
              <w:bottom w:val="single" w:sz="4" w:space="0" w:color="ED7D31"/>
              <w:right w:val="single" w:sz="4" w:space="0" w:color="ED7D31"/>
            </w:tcBorders>
            <w:hideMark/>
          </w:tcPr>
          <w:p w14:paraId="29832610" w14:textId="77777777" w:rsidR="007B23F8" w:rsidRPr="009429B4" w:rsidRDefault="007B23F8">
            <w:pPr>
              <w:pStyle w:val="TableParagraph"/>
              <w:spacing w:before="2"/>
              <w:ind w:left="104" w:right="533"/>
              <w:jc w:val="both"/>
            </w:pPr>
            <w:r w:rsidRPr="009429B4">
              <w:rPr>
                <w:b/>
              </w:rPr>
              <w:t xml:space="preserve">12.T.1 </w:t>
            </w:r>
            <w:r w:rsidRPr="009429B4">
              <w:t>Implement systematic troubleshooting strategies to identify and fix errors.</w:t>
            </w:r>
          </w:p>
        </w:tc>
      </w:tr>
    </w:tbl>
    <w:p w14:paraId="7305EB68" w14:textId="77777777" w:rsidR="007B23F8" w:rsidRPr="009429B4" w:rsidRDefault="007B23F8" w:rsidP="007B23F8">
      <w:pPr>
        <w:sectPr w:rsidR="007B23F8" w:rsidRPr="009429B4">
          <w:pgSz w:w="15840" w:h="12240" w:orient="landscape"/>
          <w:pgMar w:top="640" w:right="600" w:bottom="1120" w:left="500" w:header="0" w:footer="934" w:gutter="0"/>
          <w:cols w:space="720"/>
        </w:sectPr>
      </w:pPr>
    </w:p>
    <w:tbl>
      <w:tblPr>
        <w:tblW w:w="0" w:type="auto"/>
        <w:tblInd w:w="232"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CellMar>
          <w:left w:w="0" w:type="dxa"/>
          <w:right w:w="0" w:type="dxa"/>
        </w:tblCellMar>
        <w:tblLook w:val="01E0" w:firstRow="1" w:lastRow="1" w:firstColumn="1" w:lastColumn="1" w:noHBand="0" w:noVBand="0"/>
      </w:tblPr>
      <w:tblGrid>
        <w:gridCol w:w="731"/>
        <w:gridCol w:w="3412"/>
        <w:gridCol w:w="3418"/>
        <w:gridCol w:w="3417"/>
        <w:gridCol w:w="3417"/>
      </w:tblGrid>
      <w:tr w:rsidR="007B23F8" w:rsidRPr="009429B4" w14:paraId="3510373A" w14:textId="77777777" w:rsidTr="007B23F8">
        <w:trPr>
          <w:trHeight w:val="258"/>
        </w:trPr>
        <w:tc>
          <w:tcPr>
            <w:tcW w:w="731" w:type="dxa"/>
            <w:vMerge w:val="restart"/>
            <w:tcBorders>
              <w:top w:val="nil"/>
              <w:left w:val="nil"/>
              <w:bottom w:val="single" w:sz="4" w:space="0" w:color="70AD47"/>
              <w:right w:val="nil"/>
            </w:tcBorders>
            <w:shd w:val="clear" w:color="auto" w:fill="FFC000"/>
            <w:textDirection w:val="btLr"/>
          </w:tcPr>
          <w:p w14:paraId="4524D716" w14:textId="77777777" w:rsidR="007B23F8" w:rsidRPr="009429B4" w:rsidRDefault="007B23F8">
            <w:pPr>
              <w:pStyle w:val="TableParagraph"/>
              <w:spacing w:before="7"/>
              <w:rPr>
                <w:rFonts w:ascii="Cambria"/>
                <w:b/>
                <w:sz w:val="19"/>
              </w:rPr>
            </w:pPr>
          </w:p>
          <w:p w14:paraId="315C4CD2" w14:textId="77777777" w:rsidR="007B23F8" w:rsidRPr="009429B4" w:rsidRDefault="007B23F8">
            <w:pPr>
              <w:pStyle w:val="TableParagraph"/>
              <w:ind w:left="801"/>
              <w:rPr>
                <w:b/>
              </w:rPr>
            </w:pPr>
            <w:r w:rsidRPr="009429B4">
              <w:rPr>
                <w:b/>
                <w:color w:val="FFFFFF"/>
              </w:rPr>
              <w:t>Computational Thinking</w:t>
            </w:r>
          </w:p>
        </w:tc>
        <w:tc>
          <w:tcPr>
            <w:tcW w:w="3412" w:type="dxa"/>
            <w:tcBorders>
              <w:top w:val="nil"/>
              <w:left w:val="nil"/>
              <w:bottom w:val="nil"/>
              <w:right w:val="nil"/>
            </w:tcBorders>
            <w:shd w:val="clear" w:color="auto" w:fill="FFC000"/>
            <w:hideMark/>
          </w:tcPr>
          <w:p w14:paraId="3CFBE85C" w14:textId="77777777" w:rsidR="007B23F8" w:rsidRPr="009429B4" w:rsidRDefault="007B23F8">
            <w:pPr>
              <w:pStyle w:val="TableParagraph"/>
              <w:spacing w:line="239" w:lineRule="exact"/>
              <w:ind w:left="1206" w:right="1227"/>
              <w:jc w:val="center"/>
            </w:pPr>
            <w:r w:rsidRPr="009429B4">
              <w:rPr>
                <w:color w:val="FFFFFF"/>
              </w:rPr>
              <w:t>9</w:t>
            </w:r>
            <w:r w:rsidRPr="009429B4">
              <w:rPr>
                <w:color w:val="FFFFFF"/>
                <w:position w:val="8"/>
                <w:sz w:val="14"/>
              </w:rPr>
              <w:t xml:space="preserve">th </w:t>
            </w:r>
            <w:r w:rsidRPr="009429B4">
              <w:rPr>
                <w:color w:val="FFFFFF"/>
              </w:rPr>
              <w:t>Grade</w:t>
            </w:r>
          </w:p>
        </w:tc>
        <w:tc>
          <w:tcPr>
            <w:tcW w:w="3418" w:type="dxa"/>
            <w:tcBorders>
              <w:top w:val="nil"/>
              <w:left w:val="nil"/>
              <w:bottom w:val="nil"/>
              <w:right w:val="nil"/>
            </w:tcBorders>
            <w:shd w:val="clear" w:color="auto" w:fill="FFC000"/>
            <w:hideMark/>
          </w:tcPr>
          <w:p w14:paraId="270DE39F" w14:textId="77777777" w:rsidR="007B23F8" w:rsidRPr="009429B4" w:rsidRDefault="007B23F8">
            <w:pPr>
              <w:pStyle w:val="TableParagraph"/>
              <w:spacing w:line="239" w:lineRule="exact"/>
              <w:ind w:left="1158" w:right="1172"/>
              <w:jc w:val="center"/>
            </w:pPr>
            <w:r w:rsidRPr="009429B4">
              <w:rPr>
                <w:color w:val="FFFFFF"/>
              </w:rPr>
              <w:t>10</w:t>
            </w:r>
            <w:r w:rsidRPr="009429B4">
              <w:rPr>
                <w:color w:val="FFFFFF"/>
                <w:position w:val="8"/>
                <w:sz w:val="14"/>
              </w:rPr>
              <w:t xml:space="preserve">th </w:t>
            </w:r>
            <w:r w:rsidRPr="009429B4">
              <w:rPr>
                <w:color w:val="FFFFFF"/>
              </w:rPr>
              <w:t>Grade</w:t>
            </w:r>
          </w:p>
        </w:tc>
        <w:tc>
          <w:tcPr>
            <w:tcW w:w="3417" w:type="dxa"/>
            <w:tcBorders>
              <w:top w:val="nil"/>
              <w:left w:val="nil"/>
              <w:bottom w:val="nil"/>
              <w:right w:val="nil"/>
            </w:tcBorders>
            <w:shd w:val="clear" w:color="auto" w:fill="FFC000"/>
            <w:hideMark/>
          </w:tcPr>
          <w:p w14:paraId="5AE20834" w14:textId="77777777" w:rsidR="007B23F8" w:rsidRPr="009429B4" w:rsidRDefault="007B23F8">
            <w:pPr>
              <w:pStyle w:val="TableParagraph"/>
              <w:spacing w:line="239" w:lineRule="exact"/>
              <w:ind w:left="1184"/>
            </w:pPr>
            <w:r w:rsidRPr="009429B4">
              <w:rPr>
                <w:color w:val="FFFFFF"/>
              </w:rPr>
              <w:t>11</w:t>
            </w:r>
            <w:r w:rsidRPr="009429B4">
              <w:rPr>
                <w:color w:val="FFFFFF"/>
                <w:position w:val="8"/>
                <w:sz w:val="14"/>
              </w:rPr>
              <w:t xml:space="preserve">th </w:t>
            </w:r>
            <w:r w:rsidRPr="009429B4">
              <w:rPr>
                <w:color w:val="FFFFFF"/>
              </w:rPr>
              <w:t>Grade</w:t>
            </w:r>
          </w:p>
        </w:tc>
        <w:tc>
          <w:tcPr>
            <w:tcW w:w="3417" w:type="dxa"/>
            <w:tcBorders>
              <w:top w:val="nil"/>
              <w:left w:val="nil"/>
              <w:bottom w:val="nil"/>
              <w:right w:val="nil"/>
            </w:tcBorders>
            <w:shd w:val="clear" w:color="auto" w:fill="FFC000"/>
            <w:hideMark/>
          </w:tcPr>
          <w:p w14:paraId="2C618AA2" w14:textId="77777777" w:rsidR="007B23F8" w:rsidRPr="009429B4" w:rsidRDefault="007B23F8">
            <w:pPr>
              <w:pStyle w:val="TableParagraph"/>
              <w:spacing w:line="239" w:lineRule="exact"/>
              <w:ind w:left="1174" w:right="1182"/>
              <w:jc w:val="center"/>
            </w:pPr>
            <w:r w:rsidRPr="009429B4">
              <w:rPr>
                <w:color w:val="FFFFFF"/>
              </w:rPr>
              <w:t>12</w:t>
            </w:r>
            <w:r w:rsidRPr="009429B4">
              <w:rPr>
                <w:color w:val="FFFFFF"/>
                <w:position w:val="8"/>
                <w:sz w:val="14"/>
              </w:rPr>
              <w:t xml:space="preserve">th </w:t>
            </w:r>
            <w:r w:rsidRPr="009429B4">
              <w:rPr>
                <w:color w:val="FFFFFF"/>
              </w:rPr>
              <w:t>Grade</w:t>
            </w:r>
          </w:p>
        </w:tc>
      </w:tr>
      <w:tr w:rsidR="007B23F8" w:rsidRPr="009429B4" w14:paraId="4DEF40BF" w14:textId="77777777" w:rsidTr="007B23F8">
        <w:trPr>
          <w:trHeight w:val="505"/>
        </w:trPr>
        <w:tc>
          <w:tcPr>
            <w:tcW w:w="731" w:type="dxa"/>
            <w:vMerge/>
            <w:tcBorders>
              <w:top w:val="nil"/>
              <w:left w:val="nil"/>
              <w:bottom w:val="single" w:sz="4" w:space="0" w:color="70AD47"/>
              <w:right w:val="nil"/>
            </w:tcBorders>
            <w:vAlign w:val="center"/>
            <w:hideMark/>
          </w:tcPr>
          <w:p w14:paraId="4A2385C2" w14:textId="77777777" w:rsidR="007B23F8" w:rsidRPr="009429B4" w:rsidRDefault="007B23F8">
            <w:pPr>
              <w:rPr>
                <w:rFonts w:ascii="Arial" w:eastAsia="Arial" w:hAnsi="Arial" w:cs="Arial"/>
                <w:b/>
                <w:lang w:bidi="en-US"/>
              </w:rPr>
            </w:pPr>
          </w:p>
        </w:tc>
        <w:tc>
          <w:tcPr>
            <w:tcW w:w="13664" w:type="dxa"/>
            <w:gridSpan w:val="4"/>
            <w:tcBorders>
              <w:top w:val="single" w:sz="4" w:space="0" w:color="FFC000"/>
              <w:left w:val="single" w:sz="4" w:space="0" w:color="FFC000"/>
              <w:bottom w:val="single" w:sz="4" w:space="0" w:color="FFC000"/>
              <w:right w:val="single" w:sz="4" w:space="0" w:color="FFC000"/>
            </w:tcBorders>
            <w:shd w:val="clear" w:color="auto" w:fill="FFF2CC"/>
            <w:hideMark/>
          </w:tcPr>
          <w:p w14:paraId="4FCF4D93" w14:textId="77777777" w:rsidR="007B23F8" w:rsidRPr="009429B4" w:rsidRDefault="007B23F8">
            <w:pPr>
              <w:pStyle w:val="TableParagraph"/>
              <w:spacing w:line="252" w:lineRule="exact"/>
              <w:ind w:left="87"/>
              <w:rPr>
                <w:b/>
              </w:rPr>
            </w:pPr>
            <w:r w:rsidRPr="009429B4">
              <w:rPr>
                <w:b/>
              </w:rPr>
              <w:t>Problem Solving &amp; Algorithms</w:t>
            </w:r>
          </w:p>
          <w:p w14:paraId="5EDFE208" w14:textId="77777777" w:rsidR="007B23F8" w:rsidRPr="009429B4" w:rsidRDefault="007B23F8">
            <w:pPr>
              <w:pStyle w:val="TableParagraph"/>
              <w:spacing w:line="234" w:lineRule="exact"/>
              <w:ind w:left="87"/>
            </w:pPr>
            <w:r w:rsidRPr="009429B4">
              <w:t>Strategies for understanding and solving problems</w:t>
            </w:r>
          </w:p>
        </w:tc>
      </w:tr>
      <w:tr w:rsidR="007B23F8" w:rsidRPr="009429B4" w14:paraId="4204767F" w14:textId="77777777" w:rsidTr="007B23F8">
        <w:trPr>
          <w:trHeight w:val="1516"/>
        </w:trPr>
        <w:tc>
          <w:tcPr>
            <w:tcW w:w="731" w:type="dxa"/>
            <w:vMerge/>
            <w:tcBorders>
              <w:top w:val="nil"/>
              <w:left w:val="nil"/>
              <w:bottom w:val="single" w:sz="4" w:space="0" w:color="70AD47"/>
              <w:right w:val="nil"/>
            </w:tcBorders>
            <w:vAlign w:val="center"/>
            <w:hideMark/>
          </w:tcPr>
          <w:p w14:paraId="6E93B22E" w14:textId="77777777" w:rsidR="007B23F8" w:rsidRPr="009429B4" w:rsidRDefault="007B23F8">
            <w:pPr>
              <w:rPr>
                <w:rFonts w:ascii="Arial" w:eastAsia="Arial" w:hAnsi="Arial" w:cs="Arial"/>
                <w:b/>
                <w:lang w:bidi="en-US"/>
              </w:rPr>
            </w:pPr>
          </w:p>
        </w:tc>
        <w:tc>
          <w:tcPr>
            <w:tcW w:w="3412" w:type="dxa"/>
            <w:tcBorders>
              <w:top w:val="single" w:sz="4" w:space="0" w:color="FFC000"/>
              <w:left w:val="single" w:sz="4" w:space="0" w:color="FFC000"/>
              <w:bottom w:val="single" w:sz="4" w:space="0" w:color="FFC000"/>
              <w:right w:val="single" w:sz="4" w:space="0" w:color="FFC000"/>
            </w:tcBorders>
            <w:hideMark/>
          </w:tcPr>
          <w:p w14:paraId="332783E6" w14:textId="77777777" w:rsidR="007B23F8" w:rsidRPr="009429B4" w:rsidRDefault="007B23F8">
            <w:pPr>
              <w:pStyle w:val="TableParagraph"/>
              <w:ind w:left="87" w:right="139"/>
            </w:pPr>
            <w:r w:rsidRPr="009429B4">
              <w:rPr>
                <w:b/>
              </w:rPr>
              <w:t xml:space="preserve">9.PSA.1 </w:t>
            </w:r>
            <w:r w:rsidRPr="009429B4">
              <w:t>Identify, recognize, and use an algorithm to solve a complex problem across disciplines.</w:t>
            </w:r>
          </w:p>
        </w:tc>
        <w:tc>
          <w:tcPr>
            <w:tcW w:w="3418" w:type="dxa"/>
            <w:tcBorders>
              <w:top w:val="single" w:sz="4" w:space="0" w:color="FFC000"/>
              <w:left w:val="single" w:sz="4" w:space="0" w:color="FFC000"/>
              <w:bottom w:val="single" w:sz="4" w:space="0" w:color="FFC000"/>
              <w:right w:val="single" w:sz="4" w:space="0" w:color="FFC000"/>
            </w:tcBorders>
            <w:hideMark/>
          </w:tcPr>
          <w:p w14:paraId="0DFBEBB2" w14:textId="77777777" w:rsidR="007B23F8" w:rsidRPr="009429B4" w:rsidRDefault="007B23F8">
            <w:pPr>
              <w:pStyle w:val="TableParagraph"/>
              <w:ind w:left="92" w:right="498"/>
              <w:jc w:val="both"/>
            </w:pPr>
            <w:r w:rsidRPr="009429B4">
              <w:rPr>
                <w:b/>
              </w:rPr>
              <w:t xml:space="preserve">10.PSA.1 </w:t>
            </w:r>
            <w:r w:rsidRPr="009429B4">
              <w:t>Create and test an algorithm to solve a complex problem across disciplines.</w:t>
            </w:r>
          </w:p>
        </w:tc>
        <w:tc>
          <w:tcPr>
            <w:tcW w:w="3417" w:type="dxa"/>
            <w:tcBorders>
              <w:top w:val="single" w:sz="4" w:space="0" w:color="FFC000"/>
              <w:left w:val="single" w:sz="4" w:space="0" w:color="FFC000"/>
              <w:bottom w:val="single" w:sz="4" w:space="0" w:color="FFC000"/>
              <w:right w:val="single" w:sz="4" w:space="0" w:color="FFC000"/>
            </w:tcBorders>
            <w:hideMark/>
          </w:tcPr>
          <w:p w14:paraId="148DB6AD" w14:textId="77777777" w:rsidR="007B23F8" w:rsidRPr="009429B4" w:rsidRDefault="007B23F8">
            <w:pPr>
              <w:pStyle w:val="TableParagraph"/>
              <w:ind w:left="94" w:right="174"/>
            </w:pPr>
            <w:r w:rsidRPr="009429B4">
              <w:rPr>
                <w:b/>
              </w:rPr>
              <w:t xml:space="preserve">11.PSA.1 </w:t>
            </w:r>
            <w:r w:rsidRPr="009429B4">
              <w:t>Demonstrate ways a given algorithm applies to problems across disciplines and explain the benefits and drawbacks of choices made.</w:t>
            </w:r>
          </w:p>
        </w:tc>
        <w:tc>
          <w:tcPr>
            <w:tcW w:w="3417" w:type="dxa"/>
            <w:tcBorders>
              <w:top w:val="single" w:sz="4" w:space="0" w:color="FFC000"/>
              <w:left w:val="single" w:sz="4" w:space="0" w:color="FFC000"/>
              <w:bottom w:val="single" w:sz="4" w:space="0" w:color="FFC000"/>
              <w:right w:val="single" w:sz="4" w:space="0" w:color="FFC000"/>
            </w:tcBorders>
            <w:hideMark/>
          </w:tcPr>
          <w:p w14:paraId="1BA5C85E" w14:textId="77777777" w:rsidR="007B23F8" w:rsidRPr="009429B4" w:rsidRDefault="007B23F8">
            <w:pPr>
              <w:pStyle w:val="TableParagraph"/>
              <w:ind w:left="95" w:right="553"/>
            </w:pPr>
            <w:r w:rsidRPr="009429B4">
              <w:rPr>
                <w:b/>
              </w:rPr>
              <w:t xml:space="preserve">12.PSA.1 </w:t>
            </w:r>
            <w:r w:rsidRPr="009429B4">
              <w:t>Use and adapt common algorithms to solve computational problems.</w:t>
            </w:r>
          </w:p>
        </w:tc>
      </w:tr>
      <w:tr w:rsidR="007B23F8" w:rsidRPr="009429B4" w14:paraId="02832150" w14:textId="77777777" w:rsidTr="007B23F8">
        <w:trPr>
          <w:trHeight w:val="549"/>
        </w:trPr>
        <w:tc>
          <w:tcPr>
            <w:tcW w:w="731" w:type="dxa"/>
            <w:vMerge/>
            <w:tcBorders>
              <w:top w:val="nil"/>
              <w:left w:val="nil"/>
              <w:bottom w:val="single" w:sz="4" w:space="0" w:color="70AD47"/>
              <w:right w:val="nil"/>
            </w:tcBorders>
            <w:vAlign w:val="center"/>
            <w:hideMark/>
          </w:tcPr>
          <w:p w14:paraId="4042B064" w14:textId="77777777" w:rsidR="007B23F8" w:rsidRPr="009429B4" w:rsidRDefault="007B23F8">
            <w:pPr>
              <w:rPr>
                <w:rFonts w:ascii="Arial" w:eastAsia="Arial" w:hAnsi="Arial" w:cs="Arial"/>
                <w:b/>
                <w:lang w:bidi="en-US"/>
              </w:rPr>
            </w:pPr>
          </w:p>
        </w:tc>
        <w:tc>
          <w:tcPr>
            <w:tcW w:w="13664" w:type="dxa"/>
            <w:gridSpan w:val="4"/>
            <w:tcBorders>
              <w:top w:val="single" w:sz="4" w:space="0" w:color="FFC000"/>
              <w:left w:val="single" w:sz="4" w:space="0" w:color="FFC000"/>
              <w:bottom w:val="single" w:sz="4" w:space="0" w:color="FFC000"/>
              <w:right w:val="single" w:sz="4" w:space="0" w:color="FFC000"/>
            </w:tcBorders>
            <w:shd w:val="clear" w:color="auto" w:fill="FFF2CC"/>
            <w:hideMark/>
          </w:tcPr>
          <w:p w14:paraId="5975C664" w14:textId="77777777" w:rsidR="007B23F8" w:rsidRPr="009429B4" w:rsidRDefault="007B23F8">
            <w:pPr>
              <w:pStyle w:val="TableParagraph"/>
              <w:ind w:left="87"/>
              <w:rPr>
                <w:b/>
              </w:rPr>
            </w:pPr>
            <w:r w:rsidRPr="009429B4">
              <w:rPr>
                <w:b/>
              </w:rPr>
              <w:t>Data Creation &amp; Analysis</w:t>
            </w:r>
          </w:p>
          <w:p w14:paraId="1648D0E8" w14:textId="77777777" w:rsidR="007B23F8" w:rsidRPr="009429B4" w:rsidRDefault="007B23F8">
            <w:pPr>
              <w:pStyle w:val="TableParagraph"/>
              <w:spacing w:before="1"/>
              <w:ind w:left="87"/>
            </w:pPr>
            <w:r w:rsidRPr="009429B4">
              <w:t>Data can be collected, used, and presented with computing devices or digital tools.</w:t>
            </w:r>
          </w:p>
        </w:tc>
      </w:tr>
      <w:tr w:rsidR="007B23F8" w:rsidRPr="009429B4" w14:paraId="6E9D559B" w14:textId="77777777" w:rsidTr="007B23F8">
        <w:trPr>
          <w:trHeight w:val="1259"/>
        </w:trPr>
        <w:tc>
          <w:tcPr>
            <w:tcW w:w="731" w:type="dxa"/>
            <w:vMerge/>
            <w:tcBorders>
              <w:top w:val="nil"/>
              <w:left w:val="nil"/>
              <w:bottom w:val="single" w:sz="4" w:space="0" w:color="70AD47"/>
              <w:right w:val="nil"/>
            </w:tcBorders>
            <w:vAlign w:val="center"/>
            <w:hideMark/>
          </w:tcPr>
          <w:p w14:paraId="7BA1A30C" w14:textId="77777777" w:rsidR="007B23F8" w:rsidRPr="009429B4" w:rsidRDefault="007B23F8">
            <w:pPr>
              <w:rPr>
                <w:rFonts w:ascii="Arial" w:eastAsia="Arial" w:hAnsi="Arial" w:cs="Arial"/>
                <w:b/>
                <w:lang w:bidi="en-US"/>
              </w:rPr>
            </w:pPr>
          </w:p>
        </w:tc>
        <w:tc>
          <w:tcPr>
            <w:tcW w:w="3412" w:type="dxa"/>
            <w:tcBorders>
              <w:top w:val="single" w:sz="4" w:space="0" w:color="FFC000"/>
              <w:left w:val="single" w:sz="4" w:space="0" w:color="FFC000"/>
              <w:bottom w:val="single" w:sz="8" w:space="0" w:color="70AD47"/>
              <w:right w:val="single" w:sz="4" w:space="0" w:color="FFC000"/>
            </w:tcBorders>
            <w:hideMark/>
          </w:tcPr>
          <w:p w14:paraId="02F8EAEB" w14:textId="77777777" w:rsidR="007B23F8" w:rsidRPr="009429B4" w:rsidRDefault="007B23F8">
            <w:pPr>
              <w:pStyle w:val="TableParagraph"/>
              <w:ind w:left="87" w:right="470"/>
            </w:pPr>
            <w:r w:rsidRPr="009429B4">
              <w:rPr>
                <w:b/>
              </w:rPr>
              <w:t xml:space="preserve">9.DCA.1 </w:t>
            </w:r>
            <w:r w:rsidRPr="009429B4">
              <w:t>Collect and analyze complex data.</w:t>
            </w:r>
          </w:p>
        </w:tc>
        <w:tc>
          <w:tcPr>
            <w:tcW w:w="3418" w:type="dxa"/>
            <w:tcBorders>
              <w:top w:val="single" w:sz="4" w:space="0" w:color="FFC000"/>
              <w:left w:val="single" w:sz="4" w:space="0" w:color="FFC000"/>
              <w:bottom w:val="single" w:sz="8" w:space="0" w:color="70AD47"/>
              <w:right w:val="single" w:sz="4" w:space="0" w:color="FFC000"/>
            </w:tcBorders>
            <w:hideMark/>
          </w:tcPr>
          <w:p w14:paraId="2258DE9D" w14:textId="77777777" w:rsidR="007B23F8" w:rsidRPr="009429B4" w:rsidRDefault="007B23F8">
            <w:pPr>
              <w:pStyle w:val="TableParagraph"/>
              <w:ind w:left="92" w:right="373"/>
            </w:pPr>
            <w:r w:rsidRPr="009429B4">
              <w:rPr>
                <w:b/>
              </w:rPr>
              <w:t xml:space="preserve">10.DCA.1 </w:t>
            </w:r>
            <w:r w:rsidRPr="009429B4">
              <w:t>Represent complex data in more than one way to support a claim.</w:t>
            </w:r>
          </w:p>
        </w:tc>
        <w:tc>
          <w:tcPr>
            <w:tcW w:w="3417" w:type="dxa"/>
            <w:tcBorders>
              <w:top w:val="single" w:sz="4" w:space="0" w:color="FFC000"/>
              <w:left w:val="single" w:sz="4" w:space="0" w:color="FFC000"/>
              <w:bottom w:val="single" w:sz="8" w:space="0" w:color="70AD47"/>
              <w:right w:val="single" w:sz="4" w:space="0" w:color="FFC000"/>
            </w:tcBorders>
            <w:hideMark/>
          </w:tcPr>
          <w:p w14:paraId="4660EB14" w14:textId="77777777" w:rsidR="007B23F8" w:rsidRPr="009429B4" w:rsidRDefault="007B23F8">
            <w:pPr>
              <w:pStyle w:val="TableParagraph"/>
              <w:ind w:left="94" w:right="272"/>
            </w:pPr>
            <w:r w:rsidRPr="009429B4">
              <w:rPr>
                <w:b/>
              </w:rPr>
              <w:t xml:space="preserve">11.DCA.1 </w:t>
            </w:r>
            <w:r w:rsidRPr="009429B4">
              <w:t>Represent complex data in multiple ways to defend a student-generated claim.</w:t>
            </w:r>
          </w:p>
        </w:tc>
        <w:tc>
          <w:tcPr>
            <w:tcW w:w="3417" w:type="dxa"/>
            <w:tcBorders>
              <w:top w:val="single" w:sz="4" w:space="0" w:color="FFC000"/>
              <w:left w:val="single" w:sz="4" w:space="0" w:color="FFC000"/>
              <w:bottom w:val="single" w:sz="8" w:space="0" w:color="70AD47"/>
              <w:right w:val="single" w:sz="4" w:space="0" w:color="FFC000"/>
            </w:tcBorders>
            <w:hideMark/>
          </w:tcPr>
          <w:p w14:paraId="0F273808" w14:textId="77777777" w:rsidR="007B23F8" w:rsidRPr="009429B4" w:rsidRDefault="007B23F8">
            <w:pPr>
              <w:pStyle w:val="TableParagraph"/>
              <w:ind w:left="95" w:right="296"/>
            </w:pPr>
            <w:r w:rsidRPr="009429B4">
              <w:rPr>
                <w:b/>
              </w:rPr>
              <w:t xml:space="preserve">12.DCA.1 </w:t>
            </w:r>
            <w:r w:rsidRPr="009429B4">
              <w:t>Represent complex data using interactive data visualizations or computational models.</w:t>
            </w:r>
          </w:p>
        </w:tc>
      </w:tr>
      <w:tr w:rsidR="007B23F8" w:rsidRPr="009429B4" w14:paraId="3B11EF9C" w14:textId="77777777" w:rsidTr="007B23F8">
        <w:trPr>
          <w:trHeight w:val="263"/>
        </w:trPr>
        <w:tc>
          <w:tcPr>
            <w:tcW w:w="731" w:type="dxa"/>
            <w:vMerge w:val="restart"/>
            <w:tcBorders>
              <w:top w:val="single" w:sz="4" w:space="0" w:color="FFC000"/>
              <w:left w:val="nil"/>
              <w:bottom w:val="nil"/>
              <w:right w:val="nil"/>
            </w:tcBorders>
            <w:shd w:val="clear" w:color="auto" w:fill="70AD47"/>
            <w:textDirection w:val="btLr"/>
          </w:tcPr>
          <w:p w14:paraId="24EA1F2F" w14:textId="77777777" w:rsidR="007B23F8" w:rsidRPr="009429B4" w:rsidRDefault="007B23F8">
            <w:pPr>
              <w:pStyle w:val="TableParagraph"/>
              <w:spacing w:before="10"/>
              <w:rPr>
                <w:rFonts w:ascii="Cambria"/>
                <w:b/>
                <w:sz w:val="20"/>
              </w:rPr>
            </w:pPr>
          </w:p>
          <w:p w14:paraId="44BB1BED" w14:textId="77777777" w:rsidR="007B23F8" w:rsidRPr="009429B4" w:rsidRDefault="007B23F8">
            <w:pPr>
              <w:pStyle w:val="TableParagraph"/>
              <w:ind w:left="1238"/>
              <w:rPr>
                <w:b/>
              </w:rPr>
            </w:pPr>
            <w:r w:rsidRPr="009429B4">
              <w:rPr>
                <w:b/>
                <w:color w:val="FFFFFF"/>
              </w:rPr>
              <w:t>Information Literacy</w:t>
            </w:r>
          </w:p>
        </w:tc>
        <w:tc>
          <w:tcPr>
            <w:tcW w:w="3412" w:type="dxa"/>
            <w:tcBorders>
              <w:top w:val="single" w:sz="4" w:space="0" w:color="FFC000"/>
              <w:left w:val="nil"/>
              <w:bottom w:val="nil"/>
              <w:right w:val="nil"/>
            </w:tcBorders>
            <w:shd w:val="clear" w:color="auto" w:fill="70AD47"/>
            <w:hideMark/>
          </w:tcPr>
          <w:p w14:paraId="592B225F" w14:textId="77777777" w:rsidR="007B23F8" w:rsidRPr="009429B4" w:rsidRDefault="007B23F8">
            <w:pPr>
              <w:pStyle w:val="TableParagraph"/>
              <w:spacing w:line="243" w:lineRule="exact"/>
              <w:ind w:left="1230" w:right="1202"/>
              <w:jc w:val="center"/>
            </w:pPr>
            <w:r w:rsidRPr="009429B4">
              <w:rPr>
                <w:color w:val="FFFFFF"/>
              </w:rPr>
              <w:t>9</w:t>
            </w:r>
            <w:r w:rsidRPr="009429B4">
              <w:rPr>
                <w:color w:val="FFFFFF"/>
                <w:position w:val="8"/>
                <w:sz w:val="14"/>
              </w:rPr>
              <w:t xml:space="preserve">th </w:t>
            </w:r>
            <w:r w:rsidRPr="009429B4">
              <w:rPr>
                <w:color w:val="FFFFFF"/>
              </w:rPr>
              <w:t>Grade</w:t>
            </w:r>
          </w:p>
        </w:tc>
        <w:tc>
          <w:tcPr>
            <w:tcW w:w="3418" w:type="dxa"/>
            <w:tcBorders>
              <w:top w:val="single" w:sz="4" w:space="0" w:color="FFC000"/>
              <w:left w:val="nil"/>
              <w:bottom w:val="nil"/>
              <w:right w:val="nil"/>
            </w:tcBorders>
            <w:shd w:val="clear" w:color="auto" w:fill="70AD47"/>
            <w:hideMark/>
          </w:tcPr>
          <w:p w14:paraId="66D27718" w14:textId="77777777" w:rsidR="007B23F8" w:rsidRPr="009429B4" w:rsidRDefault="007B23F8">
            <w:pPr>
              <w:pStyle w:val="TableParagraph"/>
              <w:spacing w:line="243" w:lineRule="exact"/>
              <w:ind w:left="1176" w:right="1154"/>
              <w:jc w:val="center"/>
            </w:pPr>
            <w:r w:rsidRPr="009429B4">
              <w:rPr>
                <w:color w:val="FFFFFF"/>
              </w:rPr>
              <w:t>10</w:t>
            </w:r>
            <w:r w:rsidRPr="009429B4">
              <w:rPr>
                <w:color w:val="FFFFFF"/>
                <w:position w:val="8"/>
                <w:sz w:val="14"/>
              </w:rPr>
              <w:t xml:space="preserve">th </w:t>
            </w:r>
            <w:r w:rsidRPr="009429B4">
              <w:rPr>
                <w:color w:val="FFFFFF"/>
              </w:rPr>
              <w:t>Grade</w:t>
            </w:r>
          </w:p>
        </w:tc>
        <w:tc>
          <w:tcPr>
            <w:tcW w:w="3417" w:type="dxa"/>
            <w:tcBorders>
              <w:top w:val="single" w:sz="4" w:space="0" w:color="FFC000"/>
              <w:left w:val="nil"/>
              <w:bottom w:val="nil"/>
              <w:right w:val="nil"/>
            </w:tcBorders>
            <w:shd w:val="clear" w:color="auto" w:fill="70AD47"/>
            <w:hideMark/>
          </w:tcPr>
          <w:p w14:paraId="332FB2BB" w14:textId="77777777" w:rsidR="007B23F8" w:rsidRPr="009429B4" w:rsidRDefault="007B23F8">
            <w:pPr>
              <w:pStyle w:val="TableParagraph"/>
              <w:spacing w:line="243" w:lineRule="exact"/>
              <w:ind w:left="1196"/>
            </w:pPr>
            <w:r w:rsidRPr="009429B4">
              <w:rPr>
                <w:color w:val="FFFFFF"/>
              </w:rPr>
              <w:t>11</w:t>
            </w:r>
            <w:r w:rsidRPr="009429B4">
              <w:rPr>
                <w:color w:val="FFFFFF"/>
                <w:position w:val="8"/>
                <w:sz w:val="14"/>
              </w:rPr>
              <w:t xml:space="preserve">th </w:t>
            </w:r>
            <w:r w:rsidRPr="009429B4">
              <w:rPr>
                <w:color w:val="FFFFFF"/>
              </w:rPr>
              <w:t>Grade</w:t>
            </w:r>
          </w:p>
        </w:tc>
        <w:tc>
          <w:tcPr>
            <w:tcW w:w="3417" w:type="dxa"/>
            <w:tcBorders>
              <w:top w:val="single" w:sz="4" w:space="0" w:color="FFC000"/>
              <w:left w:val="nil"/>
              <w:bottom w:val="nil"/>
              <w:right w:val="nil"/>
            </w:tcBorders>
            <w:shd w:val="clear" w:color="auto" w:fill="70AD47"/>
            <w:hideMark/>
          </w:tcPr>
          <w:p w14:paraId="47E86FB3" w14:textId="77777777" w:rsidR="007B23F8" w:rsidRPr="009429B4" w:rsidRDefault="007B23F8">
            <w:pPr>
              <w:pStyle w:val="TableParagraph"/>
              <w:spacing w:line="243" w:lineRule="exact"/>
              <w:ind w:left="1178" w:right="1178"/>
              <w:jc w:val="center"/>
            </w:pPr>
            <w:r w:rsidRPr="009429B4">
              <w:rPr>
                <w:color w:val="FFFFFF"/>
              </w:rPr>
              <w:t>12</w:t>
            </w:r>
            <w:r w:rsidRPr="009429B4">
              <w:rPr>
                <w:color w:val="FFFFFF"/>
                <w:position w:val="8"/>
                <w:sz w:val="14"/>
              </w:rPr>
              <w:t xml:space="preserve">th </w:t>
            </w:r>
            <w:r w:rsidRPr="009429B4">
              <w:rPr>
                <w:color w:val="FFFFFF"/>
              </w:rPr>
              <w:t>Grade</w:t>
            </w:r>
          </w:p>
        </w:tc>
      </w:tr>
      <w:tr w:rsidR="007B23F8" w:rsidRPr="009429B4" w14:paraId="3461F5DE" w14:textId="77777777" w:rsidTr="007B23F8">
        <w:trPr>
          <w:trHeight w:val="501"/>
        </w:trPr>
        <w:tc>
          <w:tcPr>
            <w:tcW w:w="731" w:type="dxa"/>
            <w:vMerge/>
            <w:tcBorders>
              <w:top w:val="single" w:sz="4" w:space="0" w:color="FFC000"/>
              <w:left w:val="nil"/>
              <w:bottom w:val="nil"/>
              <w:right w:val="nil"/>
            </w:tcBorders>
            <w:vAlign w:val="center"/>
            <w:hideMark/>
          </w:tcPr>
          <w:p w14:paraId="3A21F562" w14:textId="77777777" w:rsidR="007B23F8" w:rsidRPr="009429B4" w:rsidRDefault="007B23F8">
            <w:pPr>
              <w:rPr>
                <w:rFonts w:ascii="Arial" w:eastAsia="Arial" w:hAnsi="Arial" w:cs="Arial"/>
                <w:b/>
                <w:lang w:bidi="en-US"/>
              </w:rPr>
            </w:pPr>
          </w:p>
        </w:tc>
        <w:tc>
          <w:tcPr>
            <w:tcW w:w="13664" w:type="dxa"/>
            <w:gridSpan w:val="4"/>
            <w:tcBorders>
              <w:top w:val="single" w:sz="4" w:space="0" w:color="70AD47"/>
              <w:left w:val="single" w:sz="4" w:space="0" w:color="70AD47"/>
              <w:bottom w:val="single" w:sz="4" w:space="0" w:color="70AD47"/>
              <w:right w:val="single" w:sz="4" w:space="0" w:color="70AD47"/>
            </w:tcBorders>
            <w:shd w:val="clear" w:color="auto" w:fill="E2EFD9"/>
            <w:hideMark/>
          </w:tcPr>
          <w:p w14:paraId="43CF95E8" w14:textId="77777777" w:rsidR="007B23F8" w:rsidRPr="009429B4" w:rsidRDefault="007B23F8">
            <w:pPr>
              <w:pStyle w:val="TableParagraph"/>
              <w:spacing w:line="248" w:lineRule="exact"/>
              <w:ind w:left="118"/>
              <w:rPr>
                <w:b/>
              </w:rPr>
            </w:pPr>
            <w:r w:rsidRPr="009429B4">
              <w:rPr>
                <w:b/>
              </w:rPr>
              <w:t>Access</w:t>
            </w:r>
          </w:p>
          <w:p w14:paraId="0DB6AEF0" w14:textId="77777777" w:rsidR="007B23F8" w:rsidRPr="009429B4" w:rsidRDefault="007B23F8">
            <w:pPr>
              <w:pStyle w:val="TableParagraph"/>
              <w:spacing w:line="234" w:lineRule="exact"/>
              <w:ind w:left="118"/>
            </w:pPr>
            <w:r w:rsidRPr="009429B4">
              <w:t>Effective searches strategies can locate information for intellectual or creative pursuits.</w:t>
            </w:r>
          </w:p>
        </w:tc>
      </w:tr>
      <w:tr w:rsidR="007B23F8" w:rsidRPr="009429B4" w14:paraId="102E84A3" w14:textId="77777777" w:rsidTr="007B23F8">
        <w:trPr>
          <w:trHeight w:val="1770"/>
        </w:trPr>
        <w:tc>
          <w:tcPr>
            <w:tcW w:w="731" w:type="dxa"/>
            <w:vMerge/>
            <w:tcBorders>
              <w:top w:val="single" w:sz="4" w:space="0" w:color="FFC000"/>
              <w:left w:val="nil"/>
              <w:bottom w:val="nil"/>
              <w:right w:val="nil"/>
            </w:tcBorders>
            <w:vAlign w:val="center"/>
            <w:hideMark/>
          </w:tcPr>
          <w:p w14:paraId="2D2226D5" w14:textId="77777777" w:rsidR="007B23F8" w:rsidRPr="009429B4" w:rsidRDefault="007B23F8">
            <w:pPr>
              <w:rPr>
                <w:rFonts w:ascii="Arial" w:eastAsia="Arial" w:hAnsi="Arial" w:cs="Arial"/>
                <w:b/>
                <w:lang w:bidi="en-US"/>
              </w:rPr>
            </w:pPr>
          </w:p>
        </w:tc>
        <w:tc>
          <w:tcPr>
            <w:tcW w:w="3412" w:type="dxa"/>
            <w:tcBorders>
              <w:top w:val="single" w:sz="4" w:space="0" w:color="70AD47"/>
              <w:left w:val="single" w:sz="4" w:space="0" w:color="70AD47"/>
              <w:bottom w:val="single" w:sz="4" w:space="0" w:color="70AD47"/>
              <w:right w:val="single" w:sz="4" w:space="0" w:color="70AD47"/>
            </w:tcBorders>
            <w:hideMark/>
          </w:tcPr>
          <w:p w14:paraId="12388369" w14:textId="77777777" w:rsidR="007B23F8" w:rsidRPr="009429B4" w:rsidRDefault="007B23F8">
            <w:pPr>
              <w:pStyle w:val="TableParagraph"/>
              <w:ind w:left="118" w:right="157"/>
            </w:pPr>
            <w:r w:rsidRPr="009429B4">
              <w:rPr>
                <w:b/>
              </w:rPr>
              <w:t xml:space="preserve">9.A.1 </w:t>
            </w:r>
            <w:r w:rsidRPr="009429B4">
              <w:t>Plan and employ effective research strategies to locate information.</w:t>
            </w:r>
          </w:p>
        </w:tc>
        <w:tc>
          <w:tcPr>
            <w:tcW w:w="3418" w:type="dxa"/>
            <w:tcBorders>
              <w:top w:val="single" w:sz="4" w:space="0" w:color="70AD47"/>
              <w:left w:val="single" w:sz="4" w:space="0" w:color="70AD47"/>
              <w:bottom w:val="single" w:sz="4" w:space="0" w:color="70AD47"/>
              <w:right w:val="single" w:sz="4" w:space="0" w:color="70AD47"/>
            </w:tcBorders>
            <w:hideMark/>
          </w:tcPr>
          <w:p w14:paraId="1D16184E" w14:textId="77777777" w:rsidR="007B23F8" w:rsidRPr="009429B4" w:rsidRDefault="007B23F8">
            <w:pPr>
              <w:pStyle w:val="TableParagraph"/>
              <w:ind w:left="116" w:right="373"/>
            </w:pPr>
            <w:r w:rsidRPr="009429B4">
              <w:rPr>
                <w:b/>
              </w:rPr>
              <w:t xml:space="preserve">10.A.1 </w:t>
            </w:r>
            <w:r w:rsidRPr="009429B4">
              <w:t>Curate relevant information from digital resources using a variety of tools and methods.</w:t>
            </w:r>
          </w:p>
        </w:tc>
        <w:tc>
          <w:tcPr>
            <w:tcW w:w="3417" w:type="dxa"/>
            <w:tcBorders>
              <w:top w:val="single" w:sz="4" w:space="0" w:color="70AD47"/>
              <w:left w:val="single" w:sz="4" w:space="0" w:color="70AD47"/>
              <w:bottom w:val="single" w:sz="4" w:space="0" w:color="70AD47"/>
              <w:right w:val="single" w:sz="4" w:space="0" w:color="70AD47"/>
            </w:tcBorders>
            <w:hideMark/>
          </w:tcPr>
          <w:p w14:paraId="73AF34E9" w14:textId="77777777" w:rsidR="007B23F8" w:rsidRPr="009429B4" w:rsidRDefault="007B23F8">
            <w:pPr>
              <w:pStyle w:val="TableParagraph"/>
              <w:ind w:left="111" w:right="206"/>
            </w:pPr>
            <w:r w:rsidRPr="009429B4">
              <w:rPr>
                <w:b/>
              </w:rPr>
              <w:t xml:space="preserve">11.A.1 </w:t>
            </w:r>
            <w:r w:rsidRPr="009429B4">
              <w:t>Devise new search strategies based on information gaps and new understanding.</w:t>
            </w:r>
          </w:p>
        </w:tc>
        <w:tc>
          <w:tcPr>
            <w:tcW w:w="3417" w:type="dxa"/>
            <w:tcBorders>
              <w:top w:val="single" w:sz="4" w:space="0" w:color="70AD47"/>
              <w:left w:val="single" w:sz="4" w:space="0" w:color="70AD47"/>
              <w:bottom w:val="single" w:sz="4" w:space="0" w:color="70AD47"/>
              <w:right w:val="single" w:sz="4" w:space="0" w:color="70AD47"/>
            </w:tcBorders>
            <w:hideMark/>
          </w:tcPr>
          <w:p w14:paraId="238DC0EA" w14:textId="77777777" w:rsidR="007B23F8" w:rsidRPr="009429B4" w:rsidRDefault="007B23F8">
            <w:pPr>
              <w:pStyle w:val="TableParagraph"/>
              <w:ind w:left="107" w:right="356"/>
            </w:pPr>
            <w:r w:rsidRPr="009429B4">
              <w:rPr>
                <w:b/>
              </w:rPr>
              <w:t xml:space="preserve">12.A.1 </w:t>
            </w:r>
            <w:r w:rsidRPr="009429B4">
              <w:t>Build knowledge by actively exploring real-world issues and problems, developing ideas and theories and pursuing answers and solutions.</w:t>
            </w:r>
          </w:p>
        </w:tc>
      </w:tr>
      <w:tr w:rsidR="007B23F8" w:rsidRPr="009429B4" w14:paraId="085E0AAD" w14:textId="77777777" w:rsidTr="007B23F8">
        <w:trPr>
          <w:trHeight w:val="506"/>
        </w:trPr>
        <w:tc>
          <w:tcPr>
            <w:tcW w:w="731" w:type="dxa"/>
            <w:vMerge/>
            <w:tcBorders>
              <w:top w:val="single" w:sz="4" w:space="0" w:color="FFC000"/>
              <w:left w:val="nil"/>
              <w:bottom w:val="nil"/>
              <w:right w:val="nil"/>
            </w:tcBorders>
            <w:vAlign w:val="center"/>
            <w:hideMark/>
          </w:tcPr>
          <w:p w14:paraId="63A31A75" w14:textId="77777777" w:rsidR="007B23F8" w:rsidRPr="009429B4" w:rsidRDefault="007B23F8">
            <w:pPr>
              <w:rPr>
                <w:rFonts w:ascii="Arial" w:eastAsia="Arial" w:hAnsi="Arial" w:cs="Arial"/>
                <w:b/>
                <w:lang w:bidi="en-US"/>
              </w:rPr>
            </w:pPr>
          </w:p>
        </w:tc>
        <w:tc>
          <w:tcPr>
            <w:tcW w:w="13664" w:type="dxa"/>
            <w:gridSpan w:val="4"/>
            <w:tcBorders>
              <w:top w:val="single" w:sz="4" w:space="0" w:color="70AD47"/>
              <w:left w:val="single" w:sz="4" w:space="0" w:color="70AD47"/>
              <w:bottom w:val="single" w:sz="4" w:space="0" w:color="70AD47"/>
              <w:right w:val="single" w:sz="4" w:space="0" w:color="70AD47"/>
            </w:tcBorders>
            <w:shd w:val="clear" w:color="auto" w:fill="E2EFD9"/>
            <w:hideMark/>
          </w:tcPr>
          <w:p w14:paraId="033AF205" w14:textId="77777777" w:rsidR="007B23F8" w:rsidRPr="009429B4" w:rsidRDefault="007B23F8">
            <w:pPr>
              <w:pStyle w:val="TableParagraph"/>
              <w:spacing w:line="252" w:lineRule="exact"/>
              <w:ind w:left="118"/>
              <w:rPr>
                <w:b/>
              </w:rPr>
            </w:pPr>
            <w:r w:rsidRPr="009429B4">
              <w:rPr>
                <w:b/>
              </w:rPr>
              <w:t>Evaluate</w:t>
            </w:r>
          </w:p>
          <w:p w14:paraId="0763526E" w14:textId="77777777" w:rsidR="007B23F8" w:rsidRPr="009429B4" w:rsidRDefault="007B23F8">
            <w:pPr>
              <w:pStyle w:val="TableParagraph"/>
              <w:spacing w:line="234" w:lineRule="exact"/>
              <w:ind w:left="118"/>
            </w:pPr>
            <w:r w:rsidRPr="009429B4">
              <w:t>Information sources can be evaluated for accuracy, currency, appropriateness, and purpose.</w:t>
            </w:r>
          </w:p>
        </w:tc>
      </w:tr>
      <w:tr w:rsidR="007B23F8" w:rsidRPr="009429B4" w14:paraId="3D7F05A6" w14:textId="77777777" w:rsidTr="007B23F8">
        <w:trPr>
          <w:trHeight w:val="1516"/>
        </w:trPr>
        <w:tc>
          <w:tcPr>
            <w:tcW w:w="731" w:type="dxa"/>
            <w:vMerge/>
            <w:tcBorders>
              <w:top w:val="single" w:sz="4" w:space="0" w:color="FFC000"/>
              <w:left w:val="nil"/>
              <w:bottom w:val="nil"/>
              <w:right w:val="nil"/>
            </w:tcBorders>
            <w:vAlign w:val="center"/>
            <w:hideMark/>
          </w:tcPr>
          <w:p w14:paraId="1ACC489C" w14:textId="77777777" w:rsidR="007B23F8" w:rsidRPr="009429B4" w:rsidRDefault="007B23F8">
            <w:pPr>
              <w:rPr>
                <w:rFonts w:ascii="Arial" w:eastAsia="Arial" w:hAnsi="Arial" w:cs="Arial"/>
                <w:b/>
                <w:lang w:bidi="en-US"/>
              </w:rPr>
            </w:pPr>
          </w:p>
        </w:tc>
        <w:tc>
          <w:tcPr>
            <w:tcW w:w="3412" w:type="dxa"/>
            <w:tcBorders>
              <w:top w:val="single" w:sz="4" w:space="0" w:color="70AD47"/>
              <w:left w:val="single" w:sz="4" w:space="0" w:color="70AD47"/>
              <w:bottom w:val="single" w:sz="4" w:space="0" w:color="70AD47"/>
              <w:right w:val="single" w:sz="4" w:space="0" w:color="70AD47"/>
            </w:tcBorders>
            <w:hideMark/>
          </w:tcPr>
          <w:p w14:paraId="2A0A54FB" w14:textId="77777777" w:rsidR="007B23F8" w:rsidRPr="009429B4" w:rsidRDefault="007B23F8">
            <w:pPr>
              <w:pStyle w:val="TableParagraph"/>
              <w:ind w:left="118" w:right="133"/>
            </w:pPr>
            <w:r w:rsidRPr="009429B4">
              <w:rPr>
                <w:b/>
              </w:rPr>
              <w:t xml:space="preserve">9.E.1 </w:t>
            </w:r>
            <w:r w:rsidRPr="009429B4">
              <w:t>Evaluate the accuracy, perspective, credibility, and relevance of information, media, data, or other resources.</w:t>
            </w:r>
          </w:p>
        </w:tc>
        <w:tc>
          <w:tcPr>
            <w:tcW w:w="3418" w:type="dxa"/>
            <w:tcBorders>
              <w:top w:val="single" w:sz="4" w:space="0" w:color="70AD47"/>
              <w:left w:val="single" w:sz="4" w:space="0" w:color="70AD47"/>
              <w:bottom w:val="single" w:sz="4" w:space="0" w:color="70AD47"/>
              <w:right w:val="single" w:sz="4" w:space="0" w:color="70AD47"/>
            </w:tcBorders>
            <w:hideMark/>
          </w:tcPr>
          <w:p w14:paraId="696AD8A1" w14:textId="77777777" w:rsidR="007B23F8" w:rsidRPr="009429B4" w:rsidRDefault="007B23F8">
            <w:pPr>
              <w:pStyle w:val="TableParagraph"/>
              <w:ind w:left="116" w:right="108"/>
            </w:pPr>
            <w:r w:rsidRPr="009429B4">
              <w:rPr>
                <w:b/>
              </w:rPr>
              <w:t xml:space="preserve">10.E.1 </w:t>
            </w:r>
            <w:r w:rsidRPr="009429B4">
              <w:t>Gather accurate, credible, and relevant sources of information, media, data, or other resources showing different</w:t>
            </w:r>
            <w:r w:rsidRPr="009429B4">
              <w:rPr>
                <w:spacing w:val="1"/>
              </w:rPr>
              <w:t xml:space="preserve"> </w:t>
            </w:r>
            <w:r w:rsidRPr="009429B4">
              <w:t>perspectives.</w:t>
            </w:r>
          </w:p>
        </w:tc>
        <w:tc>
          <w:tcPr>
            <w:tcW w:w="3417" w:type="dxa"/>
            <w:tcBorders>
              <w:top w:val="single" w:sz="4" w:space="0" w:color="70AD47"/>
              <w:left w:val="single" w:sz="4" w:space="0" w:color="70AD47"/>
              <w:bottom w:val="single" w:sz="4" w:space="0" w:color="70AD47"/>
              <w:right w:val="single" w:sz="4" w:space="0" w:color="70AD47"/>
            </w:tcBorders>
            <w:hideMark/>
          </w:tcPr>
          <w:p w14:paraId="43058236" w14:textId="77777777" w:rsidR="007B23F8" w:rsidRPr="009429B4" w:rsidRDefault="007B23F8">
            <w:pPr>
              <w:pStyle w:val="TableParagraph"/>
              <w:ind w:left="111" w:right="328"/>
            </w:pPr>
            <w:r w:rsidRPr="009429B4">
              <w:rPr>
                <w:b/>
              </w:rPr>
              <w:t xml:space="preserve">11.E.1 </w:t>
            </w:r>
            <w:r w:rsidRPr="009429B4">
              <w:t>Use accurate, credible, and relevant sources of information, media, data, or other resources showing different perspectives.</w:t>
            </w:r>
          </w:p>
        </w:tc>
        <w:tc>
          <w:tcPr>
            <w:tcW w:w="3417" w:type="dxa"/>
            <w:tcBorders>
              <w:top w:val="single" w:sz="4" w:space="0" w:color="70AD47"/>
              <w:left w:val="single" w:sz="4" w:space="0" w:color="70AD47"/>
              <w:bottom w:val="single" w:sz="4" w:space="0" w:color="70AD47"/>
              <w:right w:val="single" w:sz="4" w:space="0" w:color="70AD47"/>
            </w:tcBorders>
            <w:hideMark/>
          </w:tcPr>
          <w:p w14:paraId="456136C5" w14:textId="77777777" w:rsidR="007B23F8" w:rsidRPr="009429B4" w:rsidRDefault="007B23F8">
            <w:pPr>
              <w:pStyle w:val="TableParagraph"/>
              <w:ind w:left="107" w:right="124"/>
            </w:pPr>
            <w:r w:rsidRPr="009429B4">
              <w:rPr>
                <w:b/>
              </w:rPr>
              <w:t xml:space="preserve">12.E.1 </w:t>
            </w:r>
            <w:r w:rsidRPr="009429B4">
              <w:t>Explain source selection based on accuracy, perspective, credibility, and relevance of information, media, data, or other resources.</w:t>
            </w:r>
          </w:p>
        </w:tc>
      </w:tr>
    </w:tbl>
    <w:p w14:paraId="4D08823A"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tbl>
      <w:tblPr>
        <w:tblW w:w="0" w:type="auto"/>
        <w:tblInd w:w="23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0" w:type="dxa"/>
          <w:right w:w="0" w:type="dxa"/>
        </w:tblCellMar>
        <w:tblLook w:val="01E0" w:firstRow="1" w:lastRow="1" w:firstColumn="1" w:lastColumn="1" w:noHBand="0" w:noVBand="0"/>
      </w:tblPr>
      <w:tblGrid>
        <w:gridCol w:w="746"/>
        <w:gridCol w:w="3410"/>
        <w:gridCol w:w="3411"/>
        <w:gridCol w:w="3411"/>
        <w:gridCol w:w="3410"/>
      </w:tblGrid>
      <w:tr w:rsidR="007B23F8" w:rsidRPr="009429B4" w14:paraId="4510D864" w14:textId="77777777" w:rsidTr="007B23F8">
        <w:trPr>
          <w:trHeight w:val="505"/>
        </w:trPr>
        <w:tc>
          <w:tcPr>
            <w:tcW w:w="746" w:type="dxa"/>
            <w:vMerge w:val="restart"/>
            <w:tcBorders>
              <w:top w:val="nil"/>
              <w:left w:val="nil"/>
              <w:bottom w:val="single" w:sz="4" w:space="0" w:color="5B9BD5"/>
              <w:right w:val="nil"/>
            </w:tcBorders>
            <w:shd w:val="clear" w:color="auto" w:fill="70AD47"/>
            <w:textDirection w:val="btLr"/>
          </w:tcPr>
          <w:p w14:paraId="5A78CB80" w14:textId="77777777" w:rsidR="007B23F8" w:rsidRPr="009429B4" w:rsidRDefault="007B23F8">
            <w:pPr>
              <w:pStyle w:val="TableParagraph"/>
              <w:spacing w:before="10"/>
              <w:rPr>
                <w:rFonts w:ascii="Cambria"/>
                <w:b/>
                <w:sz w:val="20"/>
              </w:rPr>
            </w:pPr>
          </w:p>
          <w:p w14:paraId="6723E4EF" w14:textId="77777777" w:rsidR="007B23F8" w:rsidRPr="009429B4" w:rsidRDefault="007B23F8">
            <w:pPr>
              <w:pStyle w:val="TableParagraph"/>
              <w:ind w:left="1861"/>
              <w:rPr>
                <w:b/>
              </w:rPr>
            </w:pPr>
            <w:r w:rsidRPr="009429B4">
              <w:rPr>
                <w:b/>
                <w:color w:val="FFFFFF"/>
              </w:rPr>
              <w:t>Information Literacy</w:t>
            </w:r>
          </w:p>
        </w:tc>
        <w:tc>
          <w:tcPr>
            <w:tcW w:w="13642" w:type="dxa"/>
            <w:gridSpan w:val="4"/>
            <w:tcBorders>
              <w:top w:val="single" w:sz="4" w:space="0" w:color="70AD47"/>
              <w:left w:val="nil"/>
              <w:bottom w:val="single" w:sz="4" w:space="0" w:color="70AD47"/>
              <w:right w:val="single" w:sz="4" w:space="0" w:color="70AD47"/>
            </w:tcBorders>
            <w:shd w:val="clear" w:color="auto" w:fill="E2EFD9"/>
            <w:hideMark/>
          </w:tcPr>
          <w:p w14:paraId="67129331" w14:textId="77777777" w:rsidR="007B23F8" w:rsidRPr="009429B4" w:rsidRDefault="007B23F8">
            <w:pPr>
              <w:pStyle w:val="TableParagraph"/>
              <w:ind w:left="108"/>
              <w:rPr>
                <w:b/>
              </w:rPr>
            </w:pPr>
            <w:r w:rsidRPr="009429B4">
              <w:rPr>
                <w:b/>
              </w:rPr>
              <w:t>Create</w:t>
            </w:r>
          </w:p>
          <w:p w14:paraId="4EA5ADFE" w14:textId="77777777" w:rsidR="007B23F8" w:rsidRPr="009429B4" w:rsidRDefault="007B23F8">
            <w:pPr>
              <w:pStyle w:val="TableParagraph"/>
              <w:spacing w:before="1" w:line="232" w:lineRule="exact"/>
              <w:ind w:left="108"/>
            </w:pPr>
            <w:r w:rsidRPr="009429B4">
              <w:t>It is important to both consume and produce information to be digitally literate.</w:t>
            </w:r>
          </w:p>
        </w:tc>
      </w:tr>
      <w:tr w:rsidR="007B23F8" w:rsidRPr="009429B4" w14:paraId="0E13D1F2" w14:textId="77777777" w:rsidTr="007B23F8">
        <w:trPr>
          <w:trHeight w:val="1518"/>
        </w:trPr>
        <w:tc>
          <w:tcPr>
            <w:tcW w:w="746" w:type="dxa"/>
            <w:vMerge/>
            <w:tcBorders>
              <w:top w:val="nil"/>
              <w:left w:val="nil"/>
              <w:bottom w:val="single" w:sz="4" w:space="0" w:color="5B9BD5"/>
              <w:right w:val="nil"/>
            </w:tcBorders>
            <w:vAlign w:val="center"/>
            <w:hideMark/>
          </w:tcPr>
          <w:p w14:paraId="324A5C7B" w14:textId="77777777" w:rsidR="007B23F8" w:rsidRPr="009429B4" w:rsidRDefault="007B23F8">
            <w:pPr>
              <w:rPr>
                <w:rFonts w:ascii="Arial" w:eastAsia="Arial" w:hAnsi="Arial" w:cs="Arial"/>
                <w:b/>
                <w:lang w:bidi="en-US"/>
              </w:rPr>
            </w:pPr>
          </w:p>
        </w:tc>
        <w:tc>
          <w:tcPr>
            <w:tcW w:w="3410" w:type="dxa"/>
            <w:tcBorders>
              <w:top w:val="single" w:sz="4" w:space="0" w:color="70AD47"/>
              <w:left w:val="nil"/>
              <w:bottom w:val="single" w:sz="4" w:space="0" w:color="70AD47"/>
              <w:right w:val="single" w:sz="4" w:space="0" w:color="70AD47"/>
            </w:tcBorders>
            <w:hideMark/>
          </w:tcPr>
          <w:p w14:paraId="69CAA097" w14:textId="77777777" w:rsidR="007B23F8" w:rsidRPr="009429B4" w:rsidRDefault="007B23F8">
            <w:pPr>
              <w:pStyle w:val="TableParagraph"/>
              <w:ind w:left="108" w:right="256"/>
            </w:pPr>
            <w:r w:rsidRPr="009429B4">
              <w:rPr>
                <w:b/>
              </w:rPr>
              <w:t xml:space="preserve">9.C.1 </w:t>
            </w:r>
            <w:r w:rsidRPr="009429B4">
              <w:t>Create original works or responsibly repurpose or remix digital resources into new creations to communicate an idea.</w:t>
            </w:r>
          </w:p>
        </w:tc>
        <w:tc>
          <w:tcPr>
            <w:tcW w:w="3411" w:type="dxa"/>
            <w:tcBorders>
              <w:top w:val="single" w:sz="4" w:space="0" w:color="70AD47"/>
              <w:left w:val="single" w:sz="4" w:space="0" w:color="70AD47"/>
              <w:bottom w:val="single" w:sz="4" w:space="0" w:color="70AD47"/>
              <w:right w:val="single" w:sz="4" w:space="0" w:color="70AD47"/>
            </w:tcBorders>
            <w:hideMark/>
          </w:tcPr>
          <w:p w14:paraId="1D7FACC1" w14:textId="77777777" w:rsidR="007B23F8" w:rsidRPr="009429B4" w:rsidRDefault="007B23F8">
            <w:pPr>
              <w:pStyle w:val="TableParagraph"/>
              <w:ind w:left="103" w:right="257"/>
            </w:pPr>
            <w:r w:rsidRPr="009429B4">
              <w:rPr>
                <w:b/>
              </w:rPr>
              <w:t xml:space="preserve">10.C.1 </w:t>
            </w:r>
            <w:r w:rsidRPr="009429B4">
              <w:t>Choose the appropriate platforms and tools for meeting the desired objectives of their creation or communication.</w:t>
            </w:r>
          </w:p>
        </w:tc>
        <w:tc>
          <w:tcPr>
            <w:tcW w:w="3411" w:type="dxa"/>
            <w:tcBorders>
              <w:top w:val="single" w:sz="4" w:space="0" w:color="70AD47"/>
              <w:left w:val="single" w:sz="4" w:space="0" w:color="70AD47"/>
              <w:bottom w:val="single" w:sz="4" w:space="0" w:color="70AD47"/>
              <w:right w:val="single" w:sz="4" w:space="0" w:color="70AD47"/>
            </w:tcBorders>
            <w:hideMark/>
          </w:tcPr>
          <w:p w14:paraId="4613312B" w14:textId="77777777" w:rsidR="007B23F8" w:rsidRPr="009429B4" w:rsidRDefault="007B23F8">
            <w:pPr>
              <w:pStyle w:val="TableParagraph"/>
              <w:ind w:left="105" w:right="304"/>
            </w:pPr>
            <w:r w:rsidRPr="009429B4">
              <w:rPr>
                <w:b/>
              </w:rPr>
              <w:t xml:space="preserve">11.C.1 </w:t>
            </w:r>
            <w:r w:rsidRPr="009429B4">
              <w:t>Publish or present content that customizes the message and medium for their intended audiences to communicate their idea.</w:t>
            </w:r>
          </w:p>
        </w:tc>
        <w:tc>
          <w:tcPr>
            <w:tcW w:w="3410" w:type="dxa"/>
            <w:tcBorders>
              <w:top w:val="single" w:sz="4" w:space="0" w:color="70AD47"/>
              <w:left w:val="single" w:sz="4" w:space="0" w:color="70AD47"/>
              <w:bottom w:val="single" w:sz="4" w:space="0" w:color="70AD47"/>
              <w:right w:val="single" w:sz="4" w:space="0" w:color="70AD47"/>
            </w:tcBorders>
            <w:hideMark/>
          </w:tcPr>
          <w:p w14:paraId="69521C47" w14:textId="77777777" w:rsidR="007B23F8" w:rsidRPr="009429B4" w:rsidRDefault="007B23F8">
            <w:pPr>
              <w:pStyle w:val="TableParagraph"/>
              <w:ind w:left="107" w:right="191"/>
            </w:pPr>
            <w:r w:rsidRPr="009429B4">
              <w:rPr>
                <w:b/>
              </w:rPr>
              <w:t xml:space="preserve">12.C.1 </w:t>
            </w:r>
            <w:r w:rsidRPr="009429B4">
              <w:t>Exhibit perseverance, a tolerance for ambiguity, and the capacity to work with open- ended problems in the design and creation process.</w:t>
            </w:r>
          </w:p>
        </w:tc>
      </w:tr>
      <w:tr w:rsidR="007B23F8" w:rsidRPr="009429B4" w14:paraId="2AE6967A" w14:textId="77777777" w:rsidTr="007B23F8">
        <w:trPr>
          <w:trHeight w:val="505"/>
        </w:trPr>
        <w:tc>
          <w:tcPr>
            <w:tcW w:w="746" w:type="dxa"/>
            <w:vMerge/>
            <w:tcBorders>
              <w:top w:val="nil"/>
              <w:left w:val="nil"/>
              <w:bottom w:val="single" w:sz="4" w:space="0" w:color="5B9BD5"/>
              <w:right w:val="nil"/>
            </w:tcBorders>
            <w:vAlign w:val="center"/>
            <w:hideMark/>
          </w:tcPr>
          <w:p w14:paraId="2969F7F3" w14:textId="77777777" w:rsidR="007B23F8" w:rsidRPr="009429B4" w:rsidRDefault="007B23F8">
            <w:pPr>
              <w:rPr>
                <w:rFonts w:ascii="Arial" w:eastAsia="Arial" w:hAnsi="Arial" w:cs="Arial"/>
                <w:b/>
                <w:lang w:bidi="en-US"/>
              </w:rPr>
            </w:pPr>
          </w:p>
        </w:tc>
        <w:tc>
          <w:tcPr>
            <w:tcW w:w="13642" w:type="dxa"/>
            <w:gridSpan w:val="4"/>
            <w:tcBorders>
              <w:top w:val="single" w:sz="4" w:space="0" w:color="70AD47"/>
              <w:left w:val="nil"/>
              <w:bottom w:val="single" w:sz="4" w:space="0" w:color="70AD47"/>
              <w:right w:val="single" w:sz="4" w:space="0" w:color="70AD47"/>
            </w:tcBorders>
            <w:shd w:val="clear" w:color="auto" w:fill="E2EFD9"/>
            <w:hideMark/>
          </w:tcPr>
          <w:p w14:paraId="6159E03F" w14:textId="77777777" w:rsidR="007B23F8" w:rsidRPr="009429B4" w:rsidRDefault="007B23F8">
            <w:pPr>
              <w:pStyle w:val="TableParagraph"/>
              <w:spacing w:line="252" w:lineRule="exact"/>
              <w:ind w:left="108"/>
              <w:rPr>
                <w:b/>
              </w:rPr>
            </w:pPr>
            <w:r w:rsidRPr="009429B4">
              <w:rPr>
                <w:b/>
              </w:rPr>
              <w:t>Intellectual Property</w:t>
            </w:r>
          </w:p>
          <w:p w14:paraId="4FFCA8DA" w14:textId="77777777" w:rsidR="007B23F8" w:rsidRPr="009429B4" w:rsidRDefault="007B23F8">
            <w:pPr>
              <w:pStyle w:val="TableParagraph"/>
              <w:spacing w:line="234" w:lineRule="exact"/>
              <w:ind w:left="108"/>
            </w:pPr>
            <w:r w:rsidRPr="009429B4">
              <w:t>Respect for the rights and obligations of using and sharing intellectual property.</w:t>
            </w:r>
          </w:p>
        </w:tc>
      </w:tr>
      <w:tr w:rsidR="007B23F8" w:rsidRPr="009429B4" w14:paraId="122144B9" w14:textId="77777777" w:rsidTr="007B23F8">
        <w:trPr>
          <w:trHeight w:val="3282"/>
        </w:trPr>
        <w:tc>
          <w:tcPr>
            <w:tcW w:w="746" w:type="dxa"/>
            <w:vMerge/>
            <w:tcBorders>
              <w:top w:val="nil"/>
              <w:left w:val="nil"/>
              <w:bottom w:val="single" w:sz="4" w:space="0" w:color="5B9BD5"/>
              <w:right w:val="nil"/>
            </w:tcBorders>
            <w:vAlign w:val="center"/>
            <w:hideMark/>
          </w:tcPr>
          <w:p w14:paraId="6B2793A5" w14:textId="77777777" w:rsidR="007B23F8" w:rsidRPr="009429B4" w:rsidRDefault="007B23F8">
            <w:pPr>
              <w:rPr>
                <w:rFonts w:ascii="Arial" w:eastAsia="Arial" w:hAnsi="Arial" w:cs="Arial"/>
                <w:b/>
                <w:lang w:bidi="en-US"/>
              </w:rPr>
            </w:pPr>
          </w:p>
        </w:tc>
        <w:tc>
          <w:tcPr>
            <w:tcW w:w="3410" w:type="dxa"/>
            <w:tcBorders>
              <w:top w:val="single" w:sz="4" w:space="0" w:color="70AD47"/>
              <w:left w:val="nil"/>
              <w:bottom w:val="single" w:sz="8" w:space="0" w:color="5B9BD5"/>
              <w:right w:val="single" w:sz="4" w:space="0" w:color="70AD47"/>
            </w:tcBorders>
          </w:tcPr>
          <w:p w14:paraId="68580C29" w14:textId="77777777" w:rsidR="007B23F8" w:rsidRPr="009429B4" w:rsidRDefault="007B23F8">
            <w:pPr>
              <w:pStyle w:val="TableParagraph"/>
              <w:ind w:left="108" w:right="207"/>
            </w:pPr>
            <w:r w:rsidRPr="009429B4">
              <w:rPr>
                <w:b/>
              </w:rPr>
              <w:t xml:space="preserve">9.IP.1 </w:t>
            </w:r>
            <w:r w:rsidRPr="009429B4">
              <w:t>Properly use copyrighted works, works in the creative commons, and works in the public domain.</w:t>
            </w:r>
          </w:p>
          <w:p w14:paraId="14D77E67" w14:textId="77777777" w:rsidR="007B23F8" w:rsidRPr="009429B4" w:rsidRDefault="007B23F8">
            <w:pPr>
              <w:pStyle w:val="TableParagraph"/>
              <w:spacing w:before="6"/>
              <w:rPr>
                <w:rFonts w:ascii="Cambria"/>
                <w:b/>
                <w:sz w:val="21"/>
              </w:rPr>
            </w:pPr>
          </w:p>
          <w:p w14:paraId="2A18F269" w14:textId="77777777" w:rsidR="007B23F8" w:rsidRPr="009429B4" w:rsidRDefault="007B23F8">
            <w:pPr>
              <w:pStyle w:val="TableParagraph"/>
              <w:ind w:left="108" w:right="85"/>
            </w:pPr>
            <w:r w:rsidRPr="009429B4">
              <w:rPr>
                <w:b/>
              </w:rPr>
              <w:t xml:space="preserve">9.IP.2 </w:t>
            </w:r>
            <w:r w:rsidRPr="009429B4">
              <w:t>Cite sources in a standard format to ethically reference the intellectual property of others.</w:t>
            </w:r>
          </w:p>
          <w:p w14:paraId="1A187A71" w14:textId="77777777" w:rsidR="007B23F8" w:rsidRPr="009429B4" w:rsidRDefault="007B23F8">
            <w:pPr>
              <w:pStyle w:val="TableParagraph"/>
              <w:spacing w:before="5"/>
              <w:rPr>
                <w:rFonts w:ascii="Cambria"/>
                <w:b/>
                <w:sz w:val="21"/>
              </w:rPr>
            </w:pPr>
          </w:p>
          <w:p w14:paraId="381E01CA" w14:textId="77777777" w:rsidR="007B23F8" w:rsidRPr="009429B4" w:rsidRDefault="007B23F8">
            <w:pPr>
              <w:pStyle w:val="TableParagraph"/>
              <w:ind w:left="108" w:right="213"/>
              <w:jc w:val="both"/>
            </w:pPr>
            <w:r w:rsidRPr="009429B4">
              <w:rPr>
                <w:b/>
              </w:rPr>
              <w:t xml:space="preserve">9.IP.3 </w:t>
            </w:r>
            <w:r w:rsidRPr="009429B4">
              <w:t>Engage in positive, safe, legal and ethical behavior when using technology.</w:t>
            </w:r>
          </w:p>
        </w:tc>
        <w:tc>
          <w:tcPr>
            <w:tcW w:w="3411" w:type="dxa"/>
            <w:tcBorders>
              <w:top w:val="single" w:sz="4" w:space="0" w:color="70AD47"/>
              <w:left w:val="single" w:sz="4" w:space="0" w:color="70AD47"/>
              <w:bottom w:val="single" w:sz="8" w:space="0" w:color="5B9BD5"/>
              <w:right w:val="single" w:sz="4" w:space="0" w:color="70AD47"/>
            </w:tcBorders>
          </w:tcPr>
          <w:p w14:paraId="723779D2" w14:textId="77777777" w:rsidR="007B23F8" w:rsidRPr="009429B4" w:rsidRDefault="007B23F8">
            <w:pPr>
              <w:pStyle w:val="TableParagraph"/>
              <w:ind w:left="103" w:right="110"/>
            </w:pPr>
            <w:r w:rsidRPr="009429B4">
              <w:rPr>
                <w:b/>
              </w:rPr>
              <w:t xml:space="preserve">10.IP.1 </w:t>
            </w:r>
            <w:r w:rsidRPr="009429B4">
              <w:t>Demonstrate an understanding of and respect for the rights and obligations of using and sharing intellectual property.</w:t>
            </w:r>
          </w:p>
          <w:p w14:paraId="55496C84" w14:textId="77777777" w:rsidR="007B23F8" w:rsidRPr="009429B4" w:rsidRDefault="007B23F8">
            <w:pPr>
              <w:pStyle w:val="TableParagraph"/>
              <w:spacing w:before="5"/>
              <w:rPr>
                <w:rFonts w:ascii="Cambria"/>
                <w:b/>
                <w:sz w:val="21"/>
              </w:rPr>
            </w:pPr>
          </w:p>
          <w:p w14:paraId="7CD4EE46" w14:textId="77777777" w:rsidR="007B23F8" w:rsidRPr="009429B4" w:rsidRDefault="007B23F8">
            <w:pPr>
              <w:pStyle w:val="TableParagraph"/>
              <w:ind w:left="103"/>
            </w:pPr>
            <w:r w:rsidRPr="009429B4">
              <w:rPr>
                <w:b/>
              </w:rPr>
              <w:t xml:space="preserve">10.IP.2 </w:t>
            </w:r>
            <w:r w:rsidRPr="009429B4">
              <w:t>Continued</w:t>
            </w:r>
            <w:r w:rsidRPr="009429B4">
              <w:rPr>
                <w:spacing w:val="-10"/>
              </w:rPr>
              <w:t xml:space="preserve"> </w:t>
            </w:r>
            <w:r w:rsidRPr="009429B4">
              <w:t>growth.</w:t>
            </w:r>
          </w:p>
          <w:p w14:paraId="0FC5E9F8" w14:textId="77777777" w:rsidR="007B23F8" w:rsidRPr="009429B4" w:rsidRDefault="007B23F8">
            <w:pPr>
              <w:pStyle w:val="TableParagraph"/>
              <w:spacing w:before="7"/>
              <w:rPr>
                <w:rFonts w:ascii="Cambria"/>
                <w:b/>
                <w:sz w:val="21"/>
              </w:rPr>
            </w:pPr>
          </w:p>
          <w:p w14:paraId="36AD905B" w14:textId="77777777" w:rsidR="007B23F8" w:rsidRPr="009429B4" w:rsidRDefault="007B23F8">
            <w:pPr>
              <w:pStyle w:val="TableParagraph"/>
              <w:ind w:left="104"/>
            </w:pPr>
            <w:r w:rsidRPr="009429B4">
              <w:rPr>
                <w:b/>
              </w:rPr>
              <w:t xml:space="preserve">10.IP.3 </w:t>
            </w:r>
            <w:r w:rsidRPr="009429B4">
              <w:t>Continued</w:t>
            </w:r>
            <w:r w:rsidRPr="009429B4">
              <w:rPr>
                <w:spacing w:val="-10"/>
              </w:rPr>
              <w:t xml:space="preserve"> </w:t>
            </w:r>
            <w:r w:rsidRPr="009429B4">
              <w:t>growth.</w:t>
            </w:r>
          </w:p>
        </w:tc>
        <w:tc>
          <w:tcPr>
            <w:tcW w:w="3411" w:type="dxa"/>
            <w:tcBorders>
              <w:top w:val="single" w:sz="4" w:space="0" w:color="70AD47"/>
              <w:left w:val="single" w:sz="4" w:space="0" w:color="70AD47"/>
              <w:bottom w:val="single" w:sz="8" w:space="0" w:color="5B9BD5"/>
              <w:right w:val="single" w:sz="4" w:space="0" w:color="70AD47"/>
            </w:tcBorders>
          </w:tcPr>
          <w:p w14:paraId="3B87D4EA" w14:textId="77777777" w:rsidR="007B23F8" w:rsidRPr="009429B4" w:rsidRDefault="007B23F8">
            <w:pPr>
              <w:pStyle w:val="TableParagraph"/>
              <w:ind w:left="105" w:right="257"/>
            </w:pPr>
            <w:r w:rsidRPr="009429B4">
              <w:rPr>
                <w:b/>
              </w:rPr>
              <w:t xml:space="preserve">11.IP.1 </w:t>
            </w:r>
            <w:r w:rsidRPr="009429B4">
              <w:t>Explain the beneficial and harmful effects that intellectual property laws can have on innovation, creativity, and collaboration.</w:t>
            </w:r>
          </w:p>
          <w:p w14:paraId="64FFF763" w14:textId="77777777" w:rsidR="007B23F8" w:rsidRPr="009429B4" w:rsidRDefault="007B23F8">
            <w:pPr>
              <w:pStyle w:val="TableParagraph"/>
              <w:spacing w:before="5"/>
              <w:rPr>
                <w:rFonts w:ascii="Cambria"/>
                <w:b/>
                <w:sz w:val="21"/>
              </w:rPr>
            </w:pPr>
          </w:p>
          <w:p w14:paraId="4AC27DC3" w14:textId="77777777" w:rsidR="007B23F8" w:rsidRPr="009429B4" w:rsidRDefault="007B23F8">
            <w:pPr>
              <w:pStyle w:val="TableParagraph"/>
              <w:ind w:left="105"/>
            </w:pPr>
            <w:r w:rsidRPr="009429B4">
              <w:rPr>
                <w:b/>
              </w:rPr>
              <w:t xml:space="preserve">11.IP.2 </w:t>
            </w:r>
            <w:r w:rsidRPr="009429B4">
              <w:t>Continued growth.</w:t>
            </w:r>
          </w:p>
          <w:p w14:paraId="225F71CA" w14:textId="77777777" w:rsidR="007B23F8" w:rsidRPr="009429B4" w:rsidRDefault="007B23F8">
            <w:pPr>
              <w:pStyle w:val="TableParagraph"/>
              <w:spacing w:before="7"/>
              <w:rPr>
                <w:rFonts w:ascii="Cambria"/>
                <w:b/>
                <w:sz w:val="21"/>
              </w:rPr>
            </w:pPr>
          </w:p>
          <w:p w14:paraId="429D24F4" w14:textId="77777777" w:rsidR="007B23F8" w:rsidRPr="009429B4" w:rsidRDefault="007B23F8">
            <w:pPr>
              <w:pStyle w:val="TableParagraph"/>
              <w:ind w:left="105" w:right="245"/>
              <w:jc w:val="both"/>
            </w:pPr>
            <w:r w:rsidRPr="009429B4">
              <w:rPr>
                <w:b/>
              </w:rPr>
              <w:t xml:space="preserve">11.IP.3 </w:t>
            </w:r>
            <w:r w:rsidRPr="009429B4">
              <w:t>Evaluate the social and economic implications of piracy and plagiarism in the context of safety, law, or ethics.</w:t>
            </w:r>
          </w:p>
        </w:tc>
        <w:tc>
          <w:tcPr>
            <w:tcW w:w="3410" w:type="dxa"/>
            <w:tcBorders>
              <w:top w:val="single" w:sz="4" w:space="0" w:color="70AD47"/>
              <w:left w:val="single" w:sz="4" w:space="0" w:color="70AD47"/>
              <w:bottom w:val="single" w:sz="8" w:space="0" w:color="5B9BD5"/>
              <w:right w:val="single" w:sz="4" w:space="0" w:color="70AD47"/>
            </w:tcBorders>
          </w:tcPr>
          <w:p w14:paraId="219F84ED" w14:textId="77777777" w:rsidR="007B23F8" w:rsidRPr="009429B4" w:rsidRDefault="007B23F8">
            <w:pPr>
              <w:pStyle w:val="TableParagraph"/>
              <w:ind w:left="107" w:right="692"/>
            </w:pPr>
            <w:r w:rsidRPr="009429B4">
              <w:rPr>
                <w:b/>
              </w:rPr>
              <w:t xml:space="preserve">12.IP.1 </w:t>
            </w:r>
            <w:r w:rsidRPr="009429B4">
              <w:t>Debate laws and regulations that impact the development and use of software.</w:t>
            </w:r>
          </w:p>
          <w:p w14:paraId="7FBB3B3B" w14:textId="77777777" w:rsidR="007B23F8" w:rsidRPr="009429B4" w:rsidRDefault="007B23F8">
            <w:pPr>
              <w:pStyle w:val="TableParagraph"/>
              <w:spacing w:before="6"/>
              <w:rPr>
                <w:rFonts w:ascii="Cambria"/>
                <w:b/>
                <w:sz w:val="21"/>
              </w:rPr>
            </w:pPr>
          </w:p>
          <w:p w14:paraId="4CDC3D0B" w14:textId="77777777" w:rsidR="007B23F8" w:rsidRPr="009429B4" w:rsidRDefault="007B23F8">
            <w:pPr>
              <w:pStyle w:val="TableParagraph"/>
              <w:ind w:left="107"/>
            </w:pPr>
            <w:r w:rsidRPr="009429B4">
              <w:rPr>
                <w:b/>
              </w:rPr>
              <w:t xml:space="preserve">12.IP.2 </w:t>
            </w:r>
            <w:r w:rsidRPr="009429B4">
              <w:t>Continued</w:t>
            </w:r>
            <w:r w:rsidRPr="009429B4">
              <w:rPr>
                <w:spacing w:val="-10"/>
              </w:rPr>
              <w:t xml:space="preserve"> </w:t>
            </w:r>
            <w:r w:rsidRPr="009429B4">
              <w:t>growth.</w:t>
            </w:r>
          </w:p>
          <w:p w14:paraId="381EBD84" w14:textId="77777777" w:rsidR="007B23F8" w:rsidRPr="009429B4" w:rsidRDefault="007B23F8">
            <w:pPr>
              <w:pStyle w:val="TableParagraph"/>
              <w:spacing w:before="7"/>
              <w:rPr>
                <w:rFonts w:ascii="Cambria"/>
                <w:b/>
                <w:sz w:val="21"/>
              </w:rPr>
            </w:pPr>
          </w:p>
          <w:p w14:paraId="0E5947B9" w14:textId="77777777" w:rsidR="007B23F8" w:rsidRPr="009429B4" w:rsidRDefault="007B23F8">
            <w:pPr>
              <w:pStyle w:val="TableParagraph"/>
              <w:ind w:left="107"/>
            </w:pPr>
            <w:r w:rsidRPr="009429B4">
              <w:rPr>
                <w:b/>
              </w:rPr>
              <w:t xml:space="preserve">12.IP.3 </w:t>
            </w:r>
            <w:r w:rsidRPr="009429B4">
              <w:t>Continued</w:t>
            </w:r>
            <w:r w:rsidRPr="009429B4">
              <w:rPr>
                <w:spacing w:val="-10"/>
              </w:rPr>
              <w:t xml:space="preserve"> </w:t>
            </w:r>
            <w:r w:rsidRPr="009429B4">
              <w:t>growth.</w:t>
            </w:r>
          </w:p>
        </w:tc>
      </w:tr>
      <w:tr w:rsidR="007B23F8" w:rsidRPr="009429B4" w14:paraId="38715051" w14:textId="77777777" w:rsidTr="007B23F8">
        <w:trPr>
          <w:trHeight w:val="263"/>
        </w:trPr>
        <w:tc>
          <w:tcPr>
            <w:tcW w:w="746" w:type="dxa"/>
            <w:vMerge w:val="restart"/>
            <w:tcBorders>
              <w:top w:val="nil"/>
              <w:left w:val="nil"/>
              <w:bottom w:val="nil"/>
              <w:right w:val="nil"/>
            </w:tcBorders>
            <w:shd w:val="clear" w:color="auto" w:fill="5B9BD5"/>
            <w:textDirection w:val="btLr"/>
          </w:tcPr>
          <w:p w14:paraId="21562FBF" w14:textId="77777777" w:rsidR="007B23F8" w:rsidRPr="009429B4" w:rsidRDefault="007B23F8">
            <w:pPr>
              <w:pStyle w:val="TableParagraph"/>
              <w:spacing w:before="10"/>
              <w:rPr>
                <w:rFonts w:ascii="Cambria"/>
                <w:b/>
                <w:sz w:val="20"/>
              </w:rPr>
            </w:pPr>
          </w:p>
          <w:p w14:paraId="02727141" w14:textId="77777777" w:rsidR="007B23F8" w:rsidRPr="009429B4" w:rsidRDefault="007B23F8">
            <w:pPr>
              <w:pStyle w:val="TableParagraph"/>
              <w:ind w:left="911"/>
              <w:rPr>
                <w:b/>
              </w:rPr>
            </w:pPr>
            <w:r w:rsidRPr="009429B4">
              <w:rPr>
                <w:b/>
                <w:color w:val="FFFFFF"/>
              </w:rPr>
              <w:t>Computing in Society</w:t>
            </w:r>
          </w:p>
        </w:tc>
        <w:tc>
          <w:tcPr>
            <w:tcW w:w="3410" w:type="dxa"/>
            <w:tcBorders>
              <w:top w:val="single" w:sz="4" w:space="0" w:color="70AD47"/>
              <w:left w:val="nil"/>
              <w:bottom w:val="nil"/>
              <w:right w:val="nil"/>
            </w:tcBorders>
            <w:shd w:val="clear" w:color="auto" w:fill="5B9BD5"/>
            <w:hideMark/>
          </w:tcPr>
          <w:p w14:paraId="7B6F8D4C" w14:textId="77777777" w:rsidR="007B23F8" w:rsidRPr="009429B4" w:rsidRDefault="007B23F8">
            <w:pPr>
              <w:pStyle w:val="TableParagraph"/>
              <w:spacing w:line="243" w:lineRule="exact"/>
              <w:ind w:left="1178" w:right="1178"/>
              <w:jc w:val="center"/>
            </w:pPr>
            <w:r w:rsidRPr="009429B4">
              <w:rPr>
                <w:color w:val="FFFFFF"/>
              </w:rPr>
              <w:t>9</w:t>
            </w:r>
            <w:r w:rsidRPr="009429B4">
              <w:rPr>
                <w:color w:val="FFFFFF"/>
                <w:position w:val="8"/>
                <w:sz w:val="14"/>
              </w:rPr>
              <w:t xml:space="preserve">th </w:t>
            </w:r>
            <w:r w:rsidRPr="009429B4">
              <w:rPr>
                <w:color w:val="FFFFFF"/>
              </w:rPr>
              <w:t>Grade</w:t>
            </w:r>
          </w:p>
        </w:tc>
        <w:tc>
          <w:tcPr>
            <w:tcW w:w="3411" w:type="dxa"/>
            <w:tcBorders>
              <w:top w:val="single" w:sz="4" w:space="0" w:color="70AD47"/>
              <w:left w:val="nil"/>
              <w:bottom w:val="nil"/>
              <w:right w:val="nil"/>
            </w:tcBorders>
            <w:shd w:val="clear" w:color="auto" w:fill="5B9BD5"/>
            <w:hideMark/>
          </w:tcPr>
          <w:p w14:paraId="018C8FC8" w14:textId="77777777" w:rsidR="007B23F8" w:rsidRPr="009429B4" w:rsidRDefault="007B23F8">
            <w:pPr>
              <w:pStyle w:val="TableParagraph"/>
              <w:spacing w:line="243" w:lineRule="exact"/>
              <w:ind w:left="1180" w:right="1177"/>
              <w:jc w:val="center"/>
            </w:pPr>
            <w:r w:rsidRPr="009429B4">
              <w:rPr>
                <w:color w:val="FFFFFF"/>
              </w:rPr>
              <w:t>10</w:t>
            </w:r>
            <w:r w:rsidRPr="009429B4">
              <w:rPr>
                <w:color w:val="FFFFFF"/>
                <w:position w:val="8"/>
                <w:sz w:val="14"/>
              </w:rPr>
              <w:t xml:space="preserve">th </w:t>
            </w:r>
            <w:r w:rsidRPr="009429B4">
              <w:rPr>
                <w:color w:val="FFFFFF"/>
              </w:rPr>
              <w:t>Grade</w:t>
            </w:r>
          </w:p>
        </w:tc>
        <w:tc>
          <w:tcPr>
            <w:tcW w:w="3411" w:type="dxa"/>
            <w:tcBorders>
              <w:top w:val="single" w:sz="4" w:space="0" w:color="70AD47"/>
              <w:left w:val="nil"/>
              <w:bottom w:val="nil"/>
              <w:right w:val="nil"/>
            </w:tcBorders>
            <w:shd w:val="clear" w:color="auto" w:fill="5B9BD5"/>
            <w:hideMark/>
          </w:tcPr>
          <w:p w14:paraId="087496BE" w14:textId="77777777" w:rsidR="007B23F8" w:rsidRPr="009429B4" w:rsidRDefault="007B23F8">
            <w:pPr>
              <w:pStyle w:val="TableParagraph"/>
              <w:spacing w:line="243" w:lineRule="exact"/>
              <w:ind w:left="1179" w:right="1178"/>
              <w:jc w:val="center"/>
            </w:pPr>
            <w:r w:rsidRPr="009429B4">
              <w:rPr>
                <w:color w:val="FFFFFF"/>
              </w:rPr>
              <w:t>11</w:t>
            </w:r>
            <w:r w:rsidRPr="009429B4">
              <w:rPr>
                <w:color w:val="FFFFFF"/>
                <w:position w:val="8"/>
                <w:sz w:val="14"/>
              </w:rPr>
              <w:t xml:space="preserve">th </w:t>
            </w:r>
            <w:r w:rsidRPr="009429B4">
              <w:rPr>
                <w:color w:val="FFFFFF"/>
              </w:rPr>
              <w:t>Grade</w:t>
            </w:r>
          </w:p>
        </w:tc>
        <w:tc>
          <w:tcPr>
            <w:tcW w:w="3410" w:type="dxa"/>
            <w:tcBorders>
              <w:top w:val="single" w:sz="4" w:space="0" w:color="70AD47"/>
              <w:left w:val="nil"/>
              <w:bottom w:val="nil"/>
              <w:right w:val="nil"/>
            </w:tcBorders>
            <w:shd w:val="clear" w:color="auto" w:fill="5B9BD5"/>
            <w:hideMark/>
          </w:tcPr>
          <w:p w14:paraId="7BC7BB81" w14:textId="77777777" w:rsidR="007B23F8" w:rsidRPr="009429B4" w:rsidRDefault="007B23F8">
            <w:pPr>
              <w:pStyle w:val="TableParagraph"/>
              <w:spacing w:line="243" w:lineRule="exact"/>
              <w:ind w:left="1179" w:right="1178"/>
              <w:jc w:val="center"/>
            </w:pPr>
            <w:r w:rsidRPr="009429B4">
              <w:rPr>
                <w:color w:val="FFFFFF"/>
              </w:rPr>
              <w:t>12</w:t>
            </w:r>
            <w:r w:rsidRPr="009429B4">
              <w:rPr>
                <w:color w:val="FFFFFF"/>
                <w:position w:val="8"/>
                <w:sz w:val="14"/>
              </w:rPr>
              <w:t xml:space="preserve">th </w:t>
            </w:r>
            <w:r w:rsidRPr="009429B4">
              <w:rPr>
                <w:color w:val="FFFFFF"/>
              </w:rPr>
              <w:t>Grade</w:t>
            </w:r>
          </w:p>
        </w:tc>
      </w:tr>
      <w:tr w:rsidR="007B23F8" w:rsidRPr="009429B4" w14:paraId="6A7BBCB6" w14:textId="77777777" w:rsidTr="007B23F8">
        <w:trPr>
          <w:trHeight w:val="501"/>
        </w:trPr>
        <w:tc>
          <w:tcPr>
            <w:tcW w:w="746" w:type="dxa"/>
            <w:vMerge/>
            <w:tcBorders>
              <w:top w:val="nil"/>
              <w:left w:val="nil"/>
              <w:bottom w:val="nil"/>
              <w:right w:val="nil"/>
            </w:tcBorders>
            <w:vAlign w:val="center"/>
            <w:hideMark/>
          </w:tcPr>
          <w:p w14:paraId="6E230CD0" w14:textId="77777777" w:rsidR="007B23F8" w:rsidRPr="009429B4" w:rsidRDefault="007B23F8">
            <w:pPr>
              <w:rPr>
                <w:rFonts w:ascii="Arial" w:eastAsia="Arial" w:hAnsi="Arial" w:cs="Arial"/>
                <w:b/>
                <w:lang w:bidi="en-US"/>
              </w:rPr>
            </w:pPr>
          </w:p>
        </w:tc>
        <w:tc>
          <w:tcPr>
            <w:tcW w:w="13642" w:type="dxa"/>
            <w:gridSpan w:val="4"/>
            <w:tcBorders>
              <w:top w:val="single" w:sz="4" w:space="0" w:color="5B9BD5"/>
              <w:left w:val="single" w:sz="4" w:space="0" w:color="5B9BD5"/>
              <w:bottom w:val="single" w:sz="4" w:space="0" w:color="5B9BD5"/>
              <w:right w:val="single" w:sz="4" w:space="0" w:color="5B9BD5"/>
            </w:tcBorders>
            <w:shd w:val="clear" w:color="auto" w:fill="DEEAF6"/>
            <w:hideMark/>
          </w:tcPr>
          <w:p w14:paraId="51AF7C26" w14:textId="77777777" w:rsidR="007B23F8" w:rsidRPr="009429B4" w:rsidRDefault="007B23F8">
            <w:pPr>
              <w:pStyle w:val="TableParagraph"/>
              <w:spacing w:line="248" w:lineRule="exact"/>
              <w:ind w:left="103"/>
              <w:rPr>
                <w:b/>
              </w:rPr>
            </w:pPr>
            <w:r w:rsidRPr="009429B4">
              <w:rPr>
                <w:b/>
              </w:rPr>
              <w:t>Impacts of Computing</w:t>
            </w:r>
          </w:p>
          <w:p w14:paraId="543AAFEB" w14:textId="77777777" w:rsidR="007B23F8" w:rsidRPr="009429B4" w:rsidRDefault="007B23F8">
            <w:pPr>
              <w:pStyle w:val="TableParagraph"/>
              <w:spacing w:line="234" w:lineRule="exact"/>
              <w:ind w:left="103"/>
            </w:pPr>
            <w:r w:rsidRPr="009429B4">
              <w:t>Past, present, and possible future impact of technology on society.</w:t>
            </w:r>
          </w:p>
        </w:tc>
      </w:tr>
      <w:tr w:rsidR="007B23F8" w:rsidRPr="009429B4" w14:paraId="16E1641B" w14:textId="77777777" w:rsidTr="007B23F8">
        <w:trPr>
          <w:trHeight w:val="1264"/>
        </w:trPr>
        <w:tc>
          <w:tcPr>
            <w:tcW w:w="746" w:type="dxa"/>
            <w:vMerge/>
            <w:tcBorders>
              <w:top w:val="nil"/>
              <w:left w:val="nil"/>
              <w:bottom w:val="nil"/>
              <w:right w:val="nil"/>
            </w:tcBorders>
            <w:vAlign w:val="center"/>
            <w:hideMark/>
          </w:tcPr>
          <w:p w14:paraId="28037300" w14:textId="77777777" w:rsidR="007B23F8" w:rsidRPr="009429B4" w:rsidRDefault="007B23F8">
            <w:pPr>
              <w:rPr>
                <w:rFonts w:ascii="Arial" w:eastAsia="Arial" w:hAnsi="Arial" w:cs="Arial"/>
                <w:b/>
                <w:lang w:bidi="en-US"/>
              </w:rPr>
            </w:pPr>
          </w:p>
        </w:tc>
        <w:tc>
          <w:tcPr>
            <w:tcW w:w="3410" w:type="dxa"/>
            <w:tcBorders>
              <w:top w:val="single" w:sz="4" w:space="0" w:color="5B9BD5"/>
              <w:left w:val="single" w:sz="4" w:space="0" w:color="5B9BD5"/>
              <w:bottom w:val="single" w:sz="4" w:space="0" w:color="5B9BD5"/>
              <w:right w:val="single" w:sz="4" w:space="0" w:color="5B9BD5"/>
            </w:tcBorders>
            <w:hideMark/>
          </w:tcPr>
          <w:p w14:paraId="275F9B85" w14:textId="77777777" w:rsidR="007B23F8" w:rsidRPr="009429B4" w:rsidRDefault="007B23F8">
            <w:pPr>
              <w:pStyle w:val="TableParagraph"/>
              <w:ind w:left="103" w:right="182"/>
            </w:pPr>
            <w:r w:rsidRPr="009429B4">
              <w:rPr>
                <w:b/>
              </w:rPr>
              <w:t xml:space="preserve">9.IC.1 </w:t>
            </w:r>
            <w:r w:rsidRPr="009429B4">
              <w:t>Evaluate how technology has impacted the workforce positively and negatively.</w:t>
            </w:r>
          </w:p>
        </w:tc>
        <w:tc>
          <w:tcPr>
            <w:tcW w:w="3411" w:type="dxa"/>
            <w:tcBorders>
              <w:top w:val="single" w:sz="4" w:space="0" w:color="5B9BD5"/>
              <w:left w:val="single" w:sz="4" w:space="0" w:color="5B9BD5"/>
              <w:bottom w:val="single" w:sz="4" w:space="0" w:color="5B9BD5"/>
              <w:right w:val="single" w:sz="4" w:space="0" w:color="5B9BD5"/>
            </w:tcBorders>
            <w:hideMark/>
          </w:tcPr>
          <w:p w14:paraId="19DE12F6" w14:textId="77777777" w:rsidR="007B23F8" w:rsidRPr="009429B4" w:rsidRDefault="007B23F8">
            <w:pPr>
              <w:pStyle w:val="TableParagraph"/>
              <w:ind w:left="103" w:right="281"/>
            </w:pPr>
            <w:r w:rsidRPr="009429B4">
              <w:rPr>
                <w:b/>
              </w:rPr>
              <w:t xml:space="preserve">10.IC.1 </w:t>
            </w:r>
            <w:r w:rsidRPr="009429B4">
              <w:t>Evaluate the social, personal, and economic implications technology has on society and the economy.</w:t>
            </w:r>
          </w:p>
        </w:tc>
        <w:tc>
          <w:tcPr>
            <w:tcW w:w="3411" w:type="dxa"/>
            <w:tcBorders>
              <w:top w:val="single" w:sz="4" w:space="0" w:color="5B9BD5"/>
              <w:left w:val="single" w:sz="4" w:space="0" w:color="5B9BD5"/>
              <w:bottom w:val="single" w:sz="4" w:space="0" w:color="5B9BD5"/>
              <w:right w:val="single" w:sz="4" w:space="0" w:color="5B9BD5"/>
            </w:tcBorders>
            <w:hideMark/>
          </w:tcPr>
          <w:p w14:paraId="778A3271" w14:textId="77777777" w:rsidR="007B23F8" w:rsidRPr="009429B4" w:rsidRDefault="007B23F8">
            <w:pPr>
              <w:pStyle w:val="TableParagraph"/>
              <w:ind w:left="103" w:right="261"/>
              <w:jc w:val="both"/>
            </w:pPr>
            <w:r w:rsidRPr="009429B4">
              <w:rPr>
                <w:b/>
              </w:rPr>
              <w:t xml:space="preserve">11.IC.1 </w:t>
            </w:r>
            <w:r w:rsidRPr="009429B4">
              <w:t>Explain how computing may change cultural aspects of society.</w:t>
            </w:r>
          </w:p>
        </w:tc>
        <w:tc>
          <w:tcPr>
            <w:tcW w:w="3410" w:type="dxa"/>
            <w:tcBorders>
              <w:top w:val="single" w:sz="4" w:space="0" w:color="5B9BD5"/>
              <w:left w:val="single" w:sz="4" w:space="0" w:color="5B9BD5"/>
              <w:bottom w:val="single" w:sz="4" w:space="0" w:color="5B9BD5"/>
              <w:right w:val="single" w:sz="4" w:space="0" w:color="5B9BD5"/>
            </w:tcBorders>
            <w:hideMark/>
          </w:tcPr>
          <w:p w14:paraId="0BBE1968" w14:textId="77777777" w:rsidR="007B23F8" w:rsidRPr="009429B4" w:rsidRDefault="007B23F8">
            <w:pPr>
              <w:pStyle w:val="TableParagraph"/>
              <w:ind w:left="102" w:right="298"/>
              <w:jc w:val="both"/>
            </w:pPr>
            <w:r w:rsidRPr="009429B4">
              <w:rPr>
                <w:b/>
              </w:rPr>
              <w:t xml:space="preserve">12.IC.1 </w:t>
            </w:r>
            <w:r w:rsidRPr="009429B4">
              <w:t>Predict how computing may impact the workplace and personal lives.</w:t>
            </w:r>
          </w:p>
        </w:tc>
      </w:tr>
      <w:tr w:rsidR="007B23F8" w:rsidRPr="009429B4" w14:paraId="19806F5D" w14:textId="77777777" w:rsidTr="007B23F8">
        <w:trPr>
          <w:trHeight w:val="506"/>
        </w:trPr>
        <w:tc>
          <w:tcPr>
            <w:tcW w:w="746" w:type="dxa"/>
            <w:vMerge/>
            <w:tcBorders>
              <w:top w:val="nil"/>
              <w:left w:val="nil"/>
              <w:bottom w:val="nil"/>
              <w:right w:val="nil"/>
            </w:tcBorders>
            <w:vAlign w:val="center"/>
            <w:hideMark/>
          </w:tcPr>
          <w:p w14:paraId="5FCA118F" w14:textId="77777777" w:rsidR="007B23F8" w:rsidRPr="009429B4" w:rsidRDefault="007B23F8">
            <w:pPr>
              <w:rPr>
                <w:rFonts w:ascii="Arial" w:eastAsia="Arial" w:hAnsi="Arial" w:cs="Arial"/>
                <w:b/>
                <w:lang w:bidi="en-US"/>
              </w:rPr>
            </w:pPr>
          </w:p>
        </w:tc>
        <w:tc>
          <w:tcPr>
            <w:tcW w:w="13642" w:type="dxa"/>
            <w:gridSpan w:val="4"/>
            <w:tcBorders>
              <w:top w:val="single" w:sz="4" w:space="0" w:color="5B9BD5"/>
              <w:left w:val="single" w:sz="4" w:space="0" w:color="5B9BD5"/>
              <w:bottom w:val="single" w:sz="4" w:space="0" w:color="5B9BD5"/>
              <w:right w:val="single" w:sz="4" w:space="0" w:color="5B9BD5"/>
            </w:tcBorders>
            <w:shd w:val="clear" w:color="auto" w:fill="DEEAF6"/>
            <w:hideMark/>
          </w:tcPr>
          <w:p w14:paraId="66108C2A" w14:textId="77777777" w:rsidR="007B23F8" w:rsidRPr="009429B4" w:rsidRDefault="007B23F8">
            <w:pPr>
              <w:pStyle w:val="TableParagraph"/>
              <w:ind w:left="103"/>
              <w:rPr>
                <w:b/>
              </w:rPr>
            </w:pPr>
            <w:r w:rsidRPr="009429B4">
              <w:rPr>
                <w:b/>
              </w:rPr>
              <w:t>Social Interactions</w:t>
            </w:r>
          </w:p>
          <w:p w14:paraId="23DE12B5" w14:textId="77777777" w:rsidR="007B23F8" w:rsidRPr="009429B4" w:rsidRDefault="007B23F8">
            <w:pPr>
              <w:pStyle w:val="TableParagraph"/>
              <w:spacing w:before="1" w:line="232" w:lineRule="exact"/>
              <w:ind w:left="103"/>
            </w:pPr>
            <w:r w:rsidRPr="009429B4">
              <w:t>Technology facilitates collaboration with others.</w:t>
            </w:r>
          </w:p>
        </w:tc>
      </w:tr>
      <w:tr w:rsidR="007B23F8" w:rsidRPr="009429B4" w14:paraId="45AD0897" w14:textId="77777777" w:rsidTr="007B23F8">
        <w:trPr>
          <w:trHeight w:val="1518"/>
        </w:trPr>
        <w:tc>
          <w:tcPr>
            <w:tcW w:w="746" w:type="dxa"/>
            <w:vMerge/>
            <w:tcBorders>
              <w:top w:val="nil"/>
              <w:left w:val="nil"/>
              <w:bottom w:val="nil"/>
              <w:right w:val="nil"/>
            </w:tcBorders>
            <w:vAlign w:val="center"/>
            <w:hideMark/>
          </w:tcPr>
          <w:p w14:paraId="6F3D12CE" w14:textId="77777777" w:rsidR="007B23F8" w:rsidRPr="009429B4" w:rsidRDefault="007B23F8">
            <w:pPr>
              <w:rPr>
                <w:rFonts w:ascii="Arial" w:eastAsia="Arial" w:hAnsi="Arial" w:cs="Arial"/>
                <w:b/>
                <w:lang w:bidi="en-US"/>
              </w:rPr>
            </w:pPr>
          </w:p>
        </w:tc>
        <w:tc>
          <w:tcPr>
            <w:tcW w:w="3410" w:type="dxa"/>
            <w:tcBorders>
              <w:top w:val="single" w:sz="4" w:space="0" w:color="5B9BD5"/>
              <w:left w:val="single" w:sz="4" w:space="0" w:color="5B9BD5"/>
              <w:bottom w:val="single" w:sz="4" w:space="0" w:color="5B9BD5"/>
              <w:right w:val="single" w:sz="4" w:space="0" w:color="5B9BD5"/>
            </w:tcBorders>
            <w:hideMark/>
          </w:tcPr>
          <w:p w14:paraId="150768BE" w14:textId="77777777" w:rsidR="007B23F8" w:rsidRPr="009429B4" w:rsidRDefault="007B23F8">
            <w:pPr>
              <w:pStyle w:val="TableParagraph"/>
              <w:ind w:left="103" w:right="341"/>
            </w:pPr>
            <w:r w:rsidRPr="009429B4">
              <w:rPr>
                <w:b/>
              </w:rPr>
              <w:t xml:space="preserve">9.SI.1 </w:t>
            </w:r>
            <w:r w:rsidRPr="009429B4">
              <w:t>Identify how technology has affected our means of communication.</w:t>
            </w:r>
          </w:p>
        </w:tc>
        <w:tc>
          <w:tcPr>
            <w:tcW w:w="3411" w:type="dxa"/>
            <w:tcBorders>
              <w:top w:val="single" w:sz="4" w:space="0" w:color="5B9BD5"/>
              <w:left w:val="single" w:sz="4" w:space="0" w:color="5B9BD5"/>
              <w:bottom w:val="single" w:sz="4" w:space="0" w:color="5B9BD5"/>
              <w:right w:val="single" w:sz="4" w:space="0" w:color="5B9BD5"/>
            </w:tcBorders>
            <w:hideMark/>
          </w:tcPr>
          <w:p w14:paraId="5849F6E5" w14:textId="77777777" w:rsidR="007B23F8" w:rsidRPr="009429B4" w:rsidRDefault="007B23F8">
            <w:pPr>
              <w:pStyle w:val="TableParagraph"/>
              <w:ind w:left="103" w:right="232"/>
            </w:pPr>
            <w:r w:rsidRPr="009429B4">
              <w:rPr>
                <w:b/>
              </w:rPr>
              <w:t xml:space="preserve">10.SI.1 </w:t>
            </w:r>
            <w:r w:rsidRPr="009429B4">
              <w:t>Evaluate the impacts of technology on social interactions.</w:t>
            </w:r>
          </w:p>
        </w:tc>
        <w:tc>
          <w:tcPr>
            <w:tcW w:w="3411" w:type="dxa"/>
            <w:tcBorders>
              <w:top w:val="single" w:sz="4" w:space="0" w:color="5B9BD5"/>
              <w:left w:val="single" w:sz="4" w:space="0" w:color="5B9BD5"/>
              <w:bottom w:val="single" w:sz="4" w:space="0" w:color="5B9BD5"/>
              <w:right w:val="single" w:sz="4" w:space="0" w:color="5B9BD5"/>
            </w:tcBorders>
            <w:hideMark/>
          </w:tcPr>
          <w:p w14:paraId="2891A009" w14:textId="77777777" w:rsidR="007B23F8" w:rsidRPr="009429B4" w:rsidRDefault="007B23F8">
            <w:pPr>
              <w:pStyle w:val="TableParagraph"/>
              <w:ind w:left="103" w:right="147"/>
            </w:pPr>
            <w:r w:rsidRPr="009429B4">
              <w:rPr>
                <w:b/>
              </w:rPr>
              <w:t xml:space="preserve">11.SI.1 </w:t>
            </w:r>
            <w:r w:rsidRPr="009429B4">
              <w:t>Investigate ways to maximize the benefits and minimize the harmful effects technology can have on society.</w:t>
            </w:r>
          </w:p>
        </w:tc>
        <w:tc>
          <w:tcPr>
            <w:tcW w:w="3410" w:type="dxa"/>
            <w:tcBorders>
              <w:top w:val="single" w:sz="4" w:space="0" w:color="5B9BD5"/>
              <w:left w:val="single" w:sz="4" w:space="0" w:color="5B9BD5"/>
              <w:bottom w:val="single" w:sz="4" w:space="0" w:color="5B9BD5"/>
              <w:right w:val="single" w:sz="4" w:space="0" w:color="5B9BD5"/>
            </w:tcBorders>
            <w:hideMark/>
          </w:tcPr>
          <w:p w14:paraId="75B541DF" w14:textId="77777777" w:rsidR="007B23F8" w:rsidRPr="009429B4" w:rsidRDefault="007B23F8">
            <w:pPr>
              <w:pStyle w:val="TableParagraph"/>
              <w:ind w:left="102" w:right="171"/>
            </w:pPr>
            <w:r w:rsidRPr="009429B4">
              <w:rPr>
                <w:b/>
              </w:rPr>
              <w:t xml:space="preserve">12.SI.1 </w:t>
            </w:r>
            <w:r w:rsidRPr="009429B4">
              <w:t>Evaluate the impact of equity, bias, access, and influence on the availability of computing resources in a global society.</w:t>
            </w:r>
          </w:p>
        </w:tc>
      </w:tr>
    </w:tbl>
    <w:p w14:paraId="1A2F5702"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tbl>
      <w:tblPr>
        <w:tblW w:w="0" w:type="auto"/>
        <w:tblInd w:w="23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751"/>
        <w:gridCol w:w="3407"/>
        <w:gridCol w:w="3414"/>
        <w:gridCol w:w="3414"/>
        <w:gridCol w:w="3409"/>
      </w:tblGrid>
      <w:tr w:rsidR="007B23F8" w:rsidRPr="009429B4" w14:paraId="3CBAD401" w14:textId="77777777" w:rsidTr="007B23F8">
        <w:trPr>
          <w:trHeight w:val="258"/>
        </w:trPr>
        <w:tc>
          <w:tcPr>
            <w:tcW w:w="751" w:type="dxa"/>
            <w:vMerge w:val="restart"/>
            <w:tcBorders>
              <w:top w:val="nil"/>
              <w:left w:val="nil"/>
              <w:bottom w:val="nil"/>
              <w:right w:val="nil"/>
            </w:tcBorders>
            <w:shd w:val="clear" w:color="auto" w:fill="4472C4"/>
            <w:textDirection w:val="btLr"/>
          </w:tcPr>
          <w:p w14:paraId="2529AC83" w14:textId="77777777" w:rsidR="007B23F8" w:rsidRPr="009429B4" w:rsidRDefault="007B23F8">
            <w:pPr>
              <w:pStyle w:val="TableParagraph"/>
              <w:spacing w:before="10"/>
              <w:rPr>
                <w:rFonts w:ascii="Cambria"/>
                <w:b/>
                <w:sz w:val="20"/>
              </w:rPr>
            </w:pPr>
          </w:p>
          <w:p w14:paraId="4ACBEDB0" w14:textId="77777777" w:rsidR="007B23F8" w:rsidRPr="009429B4" w:rsidRDefault="007B23F8">
            <w:pPr>
              <w:pStyle w:val="TableParagraph"/>
              <w:ind w:left="3727" w:right="3727"/>
              <w:jc w:val="center"/>
              <w:rPr>
                <w:b/>
              </w:rPr>
            </w:pPr>
            <w:r w:rsidRPr="009429B4">
              <w:rPr>
                <w:b/>
                <w:color w:val="FFFFFF"/>
              </w:rPr>
              <w:t>Digital Citizenship</w:t>
            </w:r>
          </w:p>
        </w:tc>
        <w:tc>
          <w:tcPr>
            <w:tcW w:w="3407" w:type="dxa"/>
            <w:tcBorders>
              <w:top w:val="nil"/>
              <w:left w:val="nil"/>
              <w:bottom w:val="nil"/>
              <w:right w:val="nil"/>
            </w:tcBorders>
            <w:shd w:val="clear" w:color="auto" w:fill="4472C4"/>
            <w:hideMark/>
          </w:tcPr>
          <w:p w14:paraId="0C6A5973" w14:textId="77777777" w:rsidR="007B23F8" w:rsidRPr="009429B4" w:rsidRDefault="007B23F8">
            <w:pPr>
              <w:pStyle w:val="TableParagraph"/>
              <w:spacing w:line="239" w:lineRule="exact"/>
              <w:ind w:left="1236" w:right="1240"/>
              <w:jc w:val="center"/>
            </w:pPr>
            <w:r w:rsidRPr="009429B4">
              <w:rPr>
                <w:color w:val="FFFFFF"/>
              </w:rPr>
              <w:t>9</w:t>
            </w:r>
            <w:r w:rsidRPr="009429B4">
              <w:rPr>
                <w:color w:val="FFFFFF"/>
                <w:position w:val="8"/>
                <w:sz w:val="14"/>
              </w:rPr>
              <w:t xml:space="preserve">th </w:t>
            </w:r>
            <w:r w:rsidRPr="009429B4">
              <w:rPr>
                <w:color w:val="FFFFFF"/>
              </w:rPr>
              <w:t>Grade</w:t>
            </w:r>
          </w:p>
        </w:tc>
        <w:tc>
          <w:tcPr>
            <w:tcW w:w="3414" w:type="dxa"/>
            <w:tcBorders>
              <w:top w:val="nil"/>
              <w:left w:val="nil"/>
              <w:bottom w:val="nil"/>
              <w:right w:val="nil"/>
            </w:tcBorders>
            <w:shd w:val="clear" w:color="auto" w:fill="4472C4"/>
            <w:hideMark/>
          </w:tcPr>
          <w:p w14:paraId="66F64274" w14:textId="77777777" w:rsidR="007B23F8" w:rsidRPr="009429B4" w:rsidRDefault="007B23F8">
            <w:pPr>
              <w:pStyle w:val="TableParagraph"/>
              <w:spacing w:line="239" w:lineRule="exact"/>
              <w:ind w:left="1179" w:right="1180"/>
              <w:jc w:val="center"/>
            </w:pPr>
            <w:r w:rsidRPr="009429B4">
              <w:rPr>
                <w:color w:val="FFFFFF"/>
              </w:rPr>
              <w:t>10</w:t>
            </w:r>
            <w:r w:rsidRPr="009429B4">
              <w:rPr>
                <w:color w:val="FFFFFF"/>
                <w:position w:val="8"/>
                <w:sz w:val="14"/>
              </w:rPr>
              <w:t xml:space="preserve">th </w:t>
            </w:r>
            <w:r w:rsidRPr="009429B4">
              <w:rPr>
                <w:color w:val="FFFFFF"/>
              </w:rPr>
              <w:t>Grade</w:t>
            </w:r>
          </w:p>
        </w:tc>
        <w:tc>
          <w:tcPr>
            <w:tcW w:w="3414" w:type="dxa"/>
            <w:tcBorders>
              <w:top w:val="nil"/>
              <w:left w:val="nil"/>
              <w:bottom w:val="nil"/>
              <w:right w:val="nil"/>
            </w:tcBorders>
            <w:shd w:val="clear" w:color="auto" w:fill="4472C4"/>
            <w:hideMark/>
          </w:tcPr>
          <w:p w14:paraId="10604664" w14:textId="77777777" w:rsidR="007B23F8" w:rsidRPr="009429B4" w:rsidRDefault="007B23F8">
            <w:pPr>
              <w:pStyle w:val="TableParagraph"/>
              <w:spacing w:line="239" w:lineRule="exact"/>
              <w:ind w:left="1177" w:right="1181"/>
              <w:jc w:val="center"/>
            </w:pPr>
            <w:r w:rsidRPr="009429B4">
              <w:rPr>
                <w:color w:val="FFFFFF"/>
              </w:rPr>
              <w:t>11</w:t>
            </w:r>
            <w:r w:rsidRPr="009429B4">
              <w:rPr>
                <w:color w:val="FFFFFF"/>
                <w:position w:val="8"/>
                <w:sz w:val="14"/>
              </w:rPr>
              <w:t xml:space="preserve">th </w:t>
            </w:r>
            <w:r w:rsidRPr="009429B4">
              <w:rPr>
                <w:color w:val="FFFFFF"/>
              </w:rPr>
              <w:t>Grade</w:t>
            </w:r>
          </w:p>
        </w:tc>
        <w:tc>
          <w:tcPr>
            <w:tcW w:w="3409" w:type="dxa"/>
            <w:tcBorders>
              <w:top w:val="nil"/>
              <w:left w:val="nil"/>
              <w:bottom w:val="nil"/>
              <w:right w:val="nil"/>
            </w:tcBorders>
            <w:shd w:val="clear" w:color="auto" w:fill="4472C4"/>
            <w:hideMark/>
          </w:tcPr>
          <w:p w14:paraId="58793388" w14:textId="77777777" w:rsidR="007B23F8" w:rsidRPr="009429B4" w:rsidRDefault="007B23F8">
            <w:pPr>
              <w:pStyle w:val="TableParagraph"/>
              <w:spacing w:line="239" w:lineRule="exact"/>
              <w:ind w:left="1175" w:right="1181"/>
              <w:jc w:val="center"/>
            </w:pPr>
            <w:r w:rsidRPr="009429B4">
              <w:rPr>
                <w:color w:val="FFFFFF"/>
              </w:rPr>
              <w:t>12</w:t>
            </w:r>
            <w:r w:rsidRPr="009429B4">
              <w:rPr>
                <w:color w:val="FFFFFF"/>
                <w:position w:val="8"/>
                <w:sz w:val="14"/>
              </w:rPr>
              <w:t xml:space="preserve">th </w:t>
            </w:r>
            <w:r w:rsidRPr="009429B4">
              <w:rPr>
                <w:color w:val="FFFFFF"/>
              </w:rPr>
              <w:t>Grade</w:t>
            </w:r>
          </w:p>
        </w:tc>
      </w:tr>
      <w:tr w:rsidR="007B23F8" w:rsidRPr="009429B4" w14:paraId="4B3B9F95" w14:textId="77777777" w:rsidTr="007B23F8">
        <w:trPr>
          <w:trHeight w:val="505"/>
        </w:trPr>
        <w:tc>
          <w:tcPr>
            <w:tcW w:w="751" w:type="dxa"/>
            <w:vMerge/>
            <w:tcBorders>
              <w:top w:val="nil"/>
              <w:left w:val="nil"/>
              <w:bottom w:val="nil"/>
              <w:right w:val="nil"/>
            </w:tcBorders>
            <w:vAlign w:val="center"/>
            <w:hideMark/>
          </w:tcPr>
          <w:p w14:paraId="6663FDE8" w14:textId="77777777" w:rsidR="007B23F8" w:rsidRPr="009429B4" w:rsidRDefault="007B23F8">
            <w:pPr>
              <w:rPr>
                <w:rFonts w:ascii="Arial" w:eastAsia="Arial" w:hAnsi="Arial" w:cs="Arial"/>
                <w:b/>
                <w:lang w:bidi="en-US"/>
              </w:rPr>
            </w:pPr>
          </w:p>
        </w:tc>
        <w:tc>
          <w:tcPr>
            <w:tcW w:w="13644" w:type="dxa"/>
            <w:gridSpan w:val="4"/>
            <w:tcBorders>
              <w:top w:val="single" w:sz="4" w:space="0" w:color="4472C4"/>
              <w:left w:val="single" w:sz="4" w:space="0" w:color="4472C4"/>
              <w:bottom w:val="single" w:sz="4" w:space="0" w:color="4472C4"/>
              <w:right w:val="single" w:sz="4" w:space="0" w:color="4472C4"/>
            </w:tcBorders>
            <w:shd w:val="clear" w:color="auto" w:fill="D9E2F3"/>
            <w:hideMark/>
          </w:tcPr>
          <w:p w14:paraId="25109B6E" w14:textId="77777777" w:rsidR="007B23F8" w:rsidRPr="009429B4" w:rsidRDefault="007B23F8">
            <w:pPr>
              <w:pStyle w:val="TableParagraph"/>
              <w:spacing w:line="252" w:lineRule="exact"/>
              <w:ind w:left="98"/>
              <w:rPr>
                <w:b/>
              </w:rPr>
            </w:pPr>
            <w:r w:rsidRPr="009429B4">
              <w:rPr>
                <w:b/>
              </w:rPr>
              <w:t>Safety &amp; Ethics</w:t>
            </w:r>
          </w:p>
          <w:p w14:paraId="09277EE4" w14:textId="77777777" w:rsidR="007B23F8" w:rsidRPr="009429B4" w:rsidRDefault="007B23F8">
            <w:pPr>
              <w:pStyle w:val="TableParagraph"/>
              <w:spacing w:line="234" w:lineRule="exact"/>
              <w:ind w:left="98"/>
            </w:pPr>
            <w:r w:rsidRPr="009429B4">
              <w:t>There are both positive and negative impacts in social and ethical behaviors for using technology.</w:t>
            </w:r>
          </w:p>
        </w:tc>
      </w:tr>
      <w:tr w:rsidR="007B23F8" w:rsidRPr="009429B4" w14:paraId="269B86E2" w14:textId="77777777" w:rsidTr="007B23F8">
        <w:trPr>
          <w:trHeight w:val="4552"/>
        </w:trPr>
        <w:tc>
          <w:tcPr>
            <w:tcW w:w="751" w:type="dxa"/>
            <w:vMerge/>
            <w:tcBorders>
              <w:top w:val="nil"/>
              <w:left w:val="nil"/>
              <w:bottom w:val="nil"/>
              <w:right w:val="nil"/>
            </w:tcBorders>
            <w:vAlign w:val="center"/>
            <w:hideMark/>
          </w:tcPr>
          <w:p w14:paraId="4965FE28" w14:textId="77777777" w:rsidR="007B23F8" w:rsidRPr="009429B4" w:rsidRDefault="007B23F8">
            <w:pPr>
              <w:rPr>
                <w:rFonts w:ascii="Arial" w:eastAsia="Arial" w:hAnsi="Arial" w:cs="Arial"/>
                <w:b/>
                <w:lang w:bidi="en-US"/>
              </w:rPr>
            </w:pPr>
          </w:p>
        </w:tc>
        <w:tc>
          <w:tcPr>
            <w:tcW w:w="3407" w:type="dxa"/>
            <w:tcBorders>
              <w:top w:val="single" w:sz="4" w:space="0" w:color="4472C4"/>
              <w:left w:val="single" w:sz="4" w:space="0" w:color="4472C4"/>
              <w:bottom w:val="single" w:sz="4" w:space="0" w:color="4472C4"/>
              <w:right w:val="single" w:sz="4" w:space="0" w:color="4472C4"/>
            </w:tcBorders>
          </w:tcPr>
          <w:p w14:paraId="68D41501" w14:textId="77777777" w:rsidR="007B23F8" w:rsidRPr="009429B4" w:rsidRDefault="007B23F8">
            <w:pPr>
              <w:pStyle w:val="TableParagraph"/>
              <w:ind w:left="98" w:right="343"/>
            </w:pPr>
            <w:r w:rsidRPr="009429B4">
              <w:rPr>
                <w:b/>
              </w:rPr>
              <w:t xml:space="preserve">9.SE.1 </w:t>
            </w:r>
            <w:r w:rsidRPr="009429B4">
              <w:t>Recognize the effects sharing information online can have on others' privacy. (CYSEC)</w:t>
            </w:r>
          </w:p>
          <w:p w14:paraId="2B36A45A" w14:textId="77777777" w:rsidR="007B23F8" w:rsidRPr="009429B4" w:rsidRDefault="007B23F8">
            <w:pPr>
              <w:pStyle w:val="TableParagraph"/>
              <w:spacing w:before="6"/>
              <w:rPr>
                <w:rFonts w:ascii="Cambria"/>
                <w:b/>
                <w:sz w:val="21"/>
              </w:rPr>
            </w:pPr>
          </w:p>
          <w:p w14:paraId="6A4BD421" w14:textId="77777777" w:rsidR="007B23F8" w:rsidRPr="009429B4" w:rsidRDefault="007B23F8">
            <w:pPr>
              <w:pStyle w:val="TableParagraph"/>
              <w:ind w:left="98" w:right="308"/>
            </w:pPr>
            <w:r w:rsidRPr="009429B4">
              <w:rPr>
                <w:b/>
              </w:rPr>
              <w:t xml:space="preserve">9.SE.2 </w:t>
            </w:r>
            <w:r w:rsidRPr="009429B4">
              <w:t>Know how to modify account settings to protect privacy and security. (CYSEC)</w:t>
            </w:r>
          </w:p>
          <w:p w14:paraId="7A15E21B" w14:textId="77777777" w:rsidR="007B23F8" w:rsidRPr="009429B4" w:rsidRDefault="007B23F8">
            <w:pPr>
              <w:pStyle w:val="TableParagraph"/>
              <w:spacing w:before="5"/>
              <w:rPr>
                <w:rFonts w:ascii="Cambria"/>
                <w:b/>
                <w:sz w:val="21"/>
              </w:rPr>
            </w:pPr>
          </w:p>
          <w:p w14:paraId="34902A22" w14:textId="77777777" w:rsidR="007B23F8" w:rsidRPr="009429B4" w:rsidRDefault="007B23F8">
            <w:pPr>
              <w:pStyle w:val="TableParagraph"/>
              <w:ind w:left="98" w:right="245"/>
            </w:pPr>
            <w:r w:rsidRPr="009429B4">
              <w:rPr>
                <w:b/>
              </w:rPr>
              <w:t xml:space="preserve">9.SE.3 </w:t>
            </w:r>
            <w:r w:rsidRPr="009429B4">
              <w:t>Recognize that data- collection technology can be used to track navigation online. (CYSEC)</w:t>
            </w:r>
          </w:p>
          <w:p w14:paraId="19AD2BCD" w14:textId="77777777" w:rsidR="007B23F8" w:rsidRPr="009429B4" w:rsidRDefault="007B23F8">
            <w:pPr>
              <w:pStyle w:val="TableParagraph"/>
              <w:spacing w:before="6"/>
              <w:rPr>
                <w:rFonts w:ascii="Cambria"/>
                <w:b/>
                <w:sz w:val="21"/>
              </w:rPr>
            </w:pPr>
          </w:p>
          <w:p w14:paraId="23761BF6" w14:textId="77777777" w:rsidR="007B23F8" w:rsidRPr="009429B4" w:rsidRDefault="007B23F8">
            <w:pPr>
              <w:pStyle w:val="TableParagraph"/>
              <w:spacing w:before="1"/>
              <w:ind w:left="98" w:right="87"/>
            </w:pPr>
            <w:r w:rsidRPr="009429B4">
              <w:rPr>
                <w:b/>
              </w:rPr>
              <w:t xml:space="preserve">9.SE.4 </w:t>
            </w:r>
            <w:r w:rsidRPr="009429B4">
              <w:t>Describe ways to prevent identity theft. (CYSEC)</w:t>
            </w:r>
          </w:p>
        </w:tc>
        <w:tc>
          <w:tcPr>
            <w:tcW w:w="3414" w:type="dxa"/>
            <w:tcBorders>
              <w:top w:val="single" w:sz="4" w:space="0" w:color="4472C4"/>
              <w:left w:val="single" w:sz="4" w:space="0" w:color="4472C4"/>
              <w:bottom w:val="single" w:sz="4" w:space="0" w:color="4472C4"/>
              <w:right w:val="single" w:sz="4" w:space="0" w:color="4472C4"/>
            </w:tcBorders>
          </w:tcPr>
          <w:p w14:paraId="051B6099" w14:textId="77777777" w:rsidR="007B23F8" w:rsidRPr="009429B4" w:rsidRDefault="007B23F8">
            <w:pPr>
              <w:pStyle w:val="TableParagraph"/>
              <w:ind w:left="101" w:right="531"/>
            </w:pPr>
            <w:r w:rsidRPr="009429B4">
              <w:rPr>
                <w:b/>
              </w:rPr>
              <w:t xml:space="preserve">10.SE.1 </w:t>
            </w:r>
            <w:r w:rsidRPr="009429B4">
              <w:t>Implement best practices to secure personal information. (CYSEC)</w:t>
            </w:r>
          </w:p>
          <w:p w14:paraId="065571DA" w14:textId="77777777" w:rsidR="007B23F8" w:rsidRPr="009429B4" w:rsidRDefault="007B23F8">
            <w:pPr>
              <w:pStyle w:val="TableParagraph"/>
              <w:spacing w:before="5"/>
              <w:rPr>
                <w:rFonts w:ascii="Cambria"/>
                <w:b/>
                <w:sz w:val="21"/>
              </w:rPr>
            </w:pPr>
          </w:p>
          <w:p w14:paraId="16FD6861" w14:textId="77777777" w:rsidR="007B23F8" w:rsidRPr="009429B4" w:rsidRDefault="007B23F8">
            <w:pPr>
              <w:pStyle w:val="TableParagraph"/>
              <w:ind w:left="101" w:right="372"/>
            </w:pPr>
            <w:r w:rsidRPr="009429B4">
              <w:rPr>
                <w:b/>
              </w:rPr>
              <w:t xml:space="preserve">10.SE.2 </w:t>
            </w:r>
            <w:r w:rsidRPr="009429B4">
              <w:t>Recognize the importance of monitoring your private data. (CYSEC)</w:t>
            </w:r>
          </w:p>
          <w:p w14:paraId="1299FCDA" w14:textId="77777777" w:rsidR="007B23F8" w:rsidRPr="009429B4" w:rsidRDefault="007B23F8">
            <w:pPr>
              <w:pStyle w:val="TableParagraph"/>
              <w:spacing w:before="7"/>
              <w:rPr>
                <w:rFonts w:ascii="Cambria"/>
                <w:b/>
                <w:sz w:val="21"/>
              </w:rPr>
            </w:pPr>
          </w:p>
          <w:p w14:paraId="3885DFBB" w14:textId="77777777" w:rsidR="007B23F8" w:rsidRPr="009429B4" w:rsidRDefault="007B23F8">
            <w:pPr>
              <w:pStyle w:val="TableParagraph"/>
              <w:ind w:left="101" w:right="116"/>
            </w:pPr>
            <w:r w:rsidRPr="009429B4">
              <w:rPr>
                <w:b/>
              </w:rPr>
              <w:t xml:space="preserve">10.SE.3 </w:t>
            </w:r>
            <w:r w:rsidRPr="009429B4">
              <w:t>Manage personal data to maintain digital privacy and security and are aware of data- collection technology used to track online behaviors. (CYSEC)</w:t>
            </w:r>
          </w:p>
          <w:p w14:paraId="02E4ED0B" w14:textId="77777777" w:rsidR="007B23F8" w:rsidRPr="009429B4" w:rsidRDefault="007B23F8">
            <w:pPr>
              <w:pStyle w:val="TableParagraph"/>
              <w:spacing w:before="5"/>
              <w:rPr>
                <w:rFonts w:ascii="Cambria"/>
                <w:b/>
                <w:sz w:val="21"/>
              </w:rPr>
            </w:pPr>
          </w:p>
          <w:p w14:paraId="236665E3" w14:textId="77777777" w:rsidR="007B23F8" w:rsidRPr="009429B4" w:rsidRDefault="007B23F8">
            <w:pPr>
              <w:pStyle w:val="TableParagraph"/>
              <w:spacing w:before="1"/>
              <w:ind w:left="101" w:right="327"/>
              <w:jc w:val="both"/>
            </w:pPr>
            <w:r w:rsidRPr="009429B4">
              <w:rPr>
                <w:b/>
              </w:rPr>
              <w:t xml:space="preserve">10.SE.4 </w:t>
            </w:r>
            <w:r w:rsidRPr="009429B4">
              <w:t>Identify if their private data has been altered and can react appropriately. (CYSEC)</w:t>
            </w:r>
          </w:p>
        </w:tc>
        <w:tc>
          <w:tcPr>
            <w:tcW w:w="3414" w:type="dxa"/>
            <w:tcBorders>
              <w:top w:val="single" w:sz="4" w:space="0" w:color="4472C4"/>
              <w:left w:val="single" w:sz="4" w:space="0" w:color="4472C4"/>
              <w:bottom w:val="single" w:sz="4" w:space="0" w:color="4472C4"/>
              <w:right w:val="single" w:sz="4" w:space="0" w:color="4472C4"/>
            </w:tcBorders>
          </w:tcPr>
          <w:p w14:paraId="2A5F735C" w14:textId="77777777" w:rsidR="007B23F8" w:rsidRPr="009429B4" w:rsidRDefault="007B23F8">
            <w:pPr>
              <w:pStyle w:val="TableParagraph"/>
              <w:ind w:left="100" w:right="226"/>
            </w:pPr>
            <w:r w:rsidRPr="009429B4">
              <w:rPr>
                <w:b/>
              </w:rPr>
              <w:t xml:space="preserve">11.SE.1 </w:t>
            </w:r>
            <w:r w:rsidRPr="009429B4">
              <w:t>Understand encryption and how it is used to protect data. (CYSEC)</w:t>
            </w:r>
          </w:p>
          <w:p w14:paraId="2AD95C40" w14:textId="77777777" w:rsidR="007B23F8" w:rsidRPr="009429B4" w:rsidRDefault="007B23F8">
            <w:pPr>
              <w:pStyle w:val="TableParagraph"/>
              <w:spacing w:before="5"/>
              <w:rPr>
                <w:rFonts w:ascii="Cambria"/>
                <w:b/>
                <w:sz w:val="21"/>
              </w:rPr>
            </w:pPr>
          </w:p>
          <w:p w14:paraId="6FB4D631" w14:textId="77777777" w:rsidR="007B23F8" w:rsidRPr="009429B4" w:rsidRDefault="007B23F8">
            <w:pPr>
              <w:pStyle w:val="TableParagraph"/>
              <w:ind w:left="100" w:right="119"/>
            </w:pPr>
            <w:r w:rsidRPr="009429B4">
              <w:rPr>
                <w:b/>
              </w:rPr>
              <w:t xml:space="preserve">11.SE.2 </w:t>
            </w:r>
            <w:r w:rsidRPr="009429B4">
              <w:t>Explain the privacy concerns related to the collection and generation of data through automated processes. (CYSEC)</w:t>
            </w:r>
          </w:p>
          <w:p w14:paraId="078A18EE" w14:textId="77777777" w:rsidR="007B23F8" w:rsidRPr="009429B4" w:rsidRDefault="007B23F8">
            <w:pPr>
              <w:pStyle w:val="TableParagraph"/>
              <w:spacing w:before="7"/>
              <w:rPr>
                <w:rFonts w:ascii="Cambria"/>
                <w:b/>
                <w:sz w:val="21"/>
              </w:rPr>
            </w:pPr>
          </w:p>
          <w:p w14:paraId="57EB1124" w14:textId="77777777" w:rsidR="007B23F8" w:rsidRPr="009429B4" w:rsidRDefault="007B23F8">
            <w:pPr>
              <w:pStyle w:val="TableParagraph"/>
              <w:spacing w:before="1"/>
              <w:ind w:left="100"/>
            </w:pPr>
            <w:r w:rsidRPr="009429B4">
              <w:rPr>
                <w:b/>
              </w:rPr>
              <w:t xml:space="preserve">11.SE.3 </w:t>
            </w:r>
            <w:r w:rsidRPr="009429B4">
              <w:t>Continued Growth</w:t>
            </w:r>
          </w:p>
          <w:p w14:paraId="6FFD7222" w14:textId="77777777" w:rsidR="007B23F8" w:rsidRPr="009429B4" w:rsidRDefault="007B23F8">
            <w:pPr>
              <w:pStyle w:val="TableParagraph"/>
              <w:spacing w:before="6"/>
              <w:rPr>
                <w:rFonts w:ascii="Cambria"/>
                <w:b/>
                <w:sz w:val="21"/>
              </w:rPr>
            </w:pPr>
          </w:p>
          <w:p w14:paraId="69107D4F" w14:textId="77777777" w:rsidR="007B23F8" w:rsidRPr="009429B4" w:rsidRDefault="007B23F8">
            <w:pPr>
              <w:pStyle w:val="TableParagraph"/>
              <w:spacing w:before="1"/>
              <w:ind w:left="100" w:right="108"/>
            </w:pPr>
            <w:r w:rsidRPr="009429B4">
              <w:rPr>
                <w:b/>
              </w:rPr>
              <w:t xml:space="preserve">11.SE.4 </w:t>
            </w:r>
            <w:r w:rsidRPr="009429B4">
              <w:t>Develop a plan to recover from an incident that was tied to unauthorized access. (CYSEC)</w:t>
            </w:r>
          </w:p>
        </w:tc>
        <w:tc>
          <w:tcPr>
            <w:tcW w:w="3409" w:type="dxa"/>
            <w:tcBorders>
              <w:top w:val="single" w:sz="4" w:space="0" w:color="4472C4"/>
              <w:left w:val="single" w:sz="4" w:space="0" w:color="4472C4"/>
              <w:bottom w:val="single" w:sz="4" w:space="0" w:color="4472C4"/>
              <w:right w:val="single" w:sz="4" w:space="0" w:color="4472C4"/>
            </w:tcBorders>
          </w:tcPr>
          <w:p w14:paraId="38A41C63" w14:textId="77777777" w:rsidR="007B23F8" w:rsidRPr="009429B4" w:rsidRDefault="007B23F8">
            <w:pPr>
              <w:pStyle w:val="TableParagraph"/>
              <w:ind w:left="99"/>
            </w:pPr>
            <w:r w:rsidRPr="009429B4">
              <w:rPr>
                <w:b/>
              </w:rPr>
              <w:t xml:space="preserve">12.SE.1 </w:t>
            </w:r>
            <w:r w:rsidRPr="009429B4">
              <w:t>Continued growth.</w:t>
            </w:r>
          </w:p>
          <w:p w14:paraId="0AE1CFE5" w14:textId="77777777" w:rsidR="007B23F8" w:rsidRPr="009429B4" w:rsidRDefault="007B23F8">
            <w:pPr>
              <w:pStyle w:val="TableParagraph"/>
              <w:spacing w:before="7"/>
              <w:rPr>
                <w:rFonts w:ascii="Cambria"/>
                <w:b/>
                <w:sz w:val="21"/>
              </w:rPr>
            </w:pPr>
          </w:p>
          <w:p w14:paraId="13F13413" w14:textId="77777777" w:rsidR="007B23F8" w:rsidRPr="009429B4" w:rsidRDefault="007B23F8">
            <w:pPr>
              <w:pStyle w:val="TableParagraph"/>
              <w:ind w:left="99" w:right="100"/>
            </w:pPr>
            <w:r w:rsidRPr="009429B4">
              <w:rPr>
                <w:b/>
              </w:rPr>
              <w:t xml:space="preserve">12.SE.2 </w:t>
            </w:r>
            <w:r w:rsidRPr="009429B4">
              <w:t>Illustrate how sensitive data can be affected by malware and other attacks. (CYSEC)</w:t>
            </w:r>
          </w:p>
          <w:p w14:paraId="27677301" w14:textId="77777777" w:rsidR="007B23F8" w:rsidRPr="009429B4" w:rsidRDefault="007B23F8">
            <w:pPr>
              <w:pStyle w:val="TableParagraph"/>
              <w:spacing w:before="5"/>
              <w:rPr>
                <w:rFonts w:ascii="Cambria"/>
                <w:b/>
                <w:sz w:val="21"/>
              </w:rPr>
            </w:pPr>
          </w:p>
          <w:p w14:paraId="46B3A662" w14:textId="77777777" w:rsidR="007B23F8" w:rsidRPr="009429B4" w:rsidRDefault="007B23F8">
            <w:pPr>
              <w:pStyle w:val="TableParagraph"/>
              <w:ind w:left="99"/>
            </w:pPr>
            <w:r w:rsidRPr="009429B4">
              <w:rPr>
                <w:b/>
              </w:rPr>
              <w:t xml:space="preserve">12.SE.3 </w:t>
            </w:r>
            <w:r w:rsidRPr="009429B4">
              <w:t>Continued</w:t>
            </w:r>
            <w:r w:rsidRPr="009429B4">
              <w:rPr>
                <w:spacing w:val="-13"/>
              </w:rPr>
              <w:t xml:space="preserve"> </w:t>
            </w:r>
            <w:r w:rsidRPr="009429B4">
              <w:t>growth.</w:t>
            </w:r>
          </w:p>
          <w:p w14:paraId="7502E034" w14:textId="77777777" w:rsidR="007B23F8" w:rsidRPr="009429B4" w:rsidRDefault="007B23F8">
            <w:pPr>
              <w:pStyle w:val="TableParagraph"/>
              <w:spacing w:before="7"/>
              <w:rPr>
                <w:rFonts w:ascii="Cambria"/>
                <w:b/>
                <w:sz w:val="21"/>
              </w:rPr>
            </w:pPr>
          </w:p>
          <w:p w14:paraId="0A602C98" w14:textId="77777777" w:rsidR="007B23F8" w:rsidRPr="009429B4" w:rsidRDefault="007B23F8">
            <w:pPr>
              <w:pStyle w:val="TableParagraph"/>
              <w:ind w:left="99"/>
            </w:pPr>
            <w:r w:rsidRPr="009429B4">
              <w:rPr>
                <w:b/>
              </w:rPr>
              <w:t xml:space="preserve">12.SE.4 </w:t>
            </w:r>
            <w:r w:rsidRPr="009429B4">
              <w:t>Continued</w:t>
            </w:r>
            <w:r w:rsidRPr="009429B4">
              <w:rPr>
                <w:spacing w:val="-13"/>
              </w:rPr>
              <w:t xml:space="preserve"> </w:t>
            </w:r>
            <w:r w:rsidRPr="009429B4">
              <w:t>growth.</w:t>
            </w:r>
          </w:p>
        </w:tc>
      </w:tr>
      <w:tr w:rsidR="007B23F8" w:rsidRPr="009429B4" w14:paraId="3BB80F16" w14:textId="77777777" w:rsidTr="007B23F8">
        <w:trPr>
          <w:trHeight w:val="505"/>
        </w:trPr>
        <w:tc>
          <w:tcPr>
            <w:tcW w:w="751" w:type="dxa"/>
            <w:vMerge/>
            <w:tcBorders>
              <w:top w:val="nil"/>
              <w:left w:val="nil"/>
              <w:bottom w:val="nil"/>
              <w:right w:val="nil"/>
            </w:tcBorders>
            <w:vAlign w:val="center"/>
            <w:hideMark/>
          </w:tcPr>
          <w:p w14:paraId="37924067" w14:textId="77777777" w:rsidR="007B23F8" w:rsidRPr="009429B4" w:rsidRDefault="007B23F8">
            <w:pPr>
              <w:rPr>
                <w:rFonts w:ascii="Arial" w:eastAsia="Arial" w:hAnsi="Arial" w:cs="Arial"/>
                <w:b/>
                <w:lang w:bidi="en-US"/>
              </w:rPr>
            </w:pPr>
          </w:p>
        </w:tc>
        <w:tc>
          <w:tcPr>
            <w:tcW w:w="6821" w:type="dxa"/>
            <w:gridSpan w:val="2"/>
            <w:tcBorders>
              <w:top w:val="single" w:sz="4" w:space="0" w:color="4472C4"/>
              <w:left w:val="single" w:sz="4" w:space="0" w:color="4472C4"/>
              <w:bottom w:val="single" w:sz="4" w:space="0" w:color="4472C4"/>
              <w:right w:val="single" w:sz="4" w:space="0" w:color="4472C4"/>
            </w:tcBorders>
            <w:shd w:val="clear" w:color="auto" w:fill="D9E2F3"/>
            <w:hideMark/>
          </w:tcPr>
          <w:p w14:paraId="00BD8105" w14:textId="77777777" w:rsidR="007B23F8" w:rsidRPr="009429B4" w:rsidRDefault="007B23F8">
            <w:pPr>
              <w:pStyle w:val="TableParagraph"/>
              <w:ind w:left="98"/>
              <w:rPr>
                <w:b/>
              </w:rPr>
            </w:pPr>
            <w:r w:rsidRPr="009429B4">
              <w:rPr>
                <w:b/>
              </w:rPr>
              <w:t>Responsible Use</w:t>
            </w:r>
          </w:p>
          <w:p w14:paraId="010B48E1" w14:textId="77777777" w:rsidR="007B23F8" w:rsidRPr="009429B4" w:rsidRDefault="007B23F8">
            <w:pPr>
              <w:pStyle w:val="TableParagraph"/>
              <w:spacing w:before="1" w:line="232" w:lineRule="exact"/>
              <w:ind w:left="98"/>
            </w:pPr>
            <w:r w:rsidRPr="009429B4">
              <w:t>Respect and dignity in virtual and physical communities.</w:t>
            </w:r>
          </w:p>
        </w:tc>
        <w:tc>
          <w:tcPr>
            <w:tcW w:w="6823" w:type="dxa"/>
            <w:gridSpan w:val="2"/>
            <w:tcBorders>
              <w:top w:val="single" w:sz="4" w:space="0" w:color="4472C4"/>
              <w:left w:val="single" w:sz="4" w:space="0" w:color="4472C4"/>
              <w:bottom w:val="single" w:sz="4" w:space="0" w:color="4472C4"/>
              <w:right w:val="single" w:sz="4" w:space="0" w:color="4472C4"/>
            </w:tcBorders>
            <w:shd w:val="clear" w:color="auto" w:fill="D9E2F3"/>
          </w:tcPr>
          <w:p w14:paraId="28F78BB9" w14:textId="77777777" w:rsidR="007B23F8" w:rsidRPr="009429B4" w:rsidRDefault="007B23F8">
            <w:pPr>
              <w:pStyle w:val="TableParagraph"/>
              <w:rPr>
                <w:rFonts w:ascii="Times New Roman"/>
              </w:rPr>
            </w:pPr>
          </w:p>
        </w:tc>
      </w:tr>
      <w:tr w:rsidR="007B23F8" w:rsidRPr="009429B4" w14:paraId="764D8435" w14:textId="77777777" w:rsidTr="007B23F8">
        <w:trPr>
          <w:trHeight w:val="3542"/>
        </w:trPr>
        <w:tc>
          <w:tcPr>
            <w:tcW w:w="751" w:type="dxa"/>
            <w:vMerge/>
            <w:tcBorders>
              <w:top w:val="nil"/>
              <w:left w:val="nil"/>
              <w:bottom w:val="nil"/>
              <w:right w:val="nil"/>
            </w:tcBorders>
            <w:vAlign w:val="center"/>
            <w:hideMark/>
          </w:tcPr>
          <w:p w14:paraId="1F278624" w14:textId="77777777" w:rsidR="007B23F8" w:rsidRPr="009429B4" w:rsidRDefault="007B23F8">
            <w:pPr>
              <w:rPr>
                <w:rFonts w:ascii="Arial" w:eastAsia="Arial" w:hAnsi="Arial" w:cs="Arial"/>
                <w:b/>
                <w:lang w:bidi="en-US"/>
              </w:rPr>
            </w:pPr>
          </w:p>
        </w:tc>
        <w:tc>
          <w:tcPr>
            <w:tcW w:w="3407" w:type="dxa"/>
            <w:tcBorders>
              <w:top w:val="single" w:sz="4" w:space="0" w:color="4472C4"/>
              <w:left w:val="single" w:sz="4" w:space="0" w:color="4472C4"/>
              <w:bottom w:val="single" w:sz="4" w:space="0" w:color="4472C4"/>
              <w:right w:val="single" w:sz="4" w:space="0" w:color="4472C4"/>
            </w:tcBorders>
          </w:tcPr>
          <w:p w14:paraId="4A51C548" w14:textId="77777777" w:rsidR="007B23F8" w:rsidRPr="009429B4" w:rsidRDefault="007B23F8">
            <w:pPr>
              <w:pStyle w:val="TableParagraph"/>
              <w:ind w:left="98" w:right="637"/>
            </w:pPr>
            <w:r w:rsidRPr="009429B4">
              <w:rPr>
                <w:b/>
              </w:rPr>
              <w:t xml:space="preserve">9.RU.1 </w:t>
            </w:r>
            <w:r w:rsidRPr="009429B4">
              <w:t>Apply cyberbullying prevention strategies.</w:t>
            </w:r>
          </w:p>
          <w:p w14:paraId="3E0A2975" w14:textId="77777777" w:rsidR="007B23F8" w:rsidRPr="009429B4" w:rsidRDefault="007B23F8">
            <w:pPr>
              <w:pStyle w:val="TableParagraph"/>
              <w:spacing w:before="6"/>
              <w:rPr>
                <w:rFonts w:ascii="Cambria"/>
                <w:b/>
                <w:sz w:val="21"/>
              </w:rPr>
            </w:pPr>
          </w:p>
          <w:p w14:paraId="26E5403A" w14:textId="77777777" w:rsidR="007B23F8" w:rsidRPr="009429B4" w:rsidRDefault="007B23F8">
            <w:pPr>
              <w:pStyle w:val="TableParagraph"/>
              <w:ind w:left="98" w:right="172"/>
            </w:pPr>
            <w:r w:rsidRPr="009429B4">
              <w:rPr>
                <w:b/>
              </w:rPr>
              <w:t xml:space="preserve">9.RU.2 </w:t>
            </w:r>
            <w:r w:rsidRPr="009429B4">
              <w:t>Apply safe and ethical behaviors to personal electronic communication and interaction. (CYSEC)</w:t>
            </w:r>
          </w:p>
          <w:p w14:paraId="43DDB8ED" w14:textId="77777777" w:rsidR="007B23F8" w:rsidRPr="009429B4" w:rsidRDefault="007B23F8">
            <w:pPr>
              <w:pStyle w:val="TableParagraph"/>
              <w:spacing w:before="6"/>
              <w:rPr>
                <w:rFonts w:ascii="Cambria"/>
                <w:b/>
                <w:sz w:val="21"/>
              </w:rPr>
            </w:pPr>
          </w:p>
          <w:p w14:paraId="2C0C3D5B" w14:textId="77777777" w:rsidR="007B23F8" w:rsidRPr="009429B4" w:rsidRDefault="007B23F8">
            <w:pPr>
              <w:pStyle w:val="TableParagraph"/>
              <w:ind w:left="98"/>
            </w:pPr>
            <w:r w:rsidRPr="009429B4">
              <w:rPr>
                <w:b/>
              </w:rPr>
              <w:t xml:space="preserve">9.RU.3 </w:t>
            </w:r>
            <w:r w:rsidRPr="009429B4">
              <w:t>Continued growth.</w:t>
            </w:r>
          </w:p>
          <w:p w14:paraId="6C9A9D0E" w14:textId="77777777" w:rsidR="007B23F8" w:rsidRPr="009429B4" w:rsidRDefault="007B23F8">
            <w:pPr>
              <w:pStyle w:val="TableParagraph"/>
              <w:spacing w:before="7"/>
              <w:rPr>
                <w:rFonts w:ascii="Cambria"/>
                <w:b/>
                <w:sz w:val="21"/>
              </w:rPr>
            </w:pPr>
          </w:p>
          <w:p w14:paraId="0288097E" w14:textId="77777777" w:rsidR="007B23F8" w:rsidRPr="009429B4" w:rsidRDefault="007B23F8">
            <w:pPr>
              <w:pStyle w:val="TableParagraph"/>
              <w:ind w:left="98" w:right="172"/>
            </w:pPr>
            <w:r w:rsidRPr="009429B4">
              <w:rPr>
                <w:b/>
              </w:rPr>
              <w:t xml:space="preserve">9.RU.4 </w:t>
            </w:r>
            <w:r w:rsidRPr="009429B4">
              <w:t>Understand the purpose of and comply with Acceptable Use Policies.</w:t>
            </w:r>
          </w:p>
        </w:tc>
        <w:tc>
          <w:tcPr>
            <w:tcW w:w="3414" w:type="dxa"/>
            <w:tcBorders>
              <w:top w:val="single" w:sz="4" w:space="0" w:color="4472C4"/>
              <w:left w:val="single" w:sz="4" w:space="0" w:color="4472C4"/>
              <w:bottom w:val="single" w:sz="4" w:space="0" w:color="4472C4"/>
              <w:right w:val="single" w:sz="4" w:space="0" w:color="4472C4"/>
            </w:tcBorders>
            <w:hideMark/>
          </w:tcPr>
          <w:p w14:paraId="37E0CD5D" w14:textId="77777777" w:rsidR="007B23F8" w:rsidRPr="009429B4" w:rsidRDefault="007B23F8">
            <w:pPr>
              <w:pStyle w:val="TableParagraph"/>
              <w:spacing w:line="480" w:lineRule="auto"/>
              <w:ind w:left="101" w:right="644"/>
              <w:jc w:val="both"/>
            </w:pPr>
            <w:r w:rsidRPr="009429B4">
              <w:rPr>
                <w:b/>
              </w:rPr>
              <w:t xml:space="preserve">10.RU.1 </w:t>
            </w:r>
            <w:r w:rsidRPr="009429B4">
              <w:t xml:space="preserve">Continued growth. </w:t>
            </w:r>
            <w:r w:rsidRPr="009429B4">
              <w:rPr>
                <w:b/>
              </w:rPr>
              <w:t xml:space="preserve">10.RU.2 </w:t>
            </w:r>
            <w:r w:rsidRPr="009429B4">
              <w:t xml:space="preserve">Continued growth. </w:t>
            </w:r>
            <w:r w:rsidRPr="009429B4">
              <w:rPr>
                <w:b/>
              </w:rPr>
              <w:t xml:space="preserve">10.RU.3 </w:t>
            </w:r>
            <w:r w:rsidRPr="009429B4">
              <w:t>Continued growth.</w:t>
            </w:r>
          </w:p>
          <w:p w14:paraId="4633312B" w14:textId="77777777" w:rsidR="007B23F8" w:rsidRPr="009429B4" w:rsidRDefault="007B23F8">
            <w:pPr>
              <w:pStyle w:val="TableParagraph"/>
              <w:spacing w:before="1"/>
              <w:ind w:left="101" w:right="604"/>
            </w:pPr>
            <w:r w:rsidRPr="009429B4">
              <w:rPr>
                <w:b/>
              </w:rPr>
              <w:t xml:space="preserve">10.RU.4 </w:t>
            </w:r>
            <w:r w:rsidRPr="009429B4">
              <w:t>Understand the purpose of and comply with Acceptable Use Policies.</w:t>
            </w:r>
          </w:p>
        </w:tc>
        <w:tc>
          <w:tcPr>
            <w:tcW w:w="3414" w:type="dxa"/>
            <w:tcBorders>
              <w:top w:val="single" w:sz="4" w:space="0" w:color="4472C4"/>
              <w:left w:val="single" w:sz="4" w:space="0" w:color="4472C4"/>
              <w:bottom w:val="single" w:sz="4" w:space="0" w:color="4472C4"/>
              <w:right w:val="single" w:sz="4" w:space="0" w:color="4472C4"/>
            </w:tcBorders>
            <w:hideMark/>
          </w:tcPr>
          <w:p w14:paraId="34F21AEF" w14:textId="77777777" w:rsidR="007B23F8" w:rsidRPr="009429B4" w:rsidRDefault="007B23F8">
            <w:pPr>
              <w:pStyle w:val="TableParagraph"/>
              <w:spacing w:line="480" w:lineRule="auto"/>
              <w:ind w:left="100" w:right="645"/>
              <w:jc w:val="both"/>
            </w:pPr>
            <w:r w:rsidRPr="009429B4">
              <w:rPr>
                <w:b/>
              </w:rPr>
              <w:t xml:space="preserve">11.RU.1 </w:t>
            </w:r>
            <w:r w:rsidRPr="009429B4">
              <w:t xml:space="preserve">Continued growth. </w:t>
            </w:r>
            <w:r w:rsidRPr="009429B4">
              <w:rPr>
                <w:b/>
              </w:rPr>
              <w:t xml:space="preserve">11.RU.2 </w:t>
            </w:r>
            <w:r w:rsidRPr="009429B4">
              <w:t xml:space="preserve">Continued growth. </w:t>
            </w:r>
            <w:r w:rsidRPr="009429B4">
              <w:rPr>
                <w:b/>
              </w:rPr>
              <w:t xml:space="preserve">11.RU.3 </w:t>
            </w:r>
            <w:r w:rsidRPr="009429B4">
              <w:t>Continued growth.</w:t>
            </w:r>
          </w:p>
          <w:p w14:paraId="47001445" w14:textId="77777777" w:rsidR="007B23F8" w:rsidRPr="009429B4" w:rsidRDefault="007B23F8">
            <w:pPr>
              <w:pStyle w:val="TableParagraph"/>
              <w:spacing w:before="1"/>
              <w:ind w:left="100" w:right="605"/>
            </w:pPr>
            <w:r w:rsidRPr="009429B4">
              <w:rPr>
                <w:b/>
              </w:rPr>
              <w:t xml:space="preserve">11.RU.4 </w:t>
            </w:r>
            <w:r w:rsidRPr="009429B4">
              <w:t>Understand the purpose of and comply with Acceptable Use Policies.</w:t>
            </w:r>
          </w:p>
        </w:tc>
        <w:tc>
          <w:tcPr>
            <w:tcW w:w="3409" w:type="dxa"/>
            <w:tcBorders>
              <w:top w:val="single" w:sz="4" w:space="0" w:color="4472C4"/>
              <w:left w:val="single" w:sz="4" w:space="0" w:color="4472C4"/>
              <w:bottom w:val="single" w:sz="4" w:space="0" w:color="4472C4"/>
              <w:right w:val="single" w:sz="4" w:space="0" w:color="4472C4"/>
            </w:tcBorders>
            <w:hideMark/>
          </w:tcPr>
          <w:p w14:paraId="691685E9" w14:textId="77777777" w:rsidR="007B23F8" w:rsidRPr="009429B4" w:rsidRDefault="007B23F8">
            <w:pPr>
              <w:pStyle w:val="TableParagraph"/>
              <w:spacing w:line="480" w:lineRule="auto"/>
              <w:ind w:left="99" w:right="641"/>
              <w:jc w:val="both"/>
            </w:pPr>
            <w:r w:rsidRPr="009429B4">
              <w:rPr>
                <w:b/>
              </w:rPr>
              <w:t xml:space="preserve">12.RU.1 </w:t>
            </w:r>
            <w:r w:rsidRPr="009429B4">
              <w:t xml:space="preserve">Continued growth. </w:t>
            </w:r>
            <w:r w:rsidRPr="009429B4">
              <w:rPr>
                <w:b/>
              </w:rPr>
              <w:t xml:space="preserve">12.RU.2 </w:t>
            </w:r>
            <w:r w:rsidRPr="009429B4">
              <w:t xml:space="preserve">Continued growth. </w:t>
            </w:r>
            <w:r w:rsidRPr="009429B4">
              <w:rPr>
                <w:b/>
              </w:rPr>
              <w:t xml:space="preserve">12.RU.3 </w:t>
            </w:r>
            <w:r w:rsidRPr="009429B4">
              <w:t>Continued growth.</w:t>
            </w:r>
          </w:p>
          <w:p w14:paraId="201C3C99" w14:textId="77777777" w:rsidR="007B23F8" w:rsidRPr="009429B4" w:rsidRDefault="007B23F8">
            <w:pPr>
              <w:pStyle w:val="TableParagraph"/>
              <w:spacing w:before="1"/>
              <w:ind w:left="99" w:right="601"/>
            </w:pPr>
            <w:r w:rsidRPr="009429B4">
              <w:rPr>
                <w:b/>
              </w:rPr>
              <w:t xml:space="preserve">12.RU.4 </w:t>
            </w:r>
            <w:r w:rsidRPr="009429B4">
              <w:t>Understand the purpose of and comply with Acceptable Use Policies.</w:t>
            </w:r>
          </w:p>
        </w:tc>
      </w:tr>
    </w:tbl>
    <w:p w14:paraId="16D5E22A"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tbl>
      <w:tblPr>
        <w:tblW w:w="0" w:type="auto"/>
        <w:tblInd w:w="23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743"/>
        <w:gridCol w:w="3409"/>
        <w:gridCol w:w="3413"/>
        <w:gridCol w:w="3413"/>
        <w:gridCol w:w="3408"/>
      </w:tblGrid>
      <w:tr w:rsidR="007B23F8" w:rsidRPr="009429B4" w14:paraId="150E0230" w14:textId="77777777" w:rsidTr="007B23F8">
        <w:trPr>
          <w:trHeight w:val="509"/>
        </w:trPr>
        <w:tc>
          <w:tcPr>
            <w:tcW w:w="743" w:type="dxa"/>
            <w:vMerge w:val="restart"/>
            <w:tcBorders>
              <w:top w:val="nil"/>
              <w:left w:val="nil"/>
              <w:bottom w:val="nil"/>
              <w:right w:val="nil"/>
            </w:tcBorders>
            <w:shd w:val="clear" w:color="auto" w:fill="4472C4"/>
            <w:textDirection w:val="btLr"/>
            <w:hideMark/>
          </w:tcPr>
          <w:p w14:paraId="265210F1" w14:textId="77777777" w:rsidR="007B23F8" w:rsidRPr="009429B4" w:rsidRDefault="007B23F8">
            <w:pPr>
              <w:pStyle w:val="TableParagraph"/>
              <w:spacing w:before="110" w:line="242" w:lineRule="auto"/>
              <w:ind w:left="310" w:right="293" w:firstLine="249"/>
              <w:rPr>
                <w:b/>
              </w:rPr>
            </w:pPr>
            <w:r w:rsidRPr="009429B4">
              <w:rPr>
                <w:b/>
                <w:color w:val="FFFFFF"/>
              </w:rPr>
              <w:lastRenderedPageBreak/>
              <w:t>Digital Citizenship</w:t>
            </w:r>
          </w:p>
        </w:tc>
        <w:tc>
          <w:tcPr>
            <w:tcW w:w="13643" w:type="dxa"/>
            <w:gridSpan w:val="4"/>
            <w:tcBorders>
              <w:top w:val="single" w:sz="4" w:space="0" w:color="4472C4"/>
              <w:left w:val="nil"/>
              <w:bottom w:val="single" w:sz="4" w:space="0" w:color="4472C4"/>
              <w:right w:val="single" w:sz="4" w:space="0" w:color="4472C4"/>
            </w:tcBorders>
            <w:shd w:val="clear" w:color="auto" w:fill="D9E2F3"/>
            <w:hideMark/>
          </w:tcPr>
          <w:p w14:paraId="3560C36B" w14:textId="77777777" w:rsidR="007B23F8" w:rsidRPr="009429B4" w:rsidRDefault="007B23F8">
            <w:pPr>
              <w:pStyle w:val="TableParagraph"/>
              <w:spacing w:line="249" w:lineRule="exact"/>
              <w:ind w:left="106"/>
              <w:rPr>
                <w:b/>
              </w:rPr>
            </w:pPr>
            <w:r w:rsidRPr="009429B4">
              <w:rPr>
                <w:b/>
              </w:rPr>
              <w:t>Digital Identity</w:t>
            </w:r>
          </w:p>
          <w:p w14:paraId="5C35BFDA" w14:textId="77777777" w:rsidR="007B23F8" w:rsidRPr="009429B4" w:rsidRDefault="007B23F8">
            <w:pPr>
              <w:pStyle w:val="TableParagraph"/>
              <w:spacing w:before="1" w:line="235" w:lineRule="exact"/>
              <w:ind w:left="106"/>
            </w:pPr>
            <w:r w:rsidRPr="009429B4">
              <w:t>The responsibilities and opportunities that come with living, learning, and working in an interconnected digital world.</w:t>
            </w:r>
          </w:p>
        </w:tc>
      </w:tr>
      <w:tr w:rsidR="007B23F8" w:rsidRPr="009429B4" w14:paraId="0AACF709" w14:textId="77777777" w:rsidTr="007B23F8">
        <w:trPr>
          <w:trHeight w:val="1268"/>
        </w:trPr>
        <w:tc>
          <w:tcPr>
            <w:tcW w:w="743" w:type="dxa"/>
            <w:vMerge/>
            <w:tcBorders>
              <w:top w:val="nil"/>
              <w:left w:val="nil"/>
              <w:bottom w:val="nil"/>
              <w:right w:val="nil"/>
            </w:tcBorders>
            <w:vAlign w:val="center"/>
            <w:hideMark/>
          </w:tcPr>
          <w:p w14:paraId="5576A5CE" w14:textId="77777777" w:rsidR="007B23F8" w:rsidRPr="009429B4" w:rsidRDefault="007B23F8">
            <w:pPr>
              <w:rPr>
                <w:rFonts w:ascii="Arial" w:eastAsia="Arial" w:hAnsi="Arial" w:cs="Arial"/>
                <w:b/>
                <w:lang w:bidi="en-US"/>
              </w:rPr>
            </w:pPr>
          </w:p>
        </w:tc>
        <w:tc>
          <w:tcPr>
            <w:tcW w:w="3409" w:type="dxa"/>
            <w:tcBorders>
              <w:top w:val="single" w:sz="4" w:space="0" w:color="4472C4"/>
              <w:left w:val="nil"/>
              <w:bottom w:val="single" w:sz="4" w:space="0" w:color="4472C4"/>
              <w:right w:val="single" w:sz="4" w:space="0" w:color="4472C4"/>
            </w:tcBorders>
            <w:hideMark/>
          </w:tcPr>
          <w:p w14:paraId="43C3BCC8" w14:textId="77777777" w:rsidR="007B23F8" w:rsidRPr="009429B4" w:rsidRDefault="007B23F8">
            <w:pPr>
              <w:pStyle w:val="TableParagraph"/>
              <w:ind w:left="106" w:right="257"/>
            </w:pPr>
            <w:r w:rsidRPr="009429B4">
              <w:rPr>
                <w:b/>
              </w:rPr>
              <w:t xml:space="preserve">9.DI.1 </w:t>
            </w:r>
            <w:r w:rsidRPr="009429B4">
              <w:t>Manage a digital identity and be aware of the permanence of actions in the digital world. (CYSEC)</w:t>
            </w:r>
          </w:p>
        </w:tc>
        <w:tc>
          <w:tcPr>
            <w:tcW w:w="3413" w:type="dxa"/>
            <w:tcBorders>
              <w:top w:val="single" w:sz="4" w:space="0" w:color="4472C4"/>
              <w:left w:val="single" w:sz="4" w:space="0" w:color="4472C4"/>
              <w:bottom w:val="single" w:sz="4" w:space="0" w:color="4472C4"/>
              <w:right w:val="single" w:sz="4" w:space="0" w:color="4472C4"/>
            </w:tcBorders>
            <w:hideMark/>
          </w:tcPr>
          <w:p w14:paraId="472E228B" w14:textId="77777777" w:rsidR="007B23F8" w:rsidRPr="009429B4" w:rsidRDefault="007B23F8">
            <w:pPr>
              <w:pStyle w:val="TableParagraph"/>
              <w:spacing w:line="249" w:lineRule="exact"/>
              <w:ind w:left="103"/>
            </w:pPr>
            <w:r w:rsidRPr="009429B4">
              <w:rPr>
                <w:b/>
              </w:rPr>
              <w:t xml:space="preserve">10.DI.1 </w:t>
            </w:r>
            <w:r w:rsidRPr="009429B4">
              <w:t>Continued growth.</w:t>
            </w:r>
          </w:p>
        </w:tc>
        <w:tc>
          <w:tcPr>
            <w:tcW w:w="3413" w:type="dxa"/>
            <w:tcBorders>
              <w:top w:val="single" w:sz="4" w:space="0" w:color="4472C4"/>
              <w:left w:val="single" w:sz="4" w:space="0" w:color="4472C4"/>
              <w:bottom w:val="single" w:sz="4" w:space="0" w:color="4472C4"/>
              <w:right w:val="single" w:sz="4" w:space="0" w:color="4472C4"/>
            </w:tcBorders>
            <w:hideMark/>
          </w:tcPr>
          <w:p w14:paraId="4FEFF8D3" w14:textId="77777777" w:rsidR="007B23F8" w:rsidRPr="009429B4" w:rsidRDefault="007B23F8">
            <w:pPr>
              <w:pStyle w:val="TableParagraph"/>
              <w:spacing w:line="249" w:lineRule="exact"/>
              <w:ind w:left="102"/>
            </w:pPr>
            <w:r w:rsidRPr="009429B4">
              <w:rPr>
                <w:b/>
              </w:rPr>
              <w:t xml:space="preserve">11.DI.1 </w:t>
            </w:r>
            <w:r w:rsidRPr="009429B4">
              <w:t>Continued growth.</w:t>
            </w:r>
          </w:p>
        </w:tc>
        <w:tc>
          <w:tcPr>
            <w:tcW w:w="3408" w:type="dxa"/>
            <w:tcBorders>
              <w:top w:val="single" w:sz="4" w:space="0" w:color="4472C4"/>
              <w:left w:val="single" w:sz="4" w:space="0" w:color="4472C4"/>
              <w:bottom w:val="single" w:sz="4" w:space="0" w:color="4472C4"/>
              <w:right w:val="single" w:sz="4" w:space="0" w:color="4472C4"/>
            </w:tcBorders>
            <w:hideMark/>
          </w:tcPr>
          <w:p w14:paraId="442997AF" w14:textId="77777777" w:rsidR="007B23F8" w:rsidRPr="009429B4" w:rsidRDefault="007B23F8">
            <w:pPr>
              <w:pStyle w:val="TableParagraph"/>
              <w:spacing w:line="249" w:lineRule="exact"/>
              <w:ind w:left="102"/>
            </w:pPr>
            <w:r w:rsidRPr="009429B4">
              <w:rPr>
                <w:b/>
              </w:rPr>
              <w:t xml:space="preserve">12.DI.1 </w:t>
            </w:r>
            <w:r w:rsidRPr="009429B4">
              <w:t>Continued growth.</w:t>
            </w:r>
          </w:p>
        </w:tc>
      </w:tr>
    </w:tbl>
    <w:p w14:paraId="288DBB4F" w14:textId="77777777" w:rsidR="007B23F8" w:rsidRPr="009429B4" w:rsidRDefault="007B23F8" w:rsidP="007B23F8">
      <w:pPr>
        <w:pStyle w:val="BodyText"/>
        <w:spacing w:before="10"/>
        <w:rPr>
          <w:rFonts w:ascii="Cambria"/>
          <w:b/>
          <w:sz w:val="29"/>
        </w:rPr>
      </w:pPr>
    </w:p>
    <w:p w14:paraId="60579186" w14:textId="77777777" w:rsidR="007B23F8" w:rsidRPr="009429B4" w:rsidRDefault="007B23F8" w:rsidP="007B23F8">
      <w:pPr>
        <w:pStyle w:val="BodyText"/>
        <w:spacing w:before="94"/>
        <w:ind w:left="220"/>
      </w:pPr>
      <w:r w:rsidRPr="009429B4">
        <w:rPr>
          <w:b/>
        </w:rPr>
        <w:t xml:space="preserve">CYSEC </w:t>
      </w:r>
      <w:r w:rsidRPr="009429B4">
        <w:t>- North Dakota Cybersecurity standard</w:t>
      </w:r>
    </w:p>
    <w:p w14:paraId="1A76BAFE"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p w14:paraId="57F058AC" w14:textId="77777777" w:rsidR="007B23F8" w:rsidRPr="009429B4" w:rsidRDefault="007B23F8" w:rsidP="007B23F8">
      <w:pPr>
        <w:pStyle w:val="Heading1"/>
      </w:pPr>
      <w:bookmarkStart w:id="14" w:name="CS_Extension_Standards_(9-12)"/>
      <w:bookmarkStart w:id="15" w:name="_bookmark16"/>
      <w:bookmarkEnd w:id="14"/>
      <w:bookmarkEnd w:id="15"/>
      <w:r w:rsidRPr="009429B4">
        <w:lastRenderedPageBreak/>
        <w:t>CS Extension Standards (9-12)</w:t>
      </w:r>
    </w:p>
    <w:p w14:paraId="3A869361" w14:textId="77777777" w:rsidR="007B23F8" w:rsidRPr="009429B4" w:rsidRDefault="007B23F8" w:rsidP="007B23F8">
      <w:pPr>
        <w:pStyle w:val="BodyText"/>
        <w:spacing w:before="0"/>
        <w:rPr>
          <w:rFonts w:ascii="Cambria"/>
          <w:b/>
          <w:sz w:val="14"/>
        </w:rPr>
      </w:pPr>
    </w:p>
    <w:tbl>
      <w:tblPr>
        <w:tblW w:w="0" w:type="auto"/>
        <w:tblInd w:w="232" w:type="dxa"/>
        <w:tblLayout w:type="fixed"/>
        <w:tblCellMar>
          <w:left w:w="0" w:type="dxa"/>
          <w:right w:w="0" w:type="dxa"/>
        </w:tblCellMar>
        <w:tblLook w:val="01E0" w:firstRow="1" w:lastRow="1" w:firstColumn="1" w:lastColumn="1" w:noHBand="0" w:noVBand="0"/>
      </w:tblPr>
      <w:tblGrid>
        <w:gridCol w:w="804"/>
        <w:gridCol w:w="13586"/>
      </w:tblGrid>
      <w:tr w:rsidR="007B23F8" w:rsidRPr="009429B4" w14:paraId="55E88941" w14:textId="77777777" w:rsidTr="007B23F8">
        <w:trPr>
          <w:trHeight w:val="259"/>
        </w:trPr>
        <w:tc>
          <w:tcPr>
            <w:tcW w:w="804" w:type="dxa"/>
            <w:vMerge w:val="restart"/>
            <w:tcBorders>
              <w:top w:val="nil"/>
              <w:left w:val="nil"/>
              <w:bottom w:val="single" w:sz="4" w:space="0" w:color="FFC000"/>
              <w:right w:val="nil"/>
            </w:tcBorders>
            <w:shd w:val="clear" w:color="auto" w:fill="ED7D31"/>
            <w:textDirection w:val="btLr"/>
          </w:tcPr>
          <w:p w14:paraId="57D0C25C" w14:textId="77777777" w:rsidR="007B23F8" w:rsidRPr="009429B4" w:rsidRDefault="007B23F8">
            <w:pPr>
              <w:pStyle w:val="TableParagraph"/>
              <w:spacing w:before="4"/>
              <w:rPr>
                <w:rFonts w:ascii="Cambria"/>
                <w:b/>
                <w:sz w:val="23"/>
              </w:rPr>
            </w:pPr>
          </w:p>
          <w:p w14:paraId="7EBD2041" w14:textId="77777777" w:rsidR="007B23F8" w:rsidRPr="009429B4" w:rsidRDefault="007B23F8">
            <w:pPr>
              <w:pStyle w:val="TableParagraph"/>
              <w:ind w:left="2450" w:right="2455"/>
              <w:jc w:val="center"/>
              <w:rPr>
                <w:b/>
              </w:rPr>
            </w:pPr>
            <w:r w:rsidRPr="009429B4">
              <w:rPr>
                <w:b/>
                <w:color w:val="FFFFFF"/>
              </w:rPr>
              <w:t>Technology Systems</w:t>
            </w:r>
          </w:p>
        </w:tc>
        <w:tc>
          <w:tcPr>
            <w:tcW w:w="13586" w:type="dxa"/>
            <w:shd w:val="clear" w:color="auto" w:fill="ED7D31"/>
            <w:hideMark/>
          </w:tcPr>
          <w:p w14:paraId="388B5FD7" w14:textId="77777777" w:rsidR="007B23F8" w:rsidRPr="009429B4" w:rsidRDefault="007B23F8">
            <w:pPr>
              <w:pStyle w:val="TableParagraph"/>
              <w:spacing w:before="5" w:line="234" w:lineRule="exact"/>
              <w:ind w:right="6568"/>
              <w:jc w:val="right"/>
              <w:rPr>
                <w:b/>
              </w:rPr>
            </w:pPr>
            <w:r w:rsidRPr="009429B4">
              <w:rPr>
                <w:b/>
                <w:color w:val="FFFFFF"/>
              </w:rPr>
              <w:t>9-12</w:t>
            </w:r>
          </w:p>
        </w:tc>
      </w:tr>
      <w:tr w:rsidR="007B23F8" w:rsidRPr="009429B4" w14:paraId="510A54B2" w14:textId="77777777" w:rsidTr="007B23F8">
        <w:trPr>
          <w:trHeight w:val="251"/>
        </w:trPr>
        <w:tc>
          <w:tcPr>
            <w:tcW w:w="804" w:type="dxa"/>
            <w:vMerge/>
            <w:tcBorders>
              <w:top w:val="nil"/>
              <w:left w:val="nil"/>
              <w:bottom w:val="single" w:sz="4" w:space="0" w:color="FFC000"/>
              <w:right w:val="nil"/>
            </w:tcBorders>
            <w:vAlign w:val="center"/>
            <w:hideMark/>
          </w:tcPr>
          <w:p w14:paraId="54E66DC3" w14:textId="77777777" w:rsidR="007B23F8" w:rsidRPr="009429B4" w:rsidRDefault="007B23F8">
            <w:pPr>
              <w:rPr>
                <w:rFonts w:ascii="Arial" w:eastAsia="Arial" w:hAnsi="Arial" w:cs="Arial"/>
                <w:b/>
                <w:lang w:bidi="en-US"/>
              </w:rPr>
            </w:pPr>
          </w:p>
        </w:tc>
        <w:tc>
          <w:tcPr>
            <w:tcW w:w="13586" w:type="dxa"/>
            <w:tcBorders>
              <w:top w:val="single" w:sz="4" w:space="0" w:color="ED7D31"/>
              <w:left w:val="single" w:sz="4" w:space="0" w:color="ED7D31"/>
              <w:bottom w:val="single" w:sz="4" w:space="0" w:color="ED7D31"/>
              <w:right w:val="single" w:sz="4" w:space="0" w:color="ED7D31"/>
            </w:tcBorders>
            <w:shd w:val="clear" w:color="auto" w:fill="FBE4D5"/>
            <w:hideMark/>
          </w:tcPr>
          <w:p w14:paraId="270DA1F1" w14:textId="77777777" w:rsidR="007B23F8" w:rsidRPr="009429B4" w:rsidRDefault="007B23F8">
            <w:pPr>
              <w:pStyle w:val="TableParagraph"/>
              <w:spacing w:line="232" w:lineRule="exact"/>
              <w:ind w:left="103"/>
              <w:rPr>
                <w:b/>
              </w:rPr>
            </w:pPr>
            <w:r w:rsidRPr="009429B4">
              <w:rPr>
                <w:b/>
              </w:rPr>
              <w:t>Network &amp; Internet</w:t>
            </w:r>
          </w:p>
        </w:tc>
      </w:tr>
      <w:tr w:rsidR="007B23F8" w:rsidRPr="009429B4" w14:paraId="77F6D53A" w14:textId="77777777" w:rsidTr="007B23F8">
        <w:trPr>
          <w:trHeight w:val="3542"/>
        </w:trPr>
        <w:tc>
          <w:tcPr>
            <w:tcW w:w="804" w:type="dxa"/>
            <w:vMerge/>
            <w:tcBorders>
              <w:top w:val="nil"/>
              <w:left w:val="nil"/>
              <w:bottom w:val="single" w:sz="4" w:space="0" w:color="FFC000"/>
              <w:right w:val="nil"/>
            </w:tcBorders>
            <w:vAlign w:val="center"/>
            <w:hideMark/>
          </w:tcPr>
          <w:p w14:paraId="146008B5" w14:textId="77777777" w:rsidR="007B23F8" w:rsidRPr="009429B4" w:rsidRDefault="007B23F8">
            <w:pPr>
              <w:rPr>
                <w:rFonts w:ascii="Arial" w:eastAsia="Arial" w:hAnsi="Arial" w:cs="Arial"/>
                <w:b/>
                <w:lang w:bidi="en-US"/>
              </w:rPr>
            </w:pPr>
          </w:p>
        </w:tc>
        <w:tc>
          <w:tcPr>
            <w:tcW w:w="13586" w:type="dxa"/>
            <w:tcBorders>
              <w:top w:val="single" w:sz="4" w:space="0" w:color="ED7D31"/>
              <w:left w:val="single" w:sz="4" w:space="0" w:color="ED7D31"/>
              <w:bottom w:val="single" w:sz="4" w:space="0" w:color="ED7D31"/>
              <w:right w:val="single" w:sz="4" w:space="0" w:color="ED7D31"/>
            </w:tcBorders>
          </w:tcPr>
          <w:p w14:paraId="433ACBA4" w14:textId="77777777" w:rsidR="007B23F8" w:rsidRPr="009429B4" w:rsidRDefault="007B23F8">
            <w:pPr>
              <w:pStyle w:val="TableParagraph"/>
              <w:spacing w:before="8"/>
              <w:rPr>
                <w:rFonts w:ascii="Cambria"/>
                <w:b/>
                <w:sz w:val="21"/>
              </w:rPr>
            </w:pPr>
          </w:p>
          <w:p w14:paraId="41A31BC9" w14:textId="77777777" w:rsidR="007B23F8" w:rsidRPr="009429B4" w:rsidRDefault="007B23F8">
            <w:pPr>
              <w:pStyle w:val="TableParagraph"/>
              <w:ind w:left="102" w:right="431"/>
            </w:pPr>
            <w:r w:rsidRPr="009429B4">
              <w:rPr>
                <w:b/>
              </w:rPr>
              <w:t xml:space="preserve">ES.NI.1 </w:t>
            </w:r>
            <w:r w:rsidRPr="009429B4">
              <w:t>Examine the scalability and reliability of networks, by describing the relationship between routers, switches, servers, topology, and addressing.</w:t>
            </w:r>
          </w:p>
          <w:p w14:paraId="296DB341" w14:textId="77777777" w:rsidR="007B23F8" w:rsidRPr="009429B4" w:rsidRDefault="007B23F8">
            <w:pPr>
              <w:pStyle w:val="TableParagraph"/>
              <w:spacing w:before="6"/>
              <w:rPr>
                <w:rFonts w:ascii="Cambria"/>
                <w:b/>
                <w:sz w:val="21"/>
              </w:rPr>
            </w:pPr>
          </w:p>
          <w:p w14:paraId="70829828" w14:textId="77777777" w:rsidR="007B23F8" w:rsidRPr="009429B4" w:rsidRDefault="007B23F8">
            <w:pPr>
              <w:pStyle w:val="TableParagraph"/>
              <w:ind w:left="102"/>
            </w:pPr>
            <w:r w:rsidRPr="009429B4">
              <w:rPr>
                <w:b/>
              </w:rPr>
              <w:t xml:space="preserve">ES.NI.2 </w:t>
            </w:r>
            <w:r w:rsidRPr="009429B4">
              <w:t>Explain how the characteristics of the Internet influence the systems developed on it.</w:t>
            </w:r>
          </w:p>
          <w:p w14:paraId="5D1424AD" w14:textId="77777777" w:rsidR="007B23F8" w:rsidRPr="009429B4" w:rsidRDefault="007B23F8">
            <w:pPr>
              <w:pStyle w:val="TableParagraph"/>
              <w:spacing w:before="7"/>
              <w:rPr>
                <w:rFonts w:ascii="Cambria"/>
                <w:b/>
                <w:sz w:val="21"/>
              </w:rPr>
            </w:pPr>
          </w:p>
          <w:p w14:paraId="68CFDB49" w14:textId="77777777" w:rsidR="007B23F8" w:rsidRPr="009429B4" w:rsidRDefault="007B23F8">
            <w:pPr>
              <w:pStyle w:val="TableParagraph"/>
              <w:ind w:left="102"/>
            </w:pPr>
            <w:r w:rsidRPr="009429B4">
              <w:rPr>
                <w:b/>
              </w:rPr>
              <w:t xml:space="preserve">ES.NI.3 </w:t>
            </w:r>
            <w:r w:rsidRPr="009429B4">
              <w:t>Develop solutions to security threats. (CYSEC)</w:t>
            </w:r>
          </w:p>
          <w:p w14:paraId="091C6294" w14:textId="77777777" w:rsidR="007B23F8" w:rsidRPr="009429B4" w:rsidRDefault="007B23F8">
            <w:pPr>
              <w:pStyle w:val="TableParagraph"/>
              <w:spacing w:before="7"/>
              <w:rPr>
                <w:rFonts w:ascii="Cambria"/>
                <w:b/>
                <w:sz w:val="21"/>
              </w:rPr>
            </w:pPr>
          </w:p>
          <w:p w14:paraId="20FE8030" w14:textId="77777777" w:rsidR="007B23F8" w:rsidRPr="009429B4" w:rsidRDefault="007B23F8">
            <w:pPr>
              <w:pStyle w:val="TableParagraph"/>
              <w:ind w:left="102"/>
            </w:pPr>
            <w:r w:rsidRPr="009429B4">
              <w:rPr>
                <w:b/>
              </w:rPr>
              <w:t xml:space="preserve">ES.NI.4 </w:t>
            </w:r>
            <w:r w:rsidRPr="009429B4">
              <w:t>Give examples to illustrate how sensitive data can be affected by malware and other attacks. (CYSEC)</w:t>
            </w:r>
          </w:p>
          <w:p w14:paraId="5E8882A9" w14:textId="77777777" w:rsidR="007B23F8" w:rsidRPr="009429B4" w:rsidRDefault="007B23F8">
            <w:pPr>
              <w:pStyle w:val="TableParagraph"/>
              <w:spacing w:before="5"/>
              <w:rPr>
                <w:rFonts w:ascii="Cambria"/>
                <w:b/>
                <w:sz w:val="21"/>
              </w:rPr>
            </w:pPr>
          </w:p>
          <w:p w14:paraId="36096357" w14:textId="77777777" w:rsidR="007B23F8" w:rsidRPr="009429B4" w:rsidRDefault="007B23F8">
            <w:pPr>
              <w:pStyle w:val="TableParagraph"/>
              <w:ind w:left="102"/>
            </w:pPr>
            <w:r w:rsidRPr="009429B4">
              <w:rPr>
                <w:b/>
              </w:rPr>
              <w:t xml:space="preserve">ES.NI.5 </w:t>
            </w:r>
            <w:r w:rsidRPr="009429B4">
              <w:t>Describe the issues that impact network functionality (e.g., bandwidth, load, delay, topology).</w:t>
            </w:r>
          </w:p>
          <w:p w14:paraId="2134C132" w14:textId="77777777" w:rsidR="007B23F8" w:rsidRPr="009429B4" w:rsidRDefault="007B23F8">
            <w:pPr>
              <w:pStyle w:val="TableParagraph"/>
              <w:spacing w:before="7"/>
              <w:rPr>
                <w:rFonts w:ascii="Cambria"/>
                <w:b/>
                <w:sz w:val="21"/>
              </w:rPr>
            </w:pPr>
          </w:p>
          <w:p w14:paraId="7FE464AA" w14:textId="77777777" w:rsidR="007B23F8" w:rsidRPr="009429B4" w:rsidRDefault="007B23F8">
            <w:pPr>
              <w:pStyle w:val="TableParagraph"/>
              <w:ind w:left="102"/>
            </w:pPr>
            <w:r w:rsidRPr="009429B4">
              <w:rPr>
                <w:b/>
              </w:rPr>
              <w:t xml:space="preserve">ES.NI.6 </w:t>
            </w:r>
            <w:r w:rsidRPr="009429B4">
              <w:t>Compare ways software developers protect devices and information from unauthorized access. (CYSEC)</w:t>
            </w:r>
          </w:p>
        </w:tc>
      </w:tr>
      <w:tr w:rsidR="007B23F8" w:rsidRPr="009429B4" w14:paraId="0896B4F3" w14:textId="77777777" w:rsidTr="007B23F8">
        <w:trPr>
          <w:trHeight w:val="253"/>
        </w:trPr>
        <w:tc>
          <w:tcPr>
            <w:tcW w:w="804" w:type="dxa"/>
            <w:vMerge/>
            <w:tcBorders>
              <w:top w:val="nil"/>
              <w:left w:val="nil"/>
              <w:bottom w:val="single" w:sz="4" w:space="0" w:color="FFC000"/>
              <w:right w:val="nil"/>
            </w:tcBorders>
            <w:vAlign w:val="center"/>
            <w:hideMark/>
          </w:tcPr>
          <w:p w14:paraId="535EFB7E" w14:textId="77777777" w:rsidR="007B23F8" w:rsidRPr="009429B4" w:rsidRDefault="007B23F8">
            <w:pPr>
              <w:rPr>
                <w:rFonts w:ascii="Arial" w:eastAsia="Arial" w:hAnsi="Arial" w:cs="Arial"/>
                <w:b/>
                <w:lang w:bidi="en-US"/>
              </w:rPr>
            </w:pPr>
          </w:p>
        </w:tc>
        <w:tc>
          <w:tcPr>
            <w:tcW w:w="13586" w:type="dxa"/>
            <w:tcBorders>
              <w:top w:val="single" w:sz="4" w:space="0" w:color="ED7D31"/>
              <w:left w:val="single" w:sz="4" w:space="0" w:color="ED7D31"/>
              <w:bottom w:val="single" w:sz="4" w:space="0" w:color="ED7D31"/>
              <w:right w:val="single" w:sz="4" w:space="0" w:color="ED7D31"/>
            </w:tcBorders>
            <w:shd w:val="clear" w:color="auto" w:fill="FBE4D5"/>
            <w:hideMark/>
          </w:tcPr>
          <w:p w14:paraId="7DE3007D" w14:textId="77777777" w:rsidR="007B23F8" w:rsidRPr="009429B4" w:rsidRDefault="007B23F8">
            <w:pPr>
              <w:pStyle w:val="TableParagraph"/>
              <w:spacing w:line="234" w:lineRule="exact"/>
              <w:ind w:left="103"/>
              <w:rPr>
                <w:b/>
              </w:rPr>
            </w:pPr>
            <w:r w:rsidRPr="009429B4">
              <w:rPr>
                <w:b/>
              </w:rPr>
              <w:t>Hardware &amp; Software</w:t>
            </w:r>
          </w:p>
        </w:tc>
      </w:tr>
      <w:tr w:rsidR="007B23F8" w:rsidRPr="009429B4" w14:paraId="4BD219E4" w14:textId="77777777" w:rsidTr="007B23F8">
        <w:trPr>
          <w:trHeight w:val="1770"/>
        </w:trPr>
        <w:tc>
          <w:tcPr>
            <w:tcW w:w="804" w:type="dxa"/>
            <w:vMerge/>
            <w:tcBorders>
              <w:top w:val="nil"/>
              <w:left w:val="nil"/>
              <w:bottom w:val="single" w:sz="4" w:space="0" w:color="FFC000"/>
              <w:right w:val="nil"/>
            </w:tcBorders>
            <w:vAlign w:val="center"/>
            <w:hideMark/>
          </w:tcPr>
          <w:p w14:paraId="18A8735F" w14:textId="77777777" w:rsidR="007B23F8" w:rsidRPr="009429B4" w:rsidRDefault="007B23F8">
            <w:pPr>
              <w:rPr>
                <w:rFonts w:ascii="Arial" w:eastAsia="Arial" w:hAnsi="Arial" w:cs="Arial"/>
                <w:b/>
                <w:lang w:bidi="en-US"/>
              </w:rPr>
            </w:pPr>
          </w:p>
        </w:tc>
        <w:tc>
          <w:tcPr>
            <w:tcW w:w="13586" w:type="dxa"/>
            <w:tcBorders>
              <w:top w:val="single" w:sz="4" w:space="0" w:color="ED7D31"/>
              <w:left w:val="single" w:sz="4" w:space="0" w:color="ED7D31"/>
              <w:bottom w:val="single" w:sz="4" w:space="0" w:color="ED7D31"/>
              <w:right w:val="single" w:sz="4" w:space="0" w:color="ED7D31"/>
            </w:tcBorders>
          </w:tcPr>
          <w:p w14:paraId="115EB39E" w14:textId="77777777" w:rsidR="007B23F8" w:rsidRPr="009429B4" w:rsidRDefault="007B23F8">
            <w:pPr>
              <w:pStyle w:val="TableParagraph"/>
              <w:spacing w:before="5"/>
              <w:rPr>
                <w:rFonts w:ascii="Cambria"/>
                <w:b/>
                <w:sz w:val="21"/>
              </w:rPr>
            </w:pPr>
          </w:p>
          <w:p w14:paraId="791D7F66" w14:textId="77777777" w:rsidR="007B23F8" w:rsidRPr="009429B4" w:rsidRDefault="007B23F8">
            <w:pPr>
              <w:pStyle w:val="TableParagraph"/>
              <w:ind w:left="103"/>
            </w:pPr>
            <w:r w:rsidRPr="009429B4">
              <w:rPr>
                <w:b/>
              </w:rPr>
              <w:t xml:space="preserve">ES.HS.1 </w:t>
            </w:r>
            <w:r w:rsidRPr="009429B4">
              <w:t>Categorize and describe the different functions of operating system software.</w:t>
            </w:r>
          </w:p>
          <w:p w14:paraId="7BAD656F" w14:textId="77777777" w:rsidR="007B23F8" w:rsidRPr="009429B4" w:rsidRDefault="007B23F8">
            <w:pPr>
              <w:pStyle w:val="TableParagraph"/>
              <w:spacing w:before="7"/>
              <w:rPr>
                <w:rFonts w:ascii="Cambria"/>
                <w:b/>
                <w:sz w:val="21"/>
              </w:rPr>
            </w:pPr>
          </w:p>
          <w:p w14:paraId="46195D6B" w14:textId="77777777" w:rsidR="007B23F8" w:rsidRPr="009429B4" w:rsidRDefault="007B23F8">
            <w:pPr>
              <w:pStyle w:val="TableParagraph"/>
              <w:ind w:left="102"/>
            </w:pPr>
            <w:r w:rsidRPr="009429B4">
              <w:rPr>
                <w:b/>
              </w:rPr>
              <w:t xml:space="preserve">ES.HS.2 </w:t>
            </w:r>
            <w:r w:rsidRPr="009429B4">
              <w:t>Categorize the roles of operating system software.</w:t>
            </w:r>
          </w:p>
          <w:p w14:paraId="5621A2B8" w14:textId="77777777" w:rsidR="007B23F8" w:rsidRPr="009429B4" w:rsidRDefault="007B23F8">
            <w:pPr>
              <w:pStyle w:val="TableParagraph"/>
              <w:spacing w:before="7"/>
              <w:rPr>
                <w:rFonts w:ascii="Cambria"/>
                <w:b/>
                <w:sz w:val="21"/>
              </w:rPr>
            </w:pPr>
          </w:p>
          <w:p w14:paraId="636C464E" w14:textId="77777777" w:rsidR="007B23F8" w:rsidRPr="009429B4" w:rsidRDefault="007B23F8">
            <w:pPr>
              <w:pStyle w:val="TableParagraph"/>
              <w:spacing w:before="1"/>
              <w:ind w:left="103"/>
            </w:pPr>
            <w:r w:rsidRPr="009429B4">
              <w:rPr>
                <w:b/>
              </w:rPr>
              <w:t xml:space="preserve">ES.HS.3 </w:t>
            </w:r>
            <w:r w:rsidRPr="009429B4">
              <w:t>Demonstrate familiarity and knowledge of the programming environment.</w:t>
            </w:r>
          </w:p>
        </w:tc>
      </w:tr>
      <w:tr w:rsidR="007B23F8" w:rsidRPr="009429B4" w14:paraId="506637B9" w14:textId="77777777" w:rsidTr="007B23F8">
        <w:trPr>
          <w:trHeight w:val="251"/>
        </w:trPr>
        <w:tc>
          <w:tcPr>
            <w:tcW w:w="804" w:type="dxa"/>
            <w:vMerge/>
            <w:tcBorders>
              <w:top w:val="nil"/>
              <w:left w:val="nil"/>
              <w:bottom w:val="single" w:sz="4" w:space="0" w:color="FFC000"/>
              <w:right w:val="nil"/>
            </w:tcBorders>
            <w:vAlign w:val="center"/>
            <w:hideMark/>
          </w:tcPr>
          <w:p w14:paraId="56382DD2" w14:textId="77777777" w:rsidR="007B23F8" w:rsidRPr="009429B4" w:rsidRDefault="007B23F8">
            <w:pPr>
              <w:rPr>
                <w:rFonts w:ascii="Arial" w:eastAsia="Arial" w:hAnsi="Arial" w:cs="Arial"/>
                <w:b/>
                <w:lang w:bidi="en-US"/>
              </w:rPr>
            </w:pPr>
          </w:p>
        </w:tc>
        <w:tc>
          <w:tcPr>
            <w:tcW w:w="13586" w:type="dxa"/>
            <w:tcBorders>
              <w:top w:val="single" w:sz="4" w:space="0" w:color="ED7D31"/>
              <w:left w:val="single" w:sz="4" w:space="0" w:color="ED7D31"/>
              <w:bottom w:val="single" w:sz="4" w:space="0" w:color="ED7D31"/>
              <w:right w:val="single" w:sz="4" w:space="0" w:color="ED7D31"/>
            </w:tcBorders>
            <w:shd w:val="clear" w:color="auto" w:fill="FBE4D5"/>
            <w:hideMark/>
          </w:tcPr>
          <w:p w14:paraId="4442C401" w14:textId="77777777" w:rsidR="007B23F8" w:rsidRPr="009429B4" w:rsidRDefault="007B23F8">
            <w:pPr>
              <w:pStyle w:val="TableParagraph"/>
              <w:spacing w:line="232" w:lineRule="exact"/>
              <w:ind w:left="103"/>
              <w:rPr>
                <w:b/>
              </w:rPr>
            </w:pPr>
            <w:r w:rsidRPr="009429B4">
              <w:rPr>
                <w:b/>
              </w:rPr>
              <w:t>Troubleshooting</w:t>
            </w:r>
          </w:p>
        </w:tc>
      </w:tr>
      <w:tr w:rsidR="007B23F8" w:rsidRPr="009429B4" w14:paraId="1ACD637F" w14:textId="77777777" w:rsidTr="007B23F8">
        <w:trPr>
          <w:trHeight w:val="760"/>
        </w:trPr>
        <w:tc>
          <w:tcPr>
            <w:tcW w:w="804" w:type="dxa"/>
            <w:vMerge/>
            <w:tcBorders>
              <w:top w:val="nil"/>
              <w:left w:val="nil"/>
              <w:bottom w:val="single" w:sz="4" w:space="0" w:color="FFC000"/>
              <w:right w:val="nil"/>
            </w:tcBorders>
            <w:vAlign w:val="center"/>
            <w:hideMark/>
          </w:tcPr>
          <w:p w14:paraId="7C749A7B" w14:textId="77777777" w:rsidR="007B23F8" w:rsidRPr="009429B4" w:rsidRDefault="007B23F8">
            <w:pPr>
              <w:rPr>
                <w:rFonts w:ascii="Arial" w:eastAsia="Arial" w:hAnsi="Arial" w:cs="Arial"/>
                <w:b/>
                <w:lang w:bidi="en-US"/>
              </w:rPr>
            </w:pPr>
          </w:p>
        </w:tc>
        <w:tc>
          <w:tcPr>
            <w:tcW w:w="13586" w:type="dxa"/>
            <w:tcBorders>
              <w:top w:val="single" w:sz="4" w:space="0" w:color="ED7D31"/>
              <w:left w:val="single" w:sz="4" w:space="0" w:color="ED7D31"/>
              <w:bottom w:val="single" w:sz="8" w:space="0" w:color="FFC000"/>
              <w:right w:val="single" w:sz="4" w:space="0" w:color="ED7D31"/>
            </w:tcBorders>
          </w:tcPr>
          <w:p w14:paraId="20575E91" w14:textId="77777777" w:rsidR="007B23F8" w:rsidRPr="009429B4" w:rsidRDefault="007B23F8">
            <w:pPr>
              <w:pStyle w:val="TableParagraph"/>
              <w:spacing w:before="8"/>
              <w:rPr>
                <w:rFonts w:ascii="Cambria"/>
                <w:b/>
                <w:sz w:val="21"/>
              </w:rPr>
            </w:pPr>
          </w:p>
          <w:p w14:paraId="52D39A25" w14:textId="77777777" w:rsidR="007B23F8" w:rsidRPr="009429B4" w:rsidRDefault="007B23F8">
            <w:pPr>
              <w:pStyle w:val="TableParagraph"/>
              <w:ind w:left="103"/>
            </w:pPr>
            <w:r w:rsidRPr="009429B4">
              <w:rPr>
                <w:b/>
              </w:rPr>
              <w:t xml:space="preserve">ES.T.1 </w:t>
            </w:r>
            <w:r w:rsidRPr="009429B4">
              <w:t>Continued growth.</w:t>
            </w:r>
          </w:p>
        </w:tc>
      </w:tr>
      <w:tr w:rsidR="007B23F8" w:rsidRPr="009429B4" w14:paraId="324F410F" w14:textId="77777777" w:rsidTr="007B23F8">
        <w:trPr>
          <w:trHeight w:val="261"/>
        </w:trPr>
        <w:tc>
          <w:tcPr>
            <w:tcW w:w="804" w:type="dxa"/>
            <w:vMerge w:val="restart"/>
            <w:tcBorders>
              <w:top w:val="single" w:sz="4" w:space="0" w:color="ED7D31"/>
              <w:left w:val="nil"/>
              <w:bottom w:val="nil"/>
              <w:right w:val="nil"/>
            </w:tcBorders>
            <w:shd w:val="clear" w:color="auto" w:fill="FFC000"/>
            <w:textDirection w:val="btLr"/>
            <w:hideMark/>
          </w:tcPr>
          <w:p w14:paraId="546EC1BF" w14:textId="77777777" w:rsidR="007B23F8" w:rsidRPr="009429B4" w:rsidRDefault="007B23F8">
            <w:pPr>
              <w:pStyle w:val="TableParagraph"/>
              <w:spacing w:before="146" w:line="242" w:lineRule="auto"/>
              <w:ind w:left="666" w:right="336" w:hanging="312"/>
              <w:rPr>
                <w:b/>
              </w:rPr>
            </w:pPr>
            <w:r w:rsidRPr="009429B4">
              <w:rPr>
                <w:b/>
                <w:color w:val="FFFFFF"/>
              </w:rPr>
              <w:t>Computational Thinking</w:t>
            </w:r>
          </w:p>
        </w:tc>
        <w:tc>
          <w:tcPr>
            <w:tcW w:w="13586" w:type="dxa"/>
            <w:tcBorders>
              <w:top w:val="single" w:sz="4" w:space="0" w:color="ED7D31"/>
              <w:left w:val="nil"/>
              <w:bottom w:val="nil"/>
              <w:right w:val="nil"/>
            </w:tcBorders>
            <w:shd w:val="clear" w:color="auto" w:fill="FFC000"/>
            <w:hideMark/>
          </w:tcPr>
          <w:p w14:paraId="380BA895" w14:textId="77777777" w:rsidR="007B23F8" w:rsidRPr="009429B4" w:rsidRDefault="007B23F8">
            <w:pPr>
              <w:pStyle w:val="TableParagraph"/>
              <w:spacing w:line="241" w:lineRule="exact"/>
              <w:ind w:right="6566"/>
              <w:jc w:val="right"/>
              <w:rPr>
                <w:b/>
              </w:rPr>
            </w:pPr>
            <w:r w:rsidRPr="009429B4">
              <w:rPr>
                <w:b/>
                <w:color w:val="FFFFFF"/>
              </w:rPr>
              <w:t>9-12</w:t>
            </w:r>
          </w:p>
        </w:tc>
      </w:tr>
      <w:tr w:rsidR="007B23F8" w:rsidRPr="009429B4" w14:paraId="37696774" w14:textId="77777777" w:rsidTr="007B23F8">
        <w:trPr>
          <w:trHeight w:val="254"/>
        </w:trPr>
        <w:tc>
          <w:tcPr>
            <w:tcW w:w="804" w:type="dxa"/>
            <w:vMerge/>
            <w:tcBorders>
              <w:top w:val="single" w:sz="4" w:space="0" w:color="ED7D31"/>
              <w:left w:val="nil"/>
              <w:bottom w:val="nil"/>
              <w:right w:val="nil"/>
            </w:tcBorders>
            <w:vAlign w:val="center"/>
            <w:hideMark/>
          </w:tcPr>
          <w:p w14:paraId="257FA9A1" w14:textId="77777777" w:rsidR="007B23F8" w:rsidRPr="009429B4" w:rsidRDefault="007B23F8">
            <w:pPr>
              <w:rPr>
                <w:rFonts w:ascii="Arial" w:eastAsia="Arial" w:hAnsi="Arial" w:cs="Arial"/>
                <w:b/>
                <w:lang w:bidi="en-US"/>
              </w:rPr>
            </w:pPr>
          </w:p>
        </w:tc>
        <w:tc>
          <w:tcPr>
            <w:tcW w:w="13586" w:type="dxa"/>
            <w:tcBorders>
              <w:top w:val="nil"/>
              <w:left w:val="nil"/>
              <w:bottom w:val="single" w:sz="4" w:space="0" w:color="FFC000"/>
              <w:right w:val="single" w:sz="4" w:space="0" w:color="FFC000"/>
            </w:tcBorders>
            <w:shd w:val="clear" w:color="auto" w:fill="FFF2CC"/>
            <w:hideMark/>
          </w:tcPr>
          <w:p w14:paraId="2D9B3C6A" w14:textId="77777777" w:rsidR="007B23F8" w:rsidRPr="009429B4" w:rsidRDefault="007B23F8">
            <w:pPr>
              <w:pStyle w:val="TableParagraph"/>
              <w:spacing w:line="234" w:lineRule="exact"/>
              <w:ind w:left="110"/>
              <w:rPr>
                <w:b/>
              </w:rPr>
            </w:pPr>
            <w:r w:rsidRPr="009429B4">
              <w:rPr>
                <w:b/>
              </w:rPr>
              <w:t>Algorithms &amp; Programming</w:t>
            </w:r>
          </w:p>
        </w:tc>
      </w:tr>
      <w:tr w:rsidR="007B23F8" w:rsidRPr="009429B4" w14:paraId="39178B27" w14:textId="77777777" w:rsidTr="007B23F8">
        <w:trPr>
          <w:trHeight w:val="1725"/>
        </w:trPr>
        <w:tc>
          <w:tcPr>
            <w:tcW w:w="804" w:type="dxa"/>
            <w:vMerge/>
            <w:tcBorders>
              <w:top w:val="single" w:sz="4" w:space="0" w:color="ED7D31"/>
              <w:left w:val="nil"/>
              <w:bottom w:val="nil"/>
              <w:right w:val="nil"/>
            </w:tcBorders>
            <w:vAlign w:val="center"/>
            <w:hideMark/>
          </w:tcPr>
          <w:p w14:paraId="61B2A8C7" w14:textId="77777777" w:rsidR="007B23F8" w:rsidRPr="009429B4" w:rsidRDefault="007B23F8">
            <w:pPr>
              <w:rPr>
                <w:rFonts w:ascii="Arial" w:eastAsia="Arial" w:hAnsi="Arial" w:cs="Arial"/>
                <w:b/>
                <w:lang w:bidi="en-US"/>
              </w:rPr>
            </w:pPr>
          </w:p>
        </w:tc>
        <w:tc>
          <w:tcPr>
            <w:tcW w:w="13586" w:type="dxa"/>
            <w:tcBorders>
              <w:top w:val="single" w:sz="4" w:space="0" w:color="FFC000"/>
              <w:left w:val="nil"/>
              <w:bottom w:val="single" w:sz="4" w:space="0" w:color="FFC000"/>
              <w:right w:val="single" w:sz="4" w:space="0" w:color="FFC000"/>
            </w:tcBorders>
          </w:tcPr>
          <w:p w14:paraId="1E01B9C1" w14:textId="77777777" w:rsidR="007B23F8" w:rsidRPr="009429B4" w:rsidRDefault="007B23F8">
            <w:pPr>
              <w:pStyle w:val="TableParagraph"/>
              <w:spacing w:before="5"/>
              <w:rPr>
                <w:rFonts w:ascii="Cambria"/>
                <w:b/>
                <w:sz w:val="21"/>
              </w:rPr>
            </w:pPr>
          </w:p>
          <w:p w14:paraId="433FE453" w14:textId="77777777" w:rsidR="007B23F8" w:rsidRPr="009429B4" w:rsidRDefault="007B23F8">
            <w:pPr>
              <w:pStyle w:val="TableParagraph"/>
              <w:ind w:left="110"/>
            </w:pPr>
            <w:r w:rsidRPr="009429B4">
              <w:rPr>
                <w:b/>
              </w:rPr>
              <w:t xml:space="preserve">ES.AP.1 </w:t>
            </w:r>
            <w:r w:rsidRPr="009429B4">
              <w:t>Design algorithms to solve computational problems using a combination of original and existing algorithms.</w:t>
            </w:r>
          </w:p>
          <w:p w14:paraId="05271B5F" w14:textId="77777777" w:rsidR="007B23F8" w:rsidRPr="009429B4" w:rsidRDefault="007B23F8">
            <w:pPr>
              <w:pStyle w:val="TableParagraph"/>
              <w:spacing w:before="7"/>
              <w:rPr>
                <w:rFonts w:ascii="Cambria"/>
                <w:b/>
                <w:sz w:val="21"/>
              </w:rPr>
            </w:pPr>
          </w:p>
          <w:p w14:paraId="4851CF79" w14:textId="77777777" w:rsidR="007B23F8" w:rsidRPr="009429B4" w:rsidRDefault="007B23F8">
            <w:pPr>
              <w:pStyle w:val="TableParagraph"/>
              <w:ind w:left="110"/>
            </w:pPr>
            <w:r w:rsidRPr="009429B4">
              <w:rPr>
                <w:b/>
              </w:rPr>
              <w:t xml:space="preserve">ES.AP.2 </w:t>
            </w:r>
            <w:r w:rsidRPr="009429B4">
              <w:t>Implement searching and sorting algorithms to solve computational problems.</w:t>
            </w:r>
          </w:p>
          <w:p w14:paraId="05912522" w14:textId="77777777" w:rsidR="007B23F8" w:rsidRPr="009429B4" w:rsidRDefault="007B23F8">
            <w:pPr>
              <w:pStyle w:val="TableParagraph"/>
              <w:spacing w:before="8"/>
              <w:rPr>
                <w:rFonts w:ascii="Cambria"/>
                <w:b/>
                <w:sz w:val="21"/>
              </w:rPr>
            </w:pPr>
          </w:p>
          <w:p w14:paraId="2C4A4A77" w14:textId="77777777" w:rsidR="007B23F8" w:rsidRPr="009429B4" w:rsidRDefault="007B23F8">
            <w:pPr>
              <w:pStyle w:val="TableParagraph"/>
              <w:ind w:left="110"/>
            </w:pPr>
            <w:r w:rsidRPr="009429B4">
              <w:rPr>
                <w:b/>
              </w:rPr>
              <w:t xml:space="preserve">ES.AP.3 </w:t>
            </w:r>
            <w:r w:rsidRPr="009429B4">
              <w:t>Evaluate algorithms in terms of their efficiency.</w:t>
            </w:r>
          </w:p>
        </w:tc>
      </w:tr>
    </w:tbl>
    <w:p w14:paraId="57421B6D" w14:textId="77777777" w:rsidR="007B23F8" w:rsidRPr="009429B4" w:rsidRDefault="007B23F8" w:rsidP="007B23F8">
      <w:pPr>
        <w:sectPr w:rsidR="007B23F8" w:rsidRPr="009429B4">
          <w:pgSz w:w="15840" w:h="12240" w:orient="landscape"/>
          <w:pgMar w:top="640" w:right="600" w:bottom="1200" w:left="500" w:header="0" w:footer="934" w:gutter="0"/>
          <w:cols w:space="720"/>
        </w:sectPr>
      </w:pPr>
    </w:p>
    <w:tbl>
      <w:tblPr>
        <w:tblW w:w="0" w:type="auto"/>
        <w:tblInd w:w="232" w:type="dxa"/>
        <w:tblLayout w:type="fixed"/>
        <w:tblCellMar>
          <w:left w:w="0" w:type="dxa"/>
          <w:right w:w="0" w:type="dxa"/>
        </w:tblCellMar>
        <w:tblLook w:val="01E0" w:firstRow="1" w:lastRow="1" w:firstColumn="1" w:lastColumn="1" w:noHBand="0" w:noVBand="0"/>
      </w:tblPr>
      <w:tblGrid>
        <w:gridCol w:w="806"/>
        <w:gridCol w:w="13586"/>
      </w:tblGrid>
      <w:tr w:rsidR="007B23F8" w:rsidRPr="009429B4" w14:paraId="0DD969BD" w14:textId="77777777" w:rsidTr="007B23F8">
        <w:trPr>
          <w:trHeight w:val="1770"/>
        </w:trPr>
        <w:tc>
          <w:tcPr>
            <w:tcW w:w="806" w:type="dxa"/>
            <w:vMerge w:val="restart"/>
            <w:shd w:val="clear" w:color="auto" w:fill="FFC000"/>
            <w:textDirection w:val="btLr"/>
          </w:tcPr>
          <w:p w14:paraId="1E2310A6" w14:textId="77777777" w:rsidR="007B23F8" w:rsidRPr="009429B4" w:rsidRDefault="007B23F8">
            <w:pPr>
              <w:pStyle w:val="TableParagraph"/>
              <w:spacing w:before="6"/>
              <w:rPr>
                <w:rFonts w:ascii="Cambria"/>
                <w:b/>
                <w:sz w:val="23"/>
              </w:rPr>
            </w:pPr>
          </w:p>
          <w:p w14:paraId="424260EF" w14:textId="77777777" w:rsidR="007B23F8" w:rsidRPr="009429B4" w:rsidRDefault="007B23F8">
            <w:pPr>
              <w:pStyle w:val="TableParagraph"/>
              <w:ind w:left="3687" w:right="3688"/>
              <w:jc w:val="center"/>
              <w:rPr>
                <w:b/>
              </w:rPr>
            </w:pPr>
            <w:r w:rsidRPr="009429B4">
              <w:rPr>
                <w:b/>
                <w:color w:val="FFFFFF"/>
              </w:rPr>
              <w:t>Computational Thinking</w:t>
            </w:r>
          </w:p>
        </w:tc>
        <w:tc>
          <w:tcPr>
            <w:tcW w:w="13586" w:type="dxa"/>
            <w:tcBorders>
              <w:top w:val="single" w:sz="4" w:space="0" w:color="FFC000"/>
              <w:left w:val="single" w:sz="4" w:space="0" w:color="FFC000"/>
              <w:bottom w:val="single" w:sz="4" w:space="0" w:color="FFC000"/>
              <w:right w:val="single" w:sz="4" w:space="0" w:color="FFC000"/>
            </w:tcBorders>
          </w:tcPr>
          <w:p w14:paraId="078D863F" w14:textId="77777777" w:rsidR="007B23F8" w:rsidRPr="009429B4" w:rsidRDefault="007B23F8">
            <w:pPr>
              <w:pStyle w:val="TableParagraph"/>
              <w:spacing w:before="8"/>
              <w:rPr>
                <w:rFonts w:ascii="Cambria"/>
                <w:b/>
                <w:sz w:val="21"/>
              </w:rPr>
            </w:pPr>
          </w:p>
          <w:p w14:paraId="5B63D50F" w14:textId="77777777" w:rsidR="007B23F8" w:rsidRPr="009429B4" w:rsidRDefault="007B23F8">
            <w:pPr>
              <w:pStyle w:val="TableParagraph"/>
              <w:ind w:left="103"/>
            </w:pPr>
            <w:r w:rsidRPr="009429B4">
              <w:rPr>
                <w:b/>
              </w:rPr>
              <w:t xml:space="preserve">ES.AP.4 </w:t>
            </w:r>
            <w:r w:rsidRPr="009429B4">
              <w:t>Evaluate key qualities of a program through a process, such as code review, program tracing, and/or critical data testing.</w:t>
            </w:r>
          </w:p>
          <w:p w14:paraId="1FF186CE" w14:textId="77777777" w:rsidR="007B23F8" w:rsidRPr="009429B4" w:rsidRDefault="007B23F8">
            <w:pPr>
              <w:pStyle w:val="TableParagraph"/>
              <w:spacing w:before="4"/>
              <w:rPr>
                <w:rFonts w:ascii="Cambria"/>
                <w:b/>
                <w:sz w:val="21"/>
              </w:rPr>
            </w:pPr>
          </w:p>
          <w:p w14:paraId="0FCD44F6" w14:textId="77777777" w:rsidR="007B23F8" w:rsidRPr="009429B4" w:rsidRDefault="007B23F8">
            <w:pPr>
              <w:pStyle w:val="TableParagraph"/>
              <w:ind w:left="103"/>
            </w:pPr>
            <w:r w:rsidRPr="009429B4">
              <w:rPr>
                <w:b/>
              </w:rPr>
              <w:t xml:space="preserve">ES.AP.5 </w:t>
            </w:r>
            <w:r w:rsidRPr="009429B4">
              <w:t>Demonstrate knowledge of the different types of programming errors.</w:t>
            </w:r>
          </w:p>
          <w:p w14:paraId="50DB46B7" w14:textId="77777777" w:rsidR="007B23F8" w:rsidRPr="009429B4" w:rsidRDefault="007B23F8">
            <w:pPr>
              <w:pStyle w:val="TableParagraph"/>
              <w:spacing w:before="7"/>
              <w:rPr>
                <w:rFonts w:ascii="Cambria"/>
                <w:b/>
                <w:sz w:val="21"/>
              </w:rPr>
            </w:pPr>
          </w:p>
          <w:p w14:paraId="0734C0E9" w14:textId="77777777" w:rsidR="007B23F8" w:rsidRPr="009429B4" w:rsidRDefault="007B23F8">
            <w:pPr>
              <w:pStyle w:val="TableParagraph"/>
              <w:spacing w:before="1"/>
              <w:ind w:left="103"/>
            </w:pPr>
            <w:r w:rsidRPr="009429B4">
              <w:rPr>
                <w:b/>
              </w:rPr>
              <w:t xml:space="preserve">ES.AP.6 </w:t>
            </w:r>
            <w:r w:rsidRPr="009429B4">
              <w:t>Identify and correct different types of programming errors using a systematic approach.</w:t>
            </w:r>
          </w:p>
        </w:tc>
      </w:tr>
      <w:tr w:rsidR="007B23F8" w:rsidRPr="009429B4" w14:paraId="73B5D9A2" w14:textId="77777777" w:rsidTr="007B23F8">
        <w:trPr>
          <w:trHeight w:val="254"/>
        </w:trPr>
        <w:tc>
          <w:tcPr>
            <w:tcW w:w="806" w:type="dxa"/>
            <w:vMerge/>
            <w:vAlign w:val="center"/>
            <w:hideMark/>
          </w:tcPr>
          <w:p w14:paraId="68BA28E3" w14:textId="77777777" w:rsidR="007B23F8" w:rsidRPr="009429B4" w:rsidRDefault="007B23F8">
            <w:pPr>
              <w:rPr>
                <w:rFonts w:ascii="Arial" w:eastAsia="Arial" w:hAnsi="Arial" w:cs="Arial"/>
                <w:b/>
                <w:lang w:bidi="en-US"/>
              </w:rPr>
            </w:pPr>
          </w:p>
        </w:tc>
        <w:tc>
          <w:tcPr>
            <w:tcW w:w="13586" w:type="dxa"/>
            <w:tcBorders>
              <w:top w:val="single" w:sz="4" w:space="0" w:color="FFC000"/>
              <w:left w:val="single" w:sz="4" w:space="0" w:color="FFC000"/>
              <w:bottom w:val="single" w:sz="4" w:space="0" w:color="FFC000"/>
              <w:right w:val="single" w:sz="4" w:space="0" w:color="FFC000"/>
            </w:tcBorders>
            <w:shd w:val="clear" w:color="auto" w:fill="FFF2CC"/>
            <w:hideMark/>
          </w:tcPr>
          <w:p w14:paraId="48BF7344" w14:textId="77777777" w:rsidR="007B23F8" w:rsidRPr="009429B4" w:rsidRDefault="007B23F8">
            <w:pPr>
              <w:pStyle w:val="TableParagraph"/>
              <w:spacing w:line="234" w:lineRule="exact"/>
              <w:ind w:left="103"/>
              <w:rPr>
                <w:b/>
              </w:rPr>
            </w:pPr>
            <w:r w:rsidRPr="009429B4">
              <w:rPr>
                <w:b/>
              </w:rPr>
              <w:t>Variables</w:t>
            </w:r>
          </w:p>
        </w:tc>
      </w:tr>
      <w:tr w:rsidR="007B23F8" w:rsidRPr="009429B4" w14:paraId="2A9C0206" w14:textId="77777777" w:rsidTr="007B23F8">
        <w:trPr>
          <w:trHeight w:val="1264"/>
        </w:trPr>
        <w:tc>
          <w:tcPr>
            <w:tcW w:w="806" w:type="dxa"/>
            <w:vMerge/>
            <w:vAlign w:val="center"/>
            <w:hideMark/>
          </w:tcPr>
          <w:p w14:paraId="226B0534" w14:textId="77777777" w:rsidR="007B23F8" w:rsidRPr="009429B4" w:rsidRDefault="007B23F8">
            <w:pPr>
              <w:rPr>
                <w:rFonts w:ascii="Arial" w:eastAsia="Arial" w:hAnsi="Arial" w:cs="Arial"/>
                <w:b/>
                <w:lang w:bidi="en-US"/>
              </w:rPr>
            </w:pPr>
          </w:p>
        </w:tc>
        <w:tc>
          <w:tcPr>
            <w:tcW w:w="13586" w:type="dxa"/>
            <w:tcBorders>
              <w:top w:val="single" w:sz="4" w:space="0" w:color="FFC000"/>
              <w:left w:val="single" w:sz="4" w:space="0" w:color="FFC000"/>
              <w:bottom w:val="single" w:sz="4" w:space="0" w:color="FFC000"/>
              <w:right w:val="single" w:sz="4" w:space="0" w:color="FFC000"/>
            </w:tcBorders>
          </w:tcPr>
          <w:p w14:paraId="7EB35E59" w14:textId="77777777" w:rsidR="007B23F8" w:rsidRPr="009429B4" w:rsidRDefault="007B23F8">
            <w:pPr>
              <w:pStyle w:val="TableParagraph"/>
              <w:spacing w:before="5"/>
              <w:rPr>
                <w:rFonts w:ascii="Cambria"/>
                <w:b/>
                <w:sz w:val="21"/>
              </w:rPr>
            </w:pPr>
          </w:p>
          <w:p w14:paraId="423780F5" w14:textId="77777777" w:rsidR="007B23F8" w:rsidRPr="009429B4" w:rsidRDefault="007B23F8">
            <w:pPr>
              <w:pStyle w:val="TableParagraph"/>
              <w:ind w:left="103"/>
            </w:pPr>
            <w:r w:rsidRPr="009429B4">
              <w:rPr>
                <w:b/>
              </w:rPr>
              <w:t xml:space="preserve">ES.V.1 </w:t>
            </w:r>
            <w:r w:rsidRPr="009429B4">
              <w:t>Use data structures to represent information.</w:t>
            </w:r>
          </w:p>
          <w:p w14:paraId="665AFDF6" w14:textId="77777777" w:rsidR="007B23F8" w:rsidRPr="009429B4" w:rsidRDefault="007B23F8">
            <w:pPr>
              <w:pStyle w:val="TableParagraph"/>
              <w:spacing w:before="7"/>
              <w:rPr>
                <w:rFonts w:ascii="Cambria"/>
                <w:b/>
                <w:sz w:val="21"/>
              </w:rPr>
            </w:pPr>
          </w:p>
          <w:p w14:paraId="4BCDA0BB" w14:textId="77777777" w:rsidR="007B23F8" w:rsidRPr="009429B4" w:rsidRDefault="007B23F8">
            <w:pPr>
              <w:pStyle w:val="TableParagraph"/>
              <w:ind w:left="103"/>
            </w:pPr>
            <w:r w:rsidRPr="009429B4">
              <w:rPr>
                <w:b/>
              </w:rPr>
              <w:t xml:space="preserve">ES.V.2 </w:t>
            </w:r>
            <w:r w:rsidRPr="009429B4">
              <w:t>Compare and contrast fundamental data structures and their uses.</w:t>
            </w:r>
          </w:p>
        </w:tc>
      </w:tr>
      <w:tr w:rsidR="007B23F8" w:rsidRPr="009429B4" w14:paraId="062F508E" w14:textId="77777777" w:rsidTr="007B23F8">
        <w:trPr>
          <w:trHeight w:val="251"/>
        </w:trPr>
        <w:tc>
          <w:tcPr>
            <w:tcW w:w="806" w:type="dxa"/>
            <w:vMerge/>
            <w:vAlign w:val="center"/>
            <w:hideMark/>
          </w:tcPr>
          <w:p w14:paraId="3E065CB9" w14:textId="77777777" w:rsidR="007B23F8" w:rsidRPr="009429B4" w:rsidRDefault="007B23F8">
            <w:pPr>
              <w:rPr>
                <w:rFonts w:ascii="Arial" w:eastAsia="Arial" w:hAnsi="Arial" w:cs="Arial"/>
                <w:b/>
                <w:lang w:bidi="en-US"/>
              </w:rPr>
            </w:pPr>
          </w:p>
        </w:tc>
        <w:tc>
          <w:tcPr>
            <w:tcW w:w="13586" w:type="dxa"/>
            <w:tcBorders>
              <w:top w:val="single" w:sz="4" w:space="0" w:color="FFC000"/>
              <w:left w:val="single" w:sz="4" w:space="0" w:color="FFC000"/>
              <w:bottom w:val="single" w:sz="4" w:space="0" w:color="FFC000"/>
              <w:right w:val="single" w:sz="4" w:space="0" w:color="FFC000"/>
            </w:tcBorders>
            <w:shd w:val="clear" w:color="auto" w:fill="FFF2CC"/>
            <w:hideMark/>
          </w:tcPr>
          <w:p w14:paraId="151FF60F" w14:textId="77777777" w:rsidR="007B23F8" w:rsidRPr="009429B4" w:rsidRDefault="007B23F8">
            <w:pPr>
              <w:pStyle w:val="TableParagraph"/>
              <w:spacing w:line="232" w:lineRule="exact"/>
              <w:ind w:left="103"/>
              <w:rPr>
                <w:b/>
              </w:rPr>
            </w:pPr>
            <w:r w:rsidRPr="009429B4">
              <w:rPr>
                <w:b/>
              </w:rPr>
              <w:t>Control Structures</w:t>
            </w:r>
          </w:p>
        </w:tc>
      </w:tr>
      <w:tr w:rsidR="007B23F8" w:rsidRPr="009429B4" w14:paraId="3183A610" w14:textId="77777777" w:rsidTr="007B23F8">
        <w:trPr>
          <w:trHeight w:val="3542"/>
        </w:trPr>
        <w:tc>
          <w:tcPr>
            <w:tcW w:w="806" w:type="dxa"/>
            <w:vMerge/>
            <w:vAlign w:val="center"/>
            <w:hideMark/>
          </w:tcPr>
          <w:p w14:paraId="6032066A" w14:textId="77777777" w:rsidR="007B23F8" w:rsidRPr="009429B4" w:rsidRDefault="007B23F8">
            <w:pPr>
              <w:rPr>
                <w:rFonts w:ascii="Arial" w:eastAsia="Arial" w:hAnsi="Arial" w:cs="Arial"/>
                <w:b/>
                <w:lang w:bidi="en-US"/>
              </w:rPr>
            </w:pPr>
          </w:p>
        </w:tc>
        <w:tc>
          <w:tcPr>
            <w:tcW w:w="13586" w:type="dxa"/>
            <w:tcBorders>
              <w:top w:val="single" w:sz="4" w:space="0" w:color="FFC000"/>
              <w:left w:val="single" w:sz="4" w:space="0" w:color="FFC000"/>
              <w:bottom w:val="single" w:sz="4" w:space="0" w:color="FFC000"/>
              <w:right w:val="single" w:sz="4" w:space="0" w:color="FFC000"/>
            </w:tcBorders>
          </w:tcPr>
          <w:p w14:paraId="7A2CFE80" w14:textId="77777777" w:rsidR="007B23F8" w:rsidRPr="009429B4" w:rsidRDefault="007B23F8">
            <w:pPr>
              <w:pStyle w:val="TableParagraph"/>
              <w:spacing w:before="8"/>
              <w:rPr>
                <w:rFonts w:ascii="Cambria"/>
                <w:b/>
                <w:sz w:val="21"/>
              </w:rPr>
            </w:pPr>
          </w:p>
          <w:p w14:paraId="2B2C6738" w14:textId="77777777" w:rsidR="007B23F8" w:rsidRPr="009429B4" w:rsidRDefault="007B23F8">
            <w:pPr>
              <w:pStyle w:val="TableParagraph"/>
              <w:ind w:left="103"/>
            </w:pPr>
            <w:r w:rsidRPr="009429B4">
              <w:rPr>
                <w:b/>
              </w:rPr>
              <w:t xml:space="preserve">ES.CS.1 </w:t>
            </w:r>
            <w:r w:rsidRPr="009429B4">
              <w:t>Design computational artifacts using single and multi-way conditional statements.</w:t>
            </w:r>
          </w:p>
          <w:p w14:paraId="6180866A" w14:textId="77777777" w:rsidR="007B23F8" w:rsidRPr="009429B4" w:rsidRDefault="007B23F8">
            <w:pPr>
              <w:pStyle w:val="TableParagraph"/>
              <w:spacing w:before="7"/>
              <w:rPr>
                <w:rFonts w:ascii="Cambria"/>
                <w:b/>
                <w:sz w:val="21"/>
              </w:rPr>
            </w:pPr>
          </w:p>
          <w:p w14:paraId="1AB17DC2" w14:textId="77777777" w:rsidR="007B23F8" w:rsidRPr="009429B4" w:rsidRDefault="007B23F8">
            <w:pPr>
              <w:pStyle w:val="TableParagraph"/>
              <w:ind w:left="103"/>
            </w:pPr>
            <w:r w:rsidRPr="009429B4">
              <w:rPr>
                <w:b/>
              </w:rPr>
              <w:t xml:space="preserve">ES.CS.2 </w:t>
            </w:r>
            <w:r w:rsidRPr="009429B4">
              <w:t>Design computational artifacts using pretest and/or posttest repetitions.</w:t>
            </w:r>
          </w:p>
          <w:p w14:paraId="26322883" w14:textId="77777777" w:rsidR="007B23F8" w:rsidRPr="009429B4" w:rsidRDefault="007B23F8">
            <w:pPr>
              <w:pStyle w:val="TableParagraph"/>
              <w:spacing w:before="7"/>
              <w:rPr>
                <w:rFonts w:ascii="Cambria"/>
                <w:b/>
                <w:sz w:val="21"/>
              </w:rPr>
            </w:pPr>
          </w:p>
          <w:p w14:paraId="6D48E36F" w14:textId="77777777" w:rsidR="007B23F8" w:rsidRPr="009429B4" w:rsidRDefault="007B23F8">
            <w:pPr>
              <w:pStyle w:val="TableParagraph"/>
              <w:ind w:left="103"/>
            </w:pPr>
            <w:r w:rsidRPr="009429B4">
              <w:rPr>
                <w:b/>
              </w:rPr>
              <w:t xml:space="preserve">ES.CS.3 </w:t>
            </w:r>
            <w:r w:rsidRPr="009429B4">
              <w:t>Design computational artifacts using fixed and/or variable length repetitions.</w:t>
            </w:r>
          </w:p>
          <w:p w14:paraId="2049FBDB" w14:textId="77777777" w:rsidR="007B23F8" w:rsidRPr="009429B4" w:rsidRDefault="007B23F8">
            <w:pPr>
              <w:pStyle w:val="TableParagraph"/>
              <w:spacing w:before="4"/>
              <w:rPr>
                <w:rFonts w:ascii="Cambria"/>
                <w:b/>
                <w:sz w:val="21"/>
              </w:rPr>
            </w:pPr>
          </w:p>
          <w:p w14:paraId="514FD501" w14:textId="77777777" w:rsidR="007B23F8" w:rsidRPr="009429B4" w:rsidRDefault="007B23F8">
            <w:pPr>
              <w:pStyle w:val="TableParagraph"/>
              <w:spacing w:before="1"/>
              <w:ind w:left="103"/>
            </w:pPr>
            <w:r w:rsidRPr="009429B4">
              <w:rPr>
                <w:b/>
              </w:rPr>
              <w:t xml:space="preserve">ES.CS.4 </w:t>
            </w:r>
            <w:r w:rsidRPr="009429B4">
              <w:t>Iteratively design and develop computational artifacts for practical intent, personal expression, or to address a societal issue.</w:t>
            </w:r>
          </w:p>
          <w:p w14:paraId="7EAB5609" w14:textId="77777777" w:rsidR="007B23F8" w:rsidRPr="009429B4" w:rsidRDefault="007B23F8">
            <w:pPr>
              <w:pStyle w:val="TableParagraph"/>
              <w:spacing w:before="7"/>
              <w:rPr>
                <w:rFonts w:ascii="Cambria"/>
                <w:b/>
                <w:sz w:val="21"/>
              </w:rPr>
            </w:pPr>
          </w:p>
          <w:p w14:paraId="0E108CD6" w14:textId="77777777" w:rsidR="007B23F8" w:rsidRPr="009429B4" w:rsidRDefault="007B23F8">
            <w:pPr>
              <w:pStyle w:val="TableParagraph"/>
              <w:ind w:left="103" w:right="845"/>
            </w:pPr>
            <w:r w:rsidRPr="009429B4">
              <w:rPr>
                <w:b/>
              </w:rPr>
              <w:t xml:space="preserve">ES.CS.5 </w:t>
            </w:r>
            <w:r w:rsidRPr="009429B4">
              <w:t>Justify the selection of specific control structures by identifying tradeoffs associated with implementation, readability, and performance.</w:t>
            </w:r>
          </w:p>
          <w:p w14:paraId="2BF7A112" w14:textId="77777777" w:rsidR="007B23F8" w:rsidRPr="009429B4" w:rsidRDefault="007B23F8">
            <w:pPr>
              <w:pStyle w:val="TableParagraph"/>
              <w:spacing w:before="6"/>
              <w:rPr>
                <w:rFonts w:ascii="Cambria"/>
                <w:b/>
                <w:sz w:val="21"/>
              </w:rPr>
            </w:pPr>
          </w:p>
          <w:p w14:paraId="55EAF346" w14:textId="77777777" w:rsidR="007B23F8" w:rsidRPr="009429B4" w:rsidRDefault="007B23F8">
            <w:pPr>
              <w:pStyle w:val="TableParagraph"/>
              <w:ind w:left="103"/>
            </w:pPr>
            <w:r w:rsidRPr="009429B4">
              <w:rPr>
                <w:b/>
              </w:rPr>
              <w:t xml:space="preserve">ES.CS.6 </w:t>
            </w:r>
            <w:r w:rsidRPr="009429B4">
              <w:t>Demonstrate the flow of execution of a recursive algorithm.</w:t>
            </w:r>
          </w:p>
        </w:tc>
      </w:tr>
      <w:tr w:rsidR="007B23F8" w:rsidRPr="009429B4" w14:paraId="2744D00A" w14:textId="77777777" w:rsidTr="007B23F8">
        <w:trPr>
          <w:trHeight w:val="253"/>
        </w:trPr>
        <w:tc>
          <w:tcPr>
            <w:tcW w:w="806" w:type="dxa"/>
            <w:vMerge/>
            <w:vAlign w:val="center"/>
            <w:hideMark/>
          </w:tcPr>
          <w:p w14:paraId="2286814A" w14:textId="77777777" w:rsidR="007B23F8" w:rsidRPr="009429B4" w:rsidRDefault="007B23F8">
            <w:pPr>
              <w:rPr>
                <w:rFonts w:ascii="Arial" w:eastAsia="Arial" w:hAnsi="Arial" w:cs="Arial"/>
                <w:b/>
                <w:lang w:bidi="en-US"/>
              </w:rPr>
            </w:pPr>
          </w:p>
        </w:tc>
        <w:tc>
          <w:tcPr>
            <w:tcW w:w="13586" w:type="dxa"/>
            <w:tcBorders>
              <w:top w:val="single" w:sz="4" w:space="0" w:color="FFC000"/>
              <w:left w:val="single" w:sz="4" w:space="0" w:color="FFC000"/>
              <w:bottom w:val="single" w:sz="4" w:space="0" w:color="FFC000"/>
              <w:right w:val="single" w:sz="4" w:space="0" w:color="FFC000"/>
            </w:tcBorders>
            <w:shd w:val="clear" w:color="auto" w:fill="FFF2CC"/>
            <w:hideMark/>
          </w:tcPr>
          <w:p w14:paraId="1D1AC6AE" w14:textId="77777777" w:rsidR="007B23F8" w:rsidRPr="009429B4" w:rsidRDefault="007B23F8">
            <w:pPr>
              <w:pStyle w:val="TableParagraph"/>
              <w:spacing w:line="234" w:lineRule="exact"/>
              <w:ind w:left="103"/>
              <w:rPr>
                <w:b/>
              </w:rPr>
            </w:pPr>
            <w:r w:rsidRPr="009429B4">
              <w:rPr>
                <w:b/>
              </w:rPr>
              <w:t>Modularity</w:t>
            </w:r>
          </w:p>
        </w:tc>
      </w:tr>
      <w:tr w:rsidR="007B23F8" w:rsidRPr="009429B4" w14:paraId="1A50C829" w14:textId="77777777" w:rsidTr="007B23F8">
        <w:trPr>
          <w:trHeight w:val="2529"/>
        </w:trPr>
        <w:tc>
          <w:tcPr>
            <w:tcW w:w="806" w:type="dxa"/>
            <w:vMerge/>
            <w:vAlign w:val="center"/>
            <w:hideMark/>
          </w:tcPr>
          <w:p w14:paraId="15EDC669" w14:textId="77777777" w:rsidR="007B23F8" w:rsidRPr="009429B4" w:rsidRDefault="007B23F8">
            <w:pPr>
              <w:rPr>
                <w:rFonts w:ascii="Arial" w:eastAsia="Arial" w:hAnsi="Arial" w:cs="Arial"/>
                <w:b/>
                <w:lang w:bidi="en-US"/>
              </w:rPr>
            </w:pPr>
          </w:p>
        </w:tc>
        <w:tc>
          <w:tcPr>
            <w:tcW w:w="13586" w:type="dxa"/>
            <w:tcBorders>
              <w:top w:val="single" w:sz="4" w:space="0" w:color="FFC000"/>
              <w:left w:val="single" w:sz="4" w:space="0" w:color="FFC000"/>
              <w:bottom w:val="single" w:sz="4" w:space="0" w:color="FFC000"/>
              <w:right w:val="single" w:sz="4" w:space="0" w:color="FFC000"/>
            </w:tcBorders>
          </w:tcPr>
          <w:p w14:paraId="5DE15527" w14:textId="77777777" w:rsidR="007B23F8" w:rsidRPr="009429B4" w:rsidRDefault="007B23F8">
            <w:pPr>
              <w:pStyle w:val="TableParagraph"/>
              <w:spacing w:before="5"/>
              <w:rPr>
                <w:rFonts w:ascii="Cambria"/>
                <w:b/>
                <w:sz w:val="21"/>
              </w:rPr>
            </w:pPr>
          </w:p>
          <w:p w14:paraId="288C9D0D" w14:textId="77777777" w:rsidR="007B23F8" w:rsidRPr="009429B4" w:rsidRDefault="007B23F8">
            <w:pPr>
              <w:pStyle w:val="TableParagraph"/>
              <w:ind w:left="103" w:right="147"/>
            </w:pPr>
            <w:r w:rsidRPr="009429B4">
              <w:rPr>
                <w:b/>
              </w:rPr>
              <w:t xml:space="preserve">ES.M.1 </w:t>
            </w:r>
            <w:r w:rsidRPr="009429B4">
              <w:t>Analyze a large-scale computational problem and identify generalizable patterns or problem components that can be applied to a solution.</w:t>
            </w:r>
          </w:p>
          <w:p w14:paraId="3571B412" w14:textId="77777777" w:rsidR="007B23F8" w:rsidRPr="009429B4" w:rsidRDefault="007B23F8">
            <w:pPr>
              <w:pStyle w:val="TableParagraph"/>
              <w:spacing w:before="9"/>
              <w:rPr>
                <w:rFonts w:ascii="Cambria"/>
                <w:b/>
                <w:sz w:val="21"/>
              </w:rPr>
            </w:pPr>
          </w:p>
          <w:p w14:paraId="6615E0CA" w14:textId="77777777" w:rsidR="007B23F8" w:rsidRPr="009429B4" w:rsidRDefault="007B23F8">
            <w:pPr>
              <w:pStyle w:val="TableParagraph"/>
              <w:ind w:left="103"/>
            </w:pPr>
            <w:r w:rsidRPr="009429B4">
              <w:rPr>
                <w:b/>
              </w:rPr>
              <w:t xml:space="preserve">ES.M.2 </w:t>
            </w:r>
            <w:r w:rsidRPr="009429B4">
              <w:t>Decompose problems into smaller subproblems through systematic analysis.</w:t>
            </w:r>
          </w:p>
          <w:p w14:paraId="705DA5CF" w14:textId="77777777" w:rsidR="007B23F8" w:rsidRPr="009429B4" w:rsidRDefault="007B23F8">
            <w:pPr>
              <w:pStyle w:val="TableParagraph"/>
              <w:spacing w:before="4"/>
              <w:rPr>
                <w:rFonts w:ascii="Cambria"/>
                <w:b/>
                <w:sz w:val="21"/>
              </w:rPr>
            </w:pPr>
          </w:p>
          <w:p w14:paraId="53AEDCC6" w14:textId="77777777" w:rsidR="007B23F8" w:rsidRPr="009429B4" w:rsidRDefault="007B23F8">
            <w:pPr>
              <w:pStyle w:val="TableParagraph"/>
              <w:spacing w:before="1"/>
              <w:ind w:left="103"/>
            </w:pPr>
            <w:r w:rsidRPr="009429B4">
              <w:rPr>
                <w:b/>
              </w:rPr>
              <w:t xml:space="preserve">ES.M.3 </w:t>
            </w:r>
            <w:r w:rsidRPr="009429B4">
              <w:t>Construct solutions to problems using student-created components, such as procedures, modules, and/or objects.</w:t>
            </w:r>
          </w:p>
          <w:p w14:paraId="76588B64" w14:textId="77777777" w:rsidR="007B23F8" w:rsidRPr="009429B4" w:rsidRDefault="007B23F8">
            <w:pPr>
              <w:pStyle w:val="TableParagraph"/>
              <w:spacing w:before="6"/>
              <w:rPr>
                <w:rFonts w:ascii="Cambria"/>
                <w:b/>
                <w:sz w:val="21"/>
              </w:rPr>
            </w:pPr>
          </w:p>
          <w:p w14:paraId="3DE87802" w14:textId="77777777" w:rsidR="007B23F8" w:rsidRPr="009429B4" w:rsidRDefault="007B23F8">
            <w:pPr>
              <w:pStyle w:val="TableParagraph"/>
              <w:spacing w:before="1"/>
              <w:ind w:left="103"/>
            </w:pPr>
            <w:r w:rsidRPr="009429B4">
              <w:rPr>
                <w:b/>
              </w:rPr>
              <w:t xml:space="preserve">ES.M.4 </w:t>
            </w:r>
            <w:r w:rsidRPr="009429B4">
              <w:t>Demonstrate code reuse by creating programming solutions using libraries or APIs.</w:t>
            </w:r>
          </w:p>
        </w:tc>
      </w:tr>
    </w:tbl>
    <w:p w14:paraId="281B81CC"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tbl>
      <w:tblPr>
        <w:tblW w:w="0" w:type="auto"/>
        <w:tblInd w:w="232"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CellMar>
          <w:left w:w="0" w:type="dxa"/>
          <w:right w:w="0" w:type="dxa"/>
        </w:tblCellMar>
        <w:tblLook w:val="01E0" w:firstRow="1" w:lastRow="1" w:firstColumn="1" w:lastColumn="1" w:noHBand="0" w:noVBand="0"/>
      </w:tblPr>
      <w:tblGrid>
        <w:gridCol w:w="806"/>
        <w:gridCol w:w="13585"/>
      </w:tblGrid>
      <w:tr w:rsidR="007B23F8" w:rsidRPr="009429B4" w14:paraId="10BE5158" w14:textId="77777777" w:rsidTr="007B23F8">
        <w:trPr>
          <w:trHeight w:val="253"/>
        </w:trPr>
        <w:tc>
          <w:tcPr>
            <w:tcW w:w="806" w:type="dxa"/>
            <w:vMerge w:val="restart"/>
            <w:tcBorders>
              <w:top w:val="nil"/>
              <w:left w:val="nil"/>
              <w:bottom w:val="single" w:sz="4" w:space="0" w:color="70AD47"/>
              <w:right w:val="nil"/>
            </w:tcBorders>
            <w:shd w:val="clear" w:color="auto" w:fill="FFC000"/>
            <w:textDirection w:val="btLr"/>
          </w:tcPr>
          <w:p w14:paraId="424F2BBA" w14:textId="77777777" w:rsidR="007B23F8" w:rsidRPr="009429B4" w:rsidRDefault="007B23F8">
            <w:pPr>
              <w:pStyle w:val="TableParagraph"/>
              <w:spacing w:before="6"/>
              <w:rPr>
                <w:rFonts w:ascii="Cambria"/>
                <w:b/>
                <w:sz w:val="23"/>
              </w:rPr>
            </w:pPr>
          </w:p>
          <w:p w14:paraId="724D5662" w14:textId="77777777" w:rsidR="007B23F8" w:rsidRPr="009429B4" w:rsidRDefault="007B23F8">
            <w:pPr>
              <w:pStyle w:val="TableParagraph"/>
              <w:ind w:left="640"/>
              <w:rPr>
                <w:b/>
              </w:rPr>
            </w:pPr>
            <w:r w:rsidRPr="009429B4">
              <w:rPr>
                <w:b/>
                <w:color w:val="FFFFFF"/>
              </w:rPr>
              <w:t>Computational Thinking</w:t>
            </w:r>
          </w:p>
        </w:tc>
        <w:tc>
          <w:tcPr>
            <w:tcW w:w="13585" w:type="dxa"/>
            <w:tcBorders>
              <w:top w:val="single" w:sz="4" w:space="0" w:color="FFC000"/>
              <w:left w:val="nil"/>
              <w:bottom w:val="single" w:sz="4" w:space="0" w:color="FFC000"/>
              <w:right w:val="single" w:sz="4" w:space="0" w:color="FFC000"/>
            </w:tcBorders>
            <w:shd w:val="clear" w:color="auto" w:fill="FFF2CC"/>
            <w:hideMark/>
          </w:tcPr>
          <w:p w14:paraId="1BF7E950" w14:textId="77777777" w:rsidR="007B23F8" w:rsidRPr="009429B4" w:rsidRDefault="007B23F8">
            <w:pPr>
              <w:pStyle w:val="TableParagraph"/>
              <w:spacing w:line="234" w:lineRule="exact"/>
              <w:ind w:left="108"/>
              <w:rPr>
                <w:b/>
              </w:rPr>
            </w:pPr>
            <w:r w:rsidRPr="009429B4">
              <w:rPr>
                <w:b/>
              </w:rPr>
              <w:t>Program Development</w:t>
            </w:r>
          </w:p>
        </w:tc>
      </w:tr>
      <w:tr w:rsidR="007B23F8" w:rsidRPr="009429B4" w14:paraId="1FA1FCE4" w14:textId="77777777" w:rsidTr="007B23F8">
        <w:trPr>
          <w:trHeight w:val="3537"/>
        </w:trPr>
        <w:tc>
          <w:tcPr>
            <w:tcW w:w="806" w:type="dxa"/>
            <w:vMerge/>
            <w:tcBorders>
              <w:top w:val="nil"/>
              <w:left w:val="nil"/>
              <w:bottom w:val="single" w:sz="4" w:space="0" w:color="70AD47"/>
              <w:right w:val="nil"/>
            </w:tcBorders>
            <w:vAlign w:val="center"/>
            <w:hideMark/>
          </w:tcPr>
          <w:p w14:paraId="7043680B" w14:textId="77777777" w:rsidR="007B23F8" w:rsidRPr="009429B4" w:rsidRDefault="007B23F8">
            <w:pPr>
              <w:rPr>
                <w:rFonts w:ascii="Arial" w:eastAsia="Arial" w:hAnsi="Arial" w:cs="Arial"/>
                <w:b/>
                <w:lang w:bidi="en-US"/>
              </w:rPr>
            </w:pPr>
          </w:p>
        </w:tc>
        <w:tc>
          <w:tcPr>
            <w:tcW w:w="13585" w:type="dxa"/>
            <w:tcBorders>
              <w:top w:val="single" w:sz="4" w:space="0" w:color="FFC000"/>
              <w:left w:val="nil"/>
              <w:bottom w:val="single" w:sz="8" w:space="0" w:color="70AD47"/>
              <w:right w:val="single" w:sz="4" w:space="0" w:color="FFC000"/>
            </w:tcBorders>
          </w:tcPr>
          <w:p w14:paraId="64FB6E59" w14:textId="77777777" w:rsidR="007B23F8" w:rsidRPr="009429B4" w:rsidRDefault="007B23F8">
            <w:pPr>
              <w:pStyle w:val="TableParagraph"/>
              <w:spacing w:before="5"/>
              <w:rPr>
                <w:rFonts w:ascii="Cambria"/>
                <w:b/>
                <w:sz w:val="21"/>
              </w:rPr>
            </w:pPr>
          </w:p>
          <w:p w14:paraId="1CC52C05" w14:textId="77777777" w:rsidR="007B23F8" w:rsidRPr="009429B4" w:rsidRDefault="007B23F8">
            <w:pPr>
              <w:pStyle w:val="TableParagraph"/>
              <w:ind w:left="108"/>
            </w:pPr>
            <w:r w:rsidRPr="009429B4">
              <w:rPr>
                <w:b/>
              </w:rPr>
              <w:t xml:space="preserve">ES.PD.1 </w:t>
            </w:r>
            <w:r w:rsidRPr="009429B4">
              <w:t>Iteratively evaluate and refine a computational artifact to enhance its performance, reliability, usability, and/or accessibility.</w:t>
            </w:r>
          </w:p>
          <w:p w14:paraId="53366D91" w14:textId="77777777" w:rsidR="007B23F8" w:rsidRPr="009429B4" w:rsidRDefault="007B23F8">
            <w:pPr>
              <w:pStyle w:val="TableParagraph"/>
              <w:spacing w:before="7"/>
              <w:rPr>
                <w:rFonts w:ascii="Cambria"/>
                <w:b/>
                <w:sz w:val="21"/>
              </w:rPr>
            </w:pPr>
          </w:p>
          <w:p w14:paraId="6A1644E4" w14:textId="77777777" w:rsidR="007B23F8" w:rsidRPr="009429B4" w:rsidRDefault="007B23F8">
            <w:pPr>
              <w:pStyle w:val="TableParagraph"/>
              <w:ind w:left="108" w:right="1064"/>
            </w:pPr>
            <w:r w:rsidRPr="009429B4">
              <w:rPr>
                <w:b/>
              </w:rPr>
              <w:t xml:space="preserve">ES.PD.2 </w:t>
            </w:r>
            <w:r w:rsidRPr="009429B4">
              <w:t>Document decisions made during the design process using text, graphics, presentations, and/or demonstrations in the development of complex programs.</w:t>
            </w:r>
          </w:p>
          <w:p w14:paraId="735DCA46" w14:textId="77777777" w:rsidR="007B23F8" w:rsidRPr="009429B4" w:rsidRDefault="007B23F8">
            <w:pPr>
              <w:pStyle w:val="TableParagraph"/>
              <w:spacing w:before="6"/>
              <w:rPr>
                <w:rFonts w:ascii="Cambria"/>
                <w:b/>
                <w:sz w:val="21"/>
              </w:rPr>
            </w:pPr>
          </w:p>
          <w:p w14:paraId="7025CB66" w14:textId="77777777" w:rsidR="007B23F8" w:rsidRPr="009429B4" w:rsidRDefault="007B23F8">
            <w:pPr>
              <w:pStyle w:val="TableParagraph"/>
              <w:spacing w:before="1"/>
              <w:ind w:left="108"/>
            </w:pPr>
            <w:r w:rsidRPr="009429B4">
              <w:rPr>
                <w:b/>
              </w:rPr>
              <w:t xml:space="preserve">ES.PD.3 </w:t>
            </w:r>
            <w:r w:rsidRPr="009429B4">
              <w:t>Develop and use a series of test cases to verify that a program performs according to its design specifications.</w:t>
            </w:r>
          </w:p>
          <w:p w14:paraId="74F8FE83" w14:textId="77777777" w:rsidR="007B23F8" w:rsidRPr="009429B4" w:rsidRDefault="007B23F8">
            <w:pPr>
              <w:pStyle w:val="TableParagraph"/>
              <w:spacing w:before="6"/>
              <w:rPr>
                <w:rFonts w:ascii="Cambria"/>
                <w:b/>
                <w:sz w:val="21"/>
              </w:rPr>
            </w:pPr>
          </w:p>
          <w:p w14:paraId="0F48EE8A" w14:textId="77777777" w:rsidR="007B23F8" w:rsidRPr="009429B4" w:rsidRDefault="007B23F8">
            <w:pPr>
              <w:pStyle w:val="TableParagraph"/>
              <w:spacing w:before="1"/>
              <w:ind w:left="108"/>
            </w:pPr>
            <w:r w:rsidRPr="009429B4">
              <w:rPr>
                <w:b/>
              </w:rPr>
              <w:t xml:space="preserve">ES.PD.4 </w:t>
            </w:r>
            <w:r w:rsidRPr="009429B4">
              <w:t>Modify an existing program to add additional functionality and discuss intended and unintended implications.</w:t>
            </w:r>
          </w:p>
          <w:p w14:paraId="7BF3DCDA" w14:textId="77777777" w:rsidR="007B23F8" w:rsidRPr="009429B4" w:rsidRDefault="007B23F8">
            <w:pPr>
              <w:pStyle w:val="TableParagraph"/>
              <w:spacing w:before="7"/>
              <w:rPr>
                <w:rFonts w:ascii="Cambria"/>
                <w:b/>
                <w:sz w:val="21"/>
              </w:rPr>
            </w:pPr>
          </w:p>
          <w:p w14:paraId="556C844A" w14:textId="77777777" w:rsidR="007B23F8" w:rsidRPr="009429B4" w:rsidRDefault="007B23F8">
            <w:pPr>
              <w:pStyle w:val="TableParagraph"/>
              <w:ind w:left="108"/>
            </w:pPr>
            <w:r w:rsidRPr="009429B4">
              <w:rPr>
                <w:b/>
              </w:rPr>
              <w:t xml:space="preserve">ES.PD.5 </w:t>
            </w:r>
            <w:r w:rsidRPr="009429B4">
              <w:t>Explain security issues that might lead to compromised computer programs.</w:t>
            </w:r>
          </w:p>
          <w:p w14:paraId="3F1BF6B4" w14:textId="77777777" w:rsidR="007B23F8" w:rsidRPr="009429B4" w:rsidRDefault="007B23F8">
            <w:pPr>
              <w:pStyle w:val="TableParagraph"/>
              <w:spacing w:before="7"/>
              <w:rPr>
                <w:rFonts w:ascii="Cambria"/>
                <w:b/>
                <w:sz w:val="21"/>
              </w:rPr>
            </w:pPr>
          </w:p>
          <w:p w14:paraId="2ED43FD8" w14:textId="77777777" w:rsidR="007B23F8" w:rsidRPr="009429B4" w:rsidRDefault="007B23F8">
            <w:pPr>
              <w:pStyle w:val="TableParagraph"/>
              <w:ind w:left="108"/>
            </w:pPr>
            <w:r w:rsidRPr="009429B4">
              <w:rPr>
                <w:b/>
              </w:rPr>
              <w:t xml:space="preserve">ES.PD.6 </w:t>
            </w:r>
            <w:r w:rsidRPr="009429B4">
              <w:t>Internally document coding structures.</w:t>
            </w:r>
          </w:p>
        </w:tc>
      </w:tr>
      <w:tr w:rsidR="007B23F8" w:rsidRPr="009429B4" w14:paraId="22F3D362" w14:textId="77777777" w:rsidTr="007B23F8">
        <w:trPr>
          <w:trHeight w:val="261"/>
        </w:trPr>
        <w:tc>
          <w:tcPr>
            <w:tcW w:w="806" w:type="dxa"/>
            <w:vMerge w:val="restart"/>
            <w:tcBorders>
              <w:top w:val="nil"/>
              <w:left w:val="nil"/>
              <w:bottom w:val="single" w:sz="4" w:space="0" w:color="5B9BD5"/>
              <w:right w:val="nil"/>
            </w:tcBorders>
            <w:shd w:val="clear" w:color="auto" w:fill="70AD47"/>
            <w:textDirection w:val="btLr"/>
          </w:tcPr>
          <w:p w14:paraId="246F6BE1" w14:textId="77777777" w:rsidR="007B23F8" w:rsidRPr="009429B4" w:rsidRDefault="007B23F8">
            <w:pPr>
              <w:pStyle w:val="TableParagraph"/>
              <w:spacing w:before="6"/>
              <w:rPr>
                <w:rFonts w:ascii="Cambria"/>
                <w:b/>
                <w:sz w:val="23"/>
              </w:rPr>
            </w:pPr>
          </w:p>
          <w:p w14:paraId="618A614A" w14:textId="77777777" w:rsidR="007B23F8" w:rsidRPr="009429B4" w:rsidRDefault="007B23F8">
            <w:pPr>
              <w:pStyle w:val="TableParagraph"/>
              <w:ind w:left="1122"/>
              <w:rPr>
                <w:b/>
              </w:rPr>
            </w:pPr>
            <w:r w:rsidRPr="009429B4">
              <w:rPr>
                <w:b/>
                <w:color w:val="FFFFFF"/>
              </w:rPr>
              <w:t>Information Literacy</w:t>
            </w:r>
          </w:p>
        </w:tc>
        <w:tc>
          <w:tcPr>
            <w:tcW w:w="13585" w:type="dxa"/>
            <w:tcBorders>
              <w:top w:val="single" w:sz="4" w:space="0" w:color="FFC000"/>
              <w:left w:val="nil"/>
              <w:bottom w:val="nil"/>
              <w:right w:val="nil"/>
            </w:tcBorders>
            <w:shd w:val="clear" w:color="auto" w:fill="70AD47"/>
            <w:hideMark/>
          </w:tcPr>
          <w:p w14:paraId="14C349D3" w14:textId="77777777" w:rsidR="007B23F8" w:rsidRPr="009429B4" w:rsidRDefault="007B23F8">
            <w:pPr>
              <w:pStyle w:val="TableParagraph"/>
              <w:spacing w:before="4" w:line="237" w:lineRule="exact"/>
              <w:ind w:left="6550" w:right="6554"/>
              <w:jc w:val="center"/>
              <w:rPr>
                <w:b/>
              </w:rPr>
            </w:pPr>
            <w:r w:rsidRPr="009429B4">
              <w:rPr>
                <w:b/>
                <w:color w:val="FFFFFF"/>
              </w:rPr>
              <w:t>9-12</w:t>
            </w:r>
          </w:p>
        </w:tc>
      </w:tr>
      <w:tr w:rsidR="007B23F8" w:rsidRPr="009429B4" w14:paraId="062E0710" w14:textId="77777777" w:rsidTr="007B23F8">
        <w:trPr>
          <w:trHeight w:val="501"/>
        </w:trPr>
        <w:tc>
          <w:tcPr>
            <w:tcW w:w="806" w:type="dxa"/>
            <w:vMerge/>
            <w:tcBorders>
              <w:top w:val="nil"/>
              <w:left w:val="nil"/>
              <w:bottom w:val="single" w:sz="4" w:space="0" w:color="5B9BD5"/>
              <w:right w:val="nil"/>
            </w:tcBorders>
            <w:vAlign w:val="center"/>
            <w:hideMark/>
          </w:tcPr>
          <w:p w14:paraId="7F01251F" w14:textId="77777777" w:rsidR="007B23F8" w:rsidRPr="009429B4" w:rsidRDefault="007B23F8">
            <w:pPr>
              <w:rPr>
                <w:rFonts w:ascii="Arial" w:eastAsia="Arial" w:hAnsi="Arial" w:cs="Arial"/>
                <w:b/>
                <w:lang w:bidi="en-US"/>
              </w:rPr>
            </w:pPr>
          </w:p>
        </w:tc>
        <w:tc>
          <w:tcPr>
            <w:tcW w:w="13585" w:type="dxa"/>
            <w:tcBorders>
              <w:top w:val="single" w:sz="4" w:space="0" w:color="70AD47"/>
              <w:left w:val="single" w:sz="4" w:space="0" w:color="70AD47"/>
              <w:bottom w:val="single" w:sz="4" w:space="0" w:color="70AD47"/>
              <w:right w:val="single" w:sz="4" w:space="0" w:color="70AD47"/>
            </w:tcBorders>
            <w:shd w:val="clear" w:color="auto" w:fill="E2EFD9"/>
            <w:hideMark/>
          </w:tcPr>
          <w:p w14:paraId="69FA2440" w14:textId="77777777" w:rsidR="007B23F8" w:rsidRPr="009429B4" w:rsidRDefault="007B23F8">
            <w:pPr>
              <w:pStyle w:val="TableParagraph"/>
              <w:spacing w:line="248" w:lineRule="exact"/>
              <w:ind w:left="101"/>
              <w:rPr>
                <w:b/>
              </w:rPr>
            </w:pPr>
            <w:r w:rsidRPr="009429B4">
              <w:rPr>
                <w:b/>
              </w:rPr>
              <w:t>Access</w:t>
            </w:r>
          </w:p>
          <w:p w14:paraId="3C4D8D2F" w14:textId="77777777" w:rsidR="007B23F8" w:rsidRPr="009429B4" w:rsidRDefault="007B23F8">
            <w:pPr>
              <w:pStyle w:val="TableParagraph"/>
              <w:spacing w:before="1" w:line="232" w:lineRule="exact"/>
              <w:ind w:left="101"/>
            </w:pPr>
            <w:r w:rsidRPr="009429B4">
              <w:t>Conduct basic searches to gather information from teacher provided digital sources.</w:t>
            </w:r>
          </w:p>
        </w:tc>
      </w:tr>
      <w:tr w:rsidR="007B23F8" w:rsidRPr="009429B4" w14:paraId="76A34931" w14:textId="77777777" w:rsidTr="007B23F8">
        <w:trPr>
          <w:trHeight w:val="760"/>
        </w:trPr>
        <w:tc>
          <w:tcPr>
            <w:tcW w:w="806" w:type="dxa"/>
            <w:vMerge/>
            <w:tcBorders>
              <w:top w:val="nil"/>
              <w:left w:val="nil"/>
              <w:bottom w:val="single" w:sz="4" w:space="0" w:color="5B9BD5"/>
              <w:right w:val="nil"/>
            </w:tcBorders>
            <w:vAlign w:val="center"/>
            <w:hideMark/>
          </w:tcPr>
          <w:p w14:paraId="2ED1B320" w14:textId="77777777" w:rsidR="007B23F8" w:rsidRPr="009429B4" w:rsidRDefault="007B23F8">
            <w:pPr>
              <w:rPr>
                <w:rFonts w:ascii="Arial" w:eastAsia="Arial" w:hAnsi="Arial" w:cs="Arial"/>
                <w:b/>
                <w:lang w:bidi="en-US"/>
              </w:rPr>
            </w:pPr>
          </w:p>
        </w:tc>
        <w:tc>
          <w:tcPr>
            <w:tcW w:w="13585" w:type="dxa"/>
            <w:tcBorders>
              <w:top w:val="single" w:sz="4" w:space="0" w:color="70AD47"/>
              <w:left w:val="single" w:sz="4" w:space="0" w:color="70AD47"/>
              <w:bottom w:val="single" w:sz="4" w:space="0" w:color="70AD47"/>
              <w:right w:val="single" w:sz="4" w:space="0" w:color="70AD47"/>
            </w:tcBorders>
          </w:tcPr>
          <w:p w14:paraId="3DD1A2F3" w14:textId="77777777" w:rsidR="007B23F8" w:rsidRPr="009429B4" w:rsidRDefault="007B23F8">
            <w:pPr>
              <w:pStyle w:val="TableParagraph"/>
              <w:spacing w:before="8"/>
              <w:rPr>
                <w:rFonts w:ascii="Cambria"/>
                <w:b/>
                <w:sz w:val="21"/>
              </w:rPr>
            </w:pPr>
          </w:p>
          <w:p w14:paraId="2E651354" w14:textId="77777777" w:rsidR="007B23F8" w:rsidRPr="009429B4" w:rsidRDefault="007B23F8">
            <w:pPr>
              <w:pStyle w:val="TableParagraph"/>
              <w:ind w:left="101"/>
            </w:pPr>
            <w:r w:rsidRPr="009429B4">
              <w:rPr>
                <w:b/>
              </w:rPr>
              <w:t xml:space="preserve">ES.A.1 </w:t>
            </w:r>
            <w:r w:rsidRPr="009429B4">
              <w:t>Continued growth.</w:t>
            </w:r>
          </w:p>
        </w:tc>
      </w:tr>
      <w:tr w:rsidR="007B23F8" w:rsidRPr="009429B4" w14:paraId="1FA7FD07" w14:textId="77777777" w:rsidTr="007B23F8">
        <w:trPr>
          <w:trHeight w:val="758"/>
        </w:trPr>
        <w:tc>
          <w:tcPr>
            <w:tcW w:w="806" w:type="dxa"/>
            <w:vMerge/>
            <w:tcBorders>
              <w:top w:val="nil"/>
              <w:left w:val="nil"/>
              <w:bottom w:val="single" w:sz="4" w:space="0" w:color="5B9BD5"/>
              <w:right w:val="nil"/>
            </w:tcBorders>
            <w:vAlign w:val="center"/>
            <w:hideMark/>
          </w:tcPr>
          <w:p w14:paraId="713BC82C" w14:textId="77777777" w:rsidR="007B23F8" w:rsidRPr="009429B4" w:rsidRDefault="007B23F8">
            <w:pPr>
              <w:rPr>
                <w:rFonts w:ascii="Arial" w:eastAsia="Arial" w:hAnsi="Arial" w:cs="Arial"/>
                <w:b/>
                <w:lang w:bidi="en-US"/>
              </w:rPr>
            </w:pPr>
          </w:p>
        </w:tc>
        <w:tc>
          <w:tcPr>
            <w:tcW w:w="13585" w:type="dxa"/>
            <w:tcBorders>
              <w:top w:val="single" w:sz="4" w:space="0" w:color="70AD47"/>
              <w:left w:val="single" w:sz="4" w:space="0" w:color="70AD47"/>
              <w:bottom w:val="single" w:sz="4" w:space="0" w:color="70AD47"/>
              <w:right w:val="single" w:sz="4" w:space="0" w:color="70AD47"/>
            </w:tcBorders>
            <w:shd w:val="clear" w:color="auto" w:fill="E2EFD9"/>
            <w:hideMark/>
          </w:tcPr>
          <w:p w14:paraId="1D7B2511" w14:textId="77777777" w:rsidR="007B23F8" w:rsidRPr="009429B4" w:rsidRDefault="007B23F8">
            <w:pPr>
              <w:pStyle w:val="TableParagraph"/>
              <w:spacing w:line="252" w:lineRule="exact"/>
              <w:ind w:left="101"/>
              <w:rPr>
                <w:b/>
              </w:rPr>
            </w:pPr>
            <w:r w:rsidRPr="009429B4">
              <w:rPr>
                <w:b/>
              </w:rPr>
              <w:t>Evaluate</w:t>
            </w:r>
          </w:p>
          <w:p w14:paraId="1849B201" w14:textId="77777777" w:rsidR="007B23F8" w:rsidRPr="009429B4" w:rsidRDefault="007B23F8">
            <w:pPr>
              <w:pStyle w:val="TableParagraph"/>
              <w:spacing w:line="252" w:lineRule="exact"/>
              <w:ind w:left="101"/>
            </w:pPr>
            <w:r w:rsidRPr="009429B4">
              <w:t>Evaluate information sources based on purpose.</w:t>
            </w:r>
          </w:p>
          <w:p w14:paraId="5E3E8603" w14:textId="77777777" w:rsidR="007B23F8" w:rsidRPr="009429B4" w:rsidRDefault="007B23F8">
            <w:pPr>
              <w:pStyle w:val="TableParagraph"/>
              <w:spacing w:before="1" w:line="232" w:lineRule="exact"/>
              <w:ind w:left="101"/>
            </w:pPr>
            <w:r w:rsidRPr="009429B4">
              <w:t>Recognize when the purpose of content is to inform or to influence actions.</w:t>
            </w:r>
          </w:p>
        </w:tc>
      </w:tr>
      <w:tr w:rsidR="007B23F8" w:rsidRPr="009429B4" w14:paraId="6CC57B55" w14:textId="77777777" w:rsidTr="007B23F8">
        <w:trPr>
          <w:trHeight w:val="758"/>
        </w:trPr>
        <w:tc>
          <w:tcPr>
            <w:tcW w:w="806" w:type="dxa"/>
            <w:vMerge/>
            <w:tcBorders>
              <w:top w:val="nil"/>
              <w:left w:val="nil"/>
              <w:bottom w:val="single" w:sz="4" w:space="0" w:color="5B9BD5"/>
              <w:right w:val="nil"/>
            </w:tcBorders>
            <w:vAlign w:val="center"/>
            <w:hideMark/>
          </w:tcPr>
          <w:p w14:paraId="0AA2CA84" w14:textId="77777777" w:rsidR="007B23F8" w:rsidRPr="009429B4" w:rsidRDefault="007B23F8">
            <w:pPr>
              <w:rPr>
                <w:rFonts w:ascii="Arial" w:eastAsia="Arial" w:hAnsi="Arial" w:cs="Arial"/>
                <w:b/>
                <w:lang w:bidi="en-US"/>
              </w:rPr>
            </w:pPr>
          </w:p>
        </w:tc>
        <w:tc>
          <w:tcPr>
            <w:tcW w:w="13585" w:type="dxa"/>
            <w:tcBorders>
              <w:top w:val="single" w:sz="4" w:space="0" w:color="70AD47"/>
              <w:left w:val="single" w:sz="4" w:space="0" w:color="70AD47"/>
              <w:bottom w:val="single" w:sz="4" w:space="0" w:color="70AD47"/>
              <w:right w:val="single" w:sz="4" w:space="0" w:color="70AD47"/>
            </w:tcBorders>
          </w:tcPr>
          <w:p w14:paraId="223FDCAF" w14:textId="77777777" w:rsidR="007B23F8" w:rsidRPr="009429B4" w:rsidRDefault="007B23F8">
            <w:pPr>
              <w:pStyle w:val="TableParagraph"/>
              <w:spacing w:before="8"/>
              <w:rPr>
                <w:rFonts w:ascii="Cambria"/>
                <w:b/>
                <w:sz w:val="21"/>
              </w:rPr>
            </w:pPr>
          </w:p>
          <w:p w14:paraId="0701D7EE" w14:textId="77777777" w:rsidR="007B23F8" w:rsidRPr="009429B4" w:rsidRDefault="007B23F8">
            <w:pPr>
              <w:pStyle w:val="TableParagraph"/>
              <w:ind w:left="101"/>
            </w:pPr>
            <w:r w:rsidRPr="009429B4">
              <w:rPr>
                <w:b/>
              </w:rPr>
              <w:t xml:space="preserve">ES.E.1 </w:t>
            </w:r>
            <w:r w:rsidRPr="009429B4">
              <w:t>Continued growth.</w:t>
            </w:r>
          </w:p>
        </w:tc>
      </w:tr>
      <w:tr w:rsidR="007B23F8" w:rsidRPr="009429B4" w14:paraId="27DF3A19" w14:textId="77777777" w:rsidTr="007B23F8">
        <w:trPr>
          <w:trHeight w:val="505"/>
        </w:trPr>
        <w:tc>
          <w:tcPr>
            <w:tcW w:w="806" w:type="dxa"/>
            <w:vMerge/>
            <w:tcBorders>
              <w:top w:val="nil"/>
              <w:left w:val="nil"/>
              <w:bottom w:val="single" w:sz="4" w:space="0" w:color="5B9BD5"/>
              <w:right w:val="nil"/>
            </w:tcBorders>
            <w:vAlign w:val="center"/>
            <w:hideMark/>
          </w:tcPr>
          <w:p w14:paraId="6F195CB8" w14:textId="77777777" w:rsidR="007B23F8" w:rsidRPr="009429B4" w:rsidRDefault="007B23F8">
            <w:pPr>
              <w:rPr>
                <w:rFonts w:ascii="Arial" w:eastAsia="Arial" w:hAnsi="Arial" w:cs="Arial"/>
                <w:b/>
                <w:lang w:bidi="en-US"/>
              </w:rPr>
            </w:pPr>
          </w:p>
        </w:tc>
        <w:tc>
          <w:tcPr>
            <w:tcW w:w="13585" w:type="dxa"/>
            <w:tcBorders>
              <w:top w:val="single" w:sz="4" w:space="0" w:color="70AD47"/>
              <w:left w:val="single" w:sz="4" w:space="0" w:color="70AD47"/>
              <w:bottom w:val="single" w:sz="4" w:space="0" w:color="70AD47"/>
              <w:right w:val="single" w:sz="4" w:space="0" w:color="70AD47"/>
            </w:tcBorders>
            <w:shd w:val="clear" w:color="auto" w:fill="E2EFD9"/>
            <w:hideMark/>
          </w:tcPr>
          <w:p w14:paraId="3B06EDF7" w14:textId="77777777" w:rsidR="007B23F8" w:rsidRPr="009429B4" w:rsidRDefault="007B23F8">
            <w:pPr>
              <w:pStyle w:val="TableParagraph"/>
              <w:spacing w:before="2" w:line="252" w:lineRule="exact"/>
              <w:ind w:left="101"/>
              <w:rPr>
                <w:b/>
              </w:rPr>
            </w:pPr>
            <w:r w:rsidRPr="009429B4">
              <w:rPr>
                <w:b/>
              </w:rPr>
              <w:t>Create</w:t>
            </w:r>
          </w:p>
          <w:p w14:paraId="13E3DE98" w14:textId="77777777" w:rsidR="007B23F8" w:rsidRPr="009429B4" w:rsidRDefault="007B23F8">
            <w:pPr>
              <w:pStyle w:val="TableParagraph"/>
              <w:spacing w:line="231" w:lineRule="exact"/>
              <w:ind w:left="101"/>
            </w:pPr>
            <w:r w:rsidRPr="009429B4">
              <w:t>Products are used to share information with others.</w:t>
            </w:r>
          </w:p>
        </w:tc>
      </w:tr>
      <w:tr w:rsidR="007B23F8" w:rsidRPr="009429B4" w14:paraId="59E2D01B" w14:textId="77777777" w:rsidTr="007B23F8">
        <w:trPr>
          <w:trHeight w:val="760"/>
        </w:trPr>
        <w:tc>
          <w:tcPr>
            <w:tcW w:w="806" w:type="dxa"/>
            <w:vMerge/>
            <w:tcBorders>
              <w:top w:val="nil"/>
              <w:left w:val="nil"/>
              <w:bottom w:val="single" w:sz="4" w:space="0" w:color="5B9BD5"/>
              <w:right w:val="nil"/>
            </w:tcBorders>
            <w:vAlign w:val="center"/>
            <w:hideMark/>
          </w:tcPr>
          <w:p w14:paraId="39C4927F" w14:textId="77777777" w:rsidR="007B23F8" w:rsidRPr="009429B4" w:rsidRDefault="007B23F8">
            <w:pPr>
              <w:rPr>
                <w:rFonts w:ascii="Arial" w:eastAsia="Arial" w:hAnsi="Arial" w:cs="Arial"/>
                <w:b/>
                <w:lang w:bidi="en-US"/>
              </w:rPr>
            </w:pPr>
          </w:p>
        </w:tc>
        <w:tc>
          <w:tcPr>
            <w:tcW w:w="13585" w:type="dxa"/>
            <w:tcBorders>
              <w:top w:val="single" w:sz="4" w:space="0" w:color="70AD47"/>
              <w:left w:val="single" w:sz="4" w:space="0" w:color="70AD47"/>
              <w:bottom w:val="single" w:sz="8" w:space="0" w:color="5B9BD5"/>
              <w:right w:val="single" w:sz="4" w:space="0" w:color="70AD47"/>
            </w:tcBorders>
          </w:tcPr>
          <w:p w14:paraId="4534DB91" w14:textId="77777777" w:rsidR="007B23F8" w:rsidRPr="009429B4" w:rsidRDefault="007B23F8">
            <w:pPr>
              <w:pStyle w:val="TableParagraph"/>
              <w:spacing w:before="8"/>
              <w:rPr>
                <w:rFonts w:ascii="Cambria"/>
                <w:b/>
                <w:sz w:val="21"/>
              </w:rPr>
            </w:pPr>
          </w:p>
          <w:p w14:paraId="17D823D1" w14:textId="77777777" w:rsidR="007B23F8" w:rsidRPr="009429B4" w:rsidRDefault="007B23F8">
            <w:pPr>
              <w:pStyle w:val="TableParagraph"/>
              <w:ind w:left="101"/>
            </w:pPr>
            <w:r w:rsidRPr="009429B4">
              <w:rPr>
                <w:b/>
              </w:rPr>
              <w:t xml:space="preserve">ES.C.1 </w:t>
            </w:r>
            <w:r w:rsidRPr="009429B4">
              <w:t>Evaluate the ability of models and simulations to test and support hypotheses.</w:t>
            </w:r>
          </w:p>
        </w:tc>
      </w:tr>
      <w:tr w:rsidR="007B23F8" w:rsidRPr="009429B4" w14:paraId="3B16C6F1" w14:textId="77777777" w:rsidTr="007B23F8">
        <w:trPr>
          <w:trHeight w:val="263"/>
        </w:trPr>
        <w:tc>
          <w:tcPr>
            <w:tcW w:w="806" w:type="dxa"/>
            <w:vMerge w:val="restart"/>
            <w:tcBorders>
              <w:top w:val="single" w:sz="4" w:space="0" w:color="70AD47"/>
              <w:left w:val="nil"/>
              <w:bottom w:val="nil"/>
              <w:right w:val="nil"/>
            </w:tcBorders>
            <w:shd w:val="clear" w:color="auto" w:fill="5B9BD5"/>
            <w:textDirection w:val="btLr"/>
            <w:hideMark/>
          </w:tcPr>
          <w:p w14:paraId="6D568B13" w14:textId="77777777" w:rsidR="007B23F8" w:rsidRPr="009429B4" w:rsidRDefault="007B23F8">
            <w:pPr>
              <w:pStyle w:val="TableParagraph"/>
              <w:spacing w:before="146" w:line="242" w:lineRule="auto"/>
              <w:ind w:left="446" w:right="107" w:hanging="320"/>
              <w:rPr>
                <w:b/>
              </w:rPr>
            </w:pPr>
            <w:r w:rsidRPr="009429B4">
              <w:rPr>
                <w:b/>
                <w:color w:val="FFFFFF"/>
              </w:rPr>
              <w:t>Computing in Society</w:t>
            </w:r>
          </w:p>
        </w:tc>
        <w:tc>
          <w:tcPr>
            <w:tcW w:w="13585" w:type="dxa"/>
            <w:tcBorders>
              <w:top w:val="single" w:sz="4" w:space="0" w:color="70AD47"/>
              <w:left w:val="nil"/>
              <w:bottom w:val="nil"/>
              <w:right w:val="nil"/>
            </w:tcBorders>
            <w:shd w:val="clear" w:color="auto" w:fill="5B9BD5"/>
            <w:hideMark/>
          </w:tcPr>
          <w:p w14:paraId="2C224DFE" w14:textId="77777777" w:rsidR="007B23F8" w:rsidRPr="009429B4" w:rsidRDefault="007B23F8">
            <w:pPr>
              <w:pStyle w:val="TableParagraph"/>
              <w:spacing w:line="244" w:lineRule="exact"/>
              <w:ind w:left="6550" w:right="6554"/>
              <w:jc w:val="center"/>
              <w:rPr>
                <w:b/>
              </w:rPr>
            </w:pPr>
            <w:r w:rsidRPr="009429B4">
              <w:rPr>
                <w:b/>
                <w:color w:val="FFFFFF"/>
              </w:rPr>
              <w:t>9-12</w:t>
            </w:r>
          </w:p>
        </w:tc>
      </w:tr>
      <w:tr w:rsidR="007B23F8" w:rsidRPr="009429B4" w14:paraId="014AF182" w14:textId="77777777" w:rsidTr="007B23F8">
        <w:trPr>
          <w:trHeight w:val="758"/>
        </w:trPr>
        <w:tc>
          <w:tcPr>
            <w:tcW w:w="806" w:type="dxa"/>
            <w:vMerge/>
            <w:tcBorders>
              <w:top w:val="single" w:sz="4" w:space="0" w:color="70AD47"/>
              <w:left w:val="nil"/>
              <w:bottom w:val="nil"/>
              <w:right w:val="nil"/>
            </w:tcBorders>
            <w:vAlign w:val="center"/>
            <w:hideMark/>
          </w:tcPr>
          <w:p w14:paraId="73DAD1D5" w14:textId="77777777" w:rsidR="007B23F8" w:rsidRPr="009429B4" w:rsidRDefault="007B23F8">
            <w:pPr>
              <w:rPr>
                <w:rFonts w:ascii="Arial" w:eastAsia="Arial" w:hAnsi="Arial" w:cs="Arial"/>
                <w:b/>
                <w:lang w:bidi="en-US"/>
              </w:rPr>
            </w:pPr>
          </w:p>
        </w:tc>
        <w:tc>
          <w:tcPr>
            <w:tcW w:w="13585" w:type="dxa"/>
            <w:tcBorders>
              <w:top w:val="nil"/>
              <w:left w:val="nil"/>
              <w:bottom w:val="single" w:sz="4" w:space="0" w:color="5B9BD5"/>
              <w:right w:val="single" w:sz="4" w:space="0" w:color="5B9BD5"/>
            </w:tcBorders>
            <w:shd w:val="clear" w:color="auto" w:fill="DEEAF6"/>
            <w:hideMark/>
          </w:tcPr>
          <w:p w14:paraId="2CB0C0C1" w14:textId="77777777" w:rsidR="007B23F8" w:rsidRPr="009429B4" w:rsidRDefault="007B23F8">
            <w:pPr>
              <w:pStyle w:val="TableParagraph"/>
              <w:spacing w:line="252" w:lineRule="exact"/>
              <w:ind w:left="106"/>
              <w:rPr>
                <w:b/>
              </w:rPr>
            </w:pPr>
            <w:r w:rsidRPr="009429B4">
              <w:rPr>
                <w:b/>
              </w:rPr>
              <w:t>Impacts of Computing</w:t>
            </w:r>
          </w:p>
          <w:p w14:paraId="13DF8701" w14:textId="77777777" w:rsidR="007B23F8" w:rsidRPr="009429B4" w:rsidRDefault="007B23F8">
            <w:pPr>
              <w:pStyle w:val="TableParagraph"/>
              <w:spacing w:before="4" w:line="252" w:lineRule="exact"/>
              <w:ind w:left="106" w:right="5969"/>
            </w:pPr>
            <w:r w:rsidRPr="009429B4">
              <w:t>The past, present, and possible future impact of technology on society. People use many types of technologies in their daily work and personal lives.</w:t>
            </w:r>
          </w:p>
        </w:tc>
      </w:tr>
      <w:tr w:rsidR="007B23F8" w:rsidRPr="009429B4" w14:paraId="60D30CC5" w14:textId="77777777" w:rsidTr="007B23F8">
        <w:trPr>
          <w:trHeight w:val="640"/>
        </w:trPr>
        <w:tc>
          <w:tcPr>
            <w:tcW w:w="806" w:type="dxa"/>
            <w:vMerge/>
            <w:tcBorders>
              <w:top w:val="single" w:sz="4" w:space="0" w:color="70AD47"/>
              <w:left w:val="nil"/>
              <w:bottom w:val="nil"/>
              <w:right w:val="nil"/>
            </w:tcBorders>
            <w:vAlign w:val="center"/>
            <w:hideMark/>
          </w:tcPr>
          <w:p w14:paraId="331FA7EC" w14:textId="77777777" w:rsidR="007B23F8" w:rsidRPr="009429B4" w:rsidRDefault="007B23F8">
            <w:pPr>
              <w:rPr>
                <w:rFonts w:ascii="Arial" w:eastAsia="Arial" w:hAnsi="Arial" w:cs="Arial"/>
                <w:b/>
                <w:lang w:bidi="en-US"/>
              </w:rPr>
            </w:pPr>
          </w:p>
        </w:tc>
        <w:tc>
          <w:tcPr>
            <w:tcW w:w="13585" w:type="dxa"/>
            <w:tcBorders>
              <w:top w:val="single" w:sz="4" w:space="0" w:color="5B9BD5"/>
              <w:left w:val="nil"/>
              <w:bottom w:val="single" w:sz="4" w:space="0" w:color="5B9BD5"/>
              <w:right w:val="single" w:sz="4" w:space="0" w:color="5B9BD5"/>
            </w:tcBorders>
          </w:tcPr>
          <w:p w14:paraId="6079DC34" w14:textId="77777777" w:rsidR="007B23F8" w:rsidRPr="009429B4" w:rsidRDefault="007B23F8">
            <w:pPr>
              <w:pStyle w:val="TableParagraph"/>
              <w:spacing w:before="3"/>
              <w:rPr>
                <w:rFonts w:ascii="Cambria"/>
                <w:b/>
                <w:sz w:val="21"/>
              </w:rPr>
            </w:pPr>
          </w:p>
          <w:p w14:paraId="3E01A992" w14:textId="77777777" w:rsidR="007B23F8" w:rsidRPr="009429B4" w:rsidRDefault="007B23F8">
            <w:pPr>
              <w:pStyle w:val="TableParagraph"/>
              <w:ind w:left="106"/>
            </w:pPr>
            <w:r w:rsidRPr="009429B4">
              <w:rPr>
                <w:b/>
              </w:rPr>
              <w:t xml:space="preserve">ES.IC.1 </w:t>
            </w:r>
            <w:r w:rsidRPr="009429B4">
              <w:t>Continued growth.</w:t>
            </w:r>
          </w:p>
        </w:tc>
      </w:tr>
    </w:tbl>
    <w:p w14:paraId="1B9DCD64"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tbl>
      <w:tblPr>
        <w:tblW w:w="0" w:type="auto"/>
        <w:tblInd w:w="232" w:type="dxa"/>
        <w:tblLayout w:type="fixed"/>
        <w:tblCellMar>
          <w:left w:w="0" w:type="dxa"/>
          <w:right w:w="0" w:type="dxa"/>
        </w:tblCellMar>
        <w:tblLook w:val="01E0" w:firstRow="1" w:lastRow="1" w:firstColumn="1" w:lastColumn="1" w:noHBand="0" w:noVBand="0"/>
      </w:tblPr>
      <w:tblGrid>
        <w:gridCol w:w="806"/>
        <w:gridCol w:w="13584"/>
      </w:tblGrid>
      <w:tr w:rsidR="007B23F8" w:rsidRPr="009429B4" w14:paraId="6C918DD4" w14:textId="77777777" w:rsidTr="007B23F8">
        <w:trPr>
          <w:trHeight w:val="505"/>
        </w:trPr>
        <w:tc>
          <w:tcPr>
            <w:tcW w:w="806" w:type="dxa"/>
            <w:vMerge w:val="restart"/>
            <w:tcBorders>
              <w:top w:val="nil"/>
              <w:left w:val="nil"/>
              <w:bottom w:val="single" w:sz="4" w:space="0" w:color="4472C4"/>
              <w:right w:val="nil"/>
            </w:tcBorders>
            <w:shd w:val="clear" w:color="auto" w:fill="5B9BD5"/>
            <w:textDirection w:val="btLr"/>
          </w:tcPr>
          <w:p w14:paraId="0FDD376B" w14:textId="77777777" w:rsidR="007B23F8" w:rsidRPr="009429B4" w:rsidRDefault="007B23F8">
            <w:pPr>
              <w:pStyle w:val="TableParagraph"/>
              <w:spacing w:before="5"/>
              <w:rPr>
                <w:rFonts w:ascii="Cambria"/>
                <w:b/>
                <w:sz w:val="16"/>
              </w:rPr>
            </w:pPr>
          </w:p>
          <w:p w14:paraId="34A3BF4A" w14:textId="77777777" w:rsidR="007B23F8" w:rsidRPr="009429B4" w:rsidRDefault="007B23F8">
            <w:pPr>
              <w:pStyle w:val="TableParagraph"/>
              <w:spacing w:before="1" w:line="242" w:lineRule="auto"/>
              <w:ind w:left="208" w:right="153" w:hanging="51"/>
              <w:rPr>
                <w:b/>
                <w:sz w:val="18"/>
              </w:rPr>
            </w:pPr>
            <w:r w:rsidRPr="009429B4">
              <w:rPr>
                <w:b/>
                <w:color w:val="FFFFFF"/>
                <w:sz w:val="18"/>
              </w:rPr>
              <w:t>Computing in Society</w:t>
            </w:r>
          </w:p>
        </w:tc>
        <w:tc>
          <w:tcPr>
            <w:tcW w:w="13584" w:type="dxa"/>
            <w:tcBorders>
              <w:top w:val="single" w:sz="4" w:space="0" w:color="5B9BD5"/>
              <w:left w:val="nil"/>
              <w:bottom w:val="single" w:sz="4" w:space="0" w:color="5B9BD5"/>
              <w:right w:val="single" w:sz="4" w:space="0" w:color="5B9BD5"/>
            </w:tcBorders>
            <w:shd w:val="clear" w:color="auto" w:fill="DEEAF6"/>
            <w:hideMark/>
          </w:tcPr>
          <w:p w14:paraId="08EE554D" w14:textId="77777777" w:rsidR="007B23F8" w:rsidRPr="009429B4" w:rsidRDefault="007B23F8">
            <w:pPr>
              <w:pStyle w:val="TableParagraph"/>
              <w:ind w:left="106"/>
              <w:rPr>
                <w:b/>
              </w:rPr>
            </w:pPr>
            <w:r w:rsidRPr="009429B4">
              <w:rPr>
                <w:b/>
              </w:rPr>
              <w:t>Social Interactions</w:t>
            </w:r>
          </w:p>
          <w:p w14:paraId="3A4B0F2A" w14:textId="77777777" w:rsidR="007B23F8" w:rsidRPr="009429B4" w:rsidRDefault="007B23F8">
            <w:pPr>
              <w:pStyle w:val="TableParagraph"/>
              <w:spacing w:before="1" w:line="232" w:lineRule="exact"/>
              <w:ind w:left="106"/>
            </w:pPr>
            <w:r w:rsidRPr="009429B4">
              <w:t>Communication with peers, teachers, and others using technology.</w:t>
            </w:r>
          </w:p>
        </w:tc>
      </w:tr>
      <w:tr w:rsidR="007B23F8" w:rsidRPr="009429B4" w14:paraId="2136B273" w14:textId="77777777" w:rsidTr="007B23F8">
        <w:trPr>
          <w:trHeight w:val="755"/>
        </w:trPr>
        <w:tc>
          <w:tcPr>
            <w:tcW w:w="806" w:type="dxa"/>
            <w:vMerge/>
            <w:tcBorders>
              <w:top w:val="nil"/>
              <w:left w:val="nil"/>
              <w:bottom w:val="single" w:sz="4" w:space="0" w:color="4472C4"/>
              <w:right w:val="nil"/>
            </w:tcBorders>
            <w:vAlign w:val="center"/>
            <w:hideMark/>
          </w:tcPr>
          <w:p w14:paraId="26FAFA79" w14:textId="77777777" w:rsidR="007B23F8" w:rsidRPr="009429B4" w:rsidRDefault="007B23F8">
            <w:pPr>
              <w:rPr>
                <w:rFonts w:ascii="Arial" w:eastAsia="Arial" w:hAnsi="Arial" w:cs="Arial"/>
                <w:b/>
                <w:sz w:val="18"/>
                <w:lang w:bidi="en-US"/>
              </w:rPr>
            </w:pPr>
          </w:p>
        </w:tc>
        <w:tc>
          <w:tcPr>
            <w:tcW w:w="13584" w:type="dxa"/>
            <w:tcBorders>
              <w:top w:val="single" w:sz="4" w:space="0" w:color="5B9BD5"/>
              <w:left w:val="nil"/>
              <w:bottom w:val="single" w:sz="8" w:space="0" w:color="4472C4"/>
              <w:right w:val="single" w:sz="4" w:space="0" w:color="5B9BD5"/>
            </w:tcBorders>
          </w:tcPr>
          <w:p w14:paraId="0567C290" w14:textId="77777777" w:rsidR="007B23F8" w:rsidRPr="009429B4" w:rsidRDefault="007B23F8">
            <w:pPr>
              <w:pStyle w:val="TableParagraph"/>
              <w:spacing w:before="8"/>
              <w:rPr>
                <w:rFonts w:ascii="Cambria"/>
                <w:b/>
                <w:sz w:val="21"/>
              </w:rPr>
            </w:pPr>
          </w:p>
          <w:p w14:paraId="789FB02D" w14:textId="77777777" w:rsidR="007B23F8" w:rsidRPr="009429B4" w:rsidRDefault="007B23F8">
            <w:pPr>
              <w:pStyle w:val="TableParagraph"/>
              <w:ind w:left="106"/>
            </w:pPr>
            <w:r w:rsidRPr="009429B4">
              <w:rPr>
                <w:b/>
              </w:rPr>
              <w:t xml:space="preserve">ES.SI.1 </w:t>
            </w:r>
            <w:r w:rsidRPr="009429B4">
              <w:t>Continued growth.</w:t>
            </w:r>
          </w:p>
        </w:tc>
      </w:tr>
      <w:tr w:rsidR="007B23F8" w:rsidRPr="009429B4" w14:paraId="6A4B9A33" w14:textId="77777777" w:rsidTr="007B23F8">
        <w:trPr>
          <w:trHeight w:val="261"/>
        </w:trPr>
        <w:tc>
          <w:tcPr>
            <w:tcW w:w="806" w:type="dxa"/>
            <w:vMerge w:val="restart"/>
            <w:shd w:val="clear" w:color="auto" w:fill="4472C4"/>
            <w:textDirection w:val="btLr"/>
          </w:tcPr>
          <w:p w14:paraId="4A68A23F" w14:textId="77777777" w:rsidR="007B23F8" w:rsidRPr="009429B4" w:rsidRDefault="007B23F8">
            <w:pPr>
              <w:pStyle w:val="TableParagraph"/>
              <w:spacing w:before="6"/>
              <w:rPr>
                <w:rFonts w:ascii="Cambria"/>
                <w:b/>
                <w:sz w:val="23"/>
              </w:rPr>
            </w:pPr>
          </w:p>
          <w:p w14:paraId="2B2514C5" w14:textId="77777777" w:rsidR="007B23F8" w:rsidRPr="009429B4" w:rsidRDefault="007B23F8">
            <w:pPr>
              <w:pStyle w:val="TableParagraph"/>
              <w:ind w:left="1098"/>
              <w:rPr>
                <w:b/>
              </w:rPr>
            </w:pPr>
            <w:r w:rsidRPr="009429B4">
              <w:rPr>
                <w:b/>
                <w:color w:val="FFFFFF"/>
              </w:rPr>
              <w:t>Digital Citizenship</w:t>
            </w:r>
          </w:p>
        </w:tc>
        <w:tc>
          <w:tcPr>
            <w:tcW w:w="13584" w:type="dxa"/>
            <w:tcBorders>
              <w:top w:val="single" w:sz="4" w:space="0" w:color="5B9BD5"/>
              <w:left w:val="nil"/>
              <w:bottom w:val="nil"/>
              <w:right w:val="nil"/>
            </w:tcBorders>
            <w:shd w:val="clear" w:color="auto" w:fill="4472C4"/>
            <w:hideMark/>
          </w:tcPr>
          <w:p w14:paraId="489A80CA" w14:textId="77777777" w:rsidR="007B23F8" w:rsidRPr="009429B4" w:rsidRDefault="007B23F8">
            <w:pPr>
              <w:pStyle w:val="TableParagraph"/>
              <w:spacing w:before="4" w:line="237" w:lineRule="exact"/>
              <w:ind w:left="6550" w:right="6553"/>
              <w:jc w:val="center"/>
              <w:rPr>
                <w:b/>
              </w:rPr>
            </w:pPr>
            <w:r w:rsidRPr="009429B4">
              <w:rPr>
                <w:b/>
                <w:color w:val="FFFFFF"/>
              </w:rPr>
              <w:t>9-12</w:t>
            </w:r>
          </w:p>
        </w:tc>
      </w:tr>
      <w:tr w:rsidR="007B23F8" w:rsidRPr="009429B4" w14:paraId="74AE9D40" w14:textId="77777777" w:rsidTr="007B23F8">
        <w:trPr>
          <w:trHeight w:val="501"/>
        </w:trPr>
        <w:tc>
          <w:tcPr>
            <w:tcW w:w="806" w:type="dxa"/>
            <w:vMerge/>
            <w:vAlign w:val="center"/>
            <w:hideMark/>
          </w:tcPr>
          <w:p w14:paraId="7167880A" w14:textId="77777777" w:rsidR="007B23F8" w:rsidRPr="009429B4" w:rsidRDefault="007B23F8">
            <w:pPr>
              <w:rPr>
                <w:rFonts w:ascii="Arial" w:eastAsia="Arial" w:hAnsi="Arial" w:cs="Arial"/>
                <w:b/>
                <w:lang w:bidi="en-US"/>
              </w:rPr>
            </w:pPr>
          </w:p>
        </w:tc>
        <w:tc>
          <w:tcPr>
            <w:tcW w:w="13584" w:type="dxa"/>
            <w:tcBorders>
              <w:top w:val="single" w:sz="4" w:space="0" w:color="4472C4"/>
              <w:left w:val="single" w:sz="4" w:space="0" w:color="4472C4"/>
              <w:bottom w:val="single" w:sz="4" w:space="0" w:color="4472C4"/>
              <w:right w:val="single" w:sz="4" w:space="0" w:color="4472C4"/>
            </w:tcBorders>
            <w:shd w:val="clear" w:color="auto" w:fill="D9E2F3"/>
            <w:hideMark/>
          </w:tcPr>
          <w:p w14:paraId="2BDAEEF4" w14:textId="77777777" w:rsidR="007B23F8" w:rsidRPr="009429B4" w:rsidRDefault="007B23F8">
            <w:pPr>
              <w:pStyle w:val="TableParagraph"/>
              <w:spacing w:line="248" w:lineRule="exact"/>
              <w:ind w:left="101"/>
              <w:rPr>
                <w:b/>
              </w:rPr>
            </w:pPr>
            <w:r w:rsidRPr="009429B4">
              <w:rPr>
                <w:b/>
              </w:rPr>
              <w:t>Safety, Law, and Ethics</w:t>
            </w:r>
          </w:p>
          <w:p w14:paraId="090DE248" w14:textId="77777777" w:rsidR="007B23F8" w:rsidRPr="009429B4" w:rsidRDefault="007B23F8">
            <w:pPr>
              <w:pStyle w:val="TableParagraph"/>
              <w:spacing w:before="1" w:line="232" w:lineRule="exact"/>
              <w:ind w:left="101"/>
            </w:pPr>
            <w:r w:rsidRPr="009429B4">
              <w:t>Positive and negative social and ethical behaviors for using technology.</w:t>
            </w:r>
          </w:p>
        </w:tc>
      </w:tr>
      <w:tr w:rsidR="007B23F8" w:rsidRPr="009429B4" w14:paraId="7685CA85" w14:textId="77777777" w:rsidTr="007B23F8">
        <w:trPr>
          <w:trHeight w:val="757"/>
        </w:trPr>
        <w:tc>
          <w:tcPr>
            <w:tcW w:w="806" w:type="dxa"/>
            <w:vMerge/>
            <w:vAlign w:val="center"/>
            <w:hideMark/>
          </w:tcPr>
          <w:p w14:paraId="69D389D2" w14:textId="77777777" w:rsidR="007B23F8" w:rsidRPr="009429B4" w:rsidRDefault="007B23F8">
            <w:pPr>
              <w:rPr>
                <w:rFonts w:ascii="Arial" w:eastAsia="Arial" w:hAnsi="Arial" w:cs="Arial"/>
                <w:b/>
                <w:lang w:bidi="en-US"/>
              </w:rPr>
            </w:pPr>
          </w:p>
        </w:tc>
        <w:tc>
          <w:tcPr>
            <w:tcW w:w="13584" w:type="dxa"/>
            <w:tcBorders>
              <w:top w:val="single" w:sz="4" w:space="0" w:color="4472C4"/>
              <w:left w:val="single" w:sz="4" w:space="0" w:color="4472C4"/>
              <w:bottom w:val="single" w:sz="4" w:space="0" w:color="4472C4"/>
              <w:right w:val="single" w:sz="4" w:space="0" w:color="4472C4"/>
            </w:tcBorders>
          </w:tcPr>
          <w:p w14:paraId="735B3AF1" w14:textId="77777777" w:rsidR="007B23F8" w:rsidRPr="009429B4" w:rsidRDefault="007B23F8">
            <w:pPr>
              <w:pStyle w:val="TableParagraph"/>
              <w:spacing w:before="8"/>
              <w:rPr>
                <w:rFonts w:ascii="Cambria"/>
                <w:b/>
                <w:sz w:val="21"/>
              </w:rPr>
            </w:pPr>
          </w:p>
          <w:p w14:paraId="0DF120D9" w14:textId="77777777" w:rsidR="007B23F8" w:rsidRPr="009429B4" w:rsidRDefault="007B23F8">
            <w:pPr>
              <w:pStyle w:val="TableParagraph"/>
              <w:ind w:left="101"/>
            </w:pPr>
            <w:r w:rsidRPr="009429B4">
              <w:rPr>
                <w:b/>
              </w:rPr>
              <w:t xml:space="preserve">ES.SLE.1 </w:t>
            </w:r>
            <w:r w:rsidRPr="009429B4">
              <w:t>Evaluate computational artifacts to maximize their beneficial effects and minimize harmful effects on society.</w:t>
            </w:r>
          </w:p>
        </w:tc>
      </w:tr>
      <w:tr w:rsidR="007B23F8" w:rsidRPr="009429B4" w14:paraId="6FF3B814" w14:textId="77777777" w:rsidTr="007B23F8">
        <w:trPr>
          <w:trHeight w:val="505"/>
        </w:trPr>
        <w:tc>
          <w:tcPr>
            <w:tcW w:w="806" w:type="dxa"/>
            <w:vMerge/>
            <w:vAlign w:val="center"/>
            <w:hideMark/>
          </w:tcPr>
          <w:p w14:paraId="05B7382C" w14:textId="77777777" w:rsidR="007B23F8" w:rsidRPr="009429B4" w:rsidRDefault="007B23F8">
            <w:pPr>
              <w:rPr>
                <w:rFonts w:ascii="Arial" w:eastAsia="Arial" w:hAnsi="Arial" w:cs="Arial"/>
                <w:b/>
                <w:lang w:bidi="en-US"/>
              </w:rPr>
            </w:pPr>
          </w:p>
        </w:tc>
        <w:tc>
          <w:tcPr>
            <w:tcW w:w="13584" w:type="dxa"/>
            <w:tcBorders>
              <w:top w:val="single" w:sz="4" w:space="0" w:color="4472C4"/>
              <w:left w:val="single" w:sz="4" w:space="0" w:color="4472C4"/>
              <w:bottom w:val="single" w:sz="4" w:space="0" w:color="4472C4"/>
              <w:right w:val="single" w:sz="4" w:space="0" w:color="4472C4"/>
            </w:tcBorders>
            <w:shd w:val="clear" w:color="auto" w:fill="D9E2F3"/>
            <w:hideMark/>
          </w:tcPr>
          <w:p w14:paraId="60F29A2B" w14:textId="77777777" w:rsidR="007B23F8" w:rsidRPr="009429B4" w:rsidRDefault="007B23F8">
            <w:pPr>
              <w:pStyle w:val="TableParagraph"/>
              <w:spacing w:before="2" w:line="252" w:lineRule="exact"/>
              <w:ind w:left="101"/>
              <w:rPr>
                <w:b/>
              </w:rPr>
            </w:pPr>
            <w:r w:rsidRPr="009429B4">
              <w:rPr>
                <w:b/>
              </w:rPr>
              <w:t>Responsible Use</w:t>
            </w:r>
          </w:p>
          <w:p w14:paraId="56114793" w14:textId="77777777" w:rsidR="007B23F8" w:rsidRPr="009429B4" w:rsidRDefault="007B23F8">
            <w:pPr>
              <w:pStyle w:val="TableParagraph"/>
              <w:spacing w:line="231" w:lineRule="exact"/>
              <w:ind w:left="101"/>
            </w:pPr>
            <w:r w:rsidRPr="009429B4">
              <w:t>Safe and ethical behaviors in the digital world.</w:t>
            </w:r>
          </w:p>
        </w:tc>
      </w:tr>
      <w:tr w:rsidR="007B23F8" w:rsidRPr="009429B4" w14:paraId="1E98AB7D" w14:textId="77777777" w:rsidTr="007B23F8">
        <w:trPr>
          <w:trHeight w:val="760"/>
        </w:trPr>
        <w:tc>
          <w:tcPr>
            <w:tcW w:w="806" w:type="dxa"/>
            <w:vMerge/>
            <w:vAlign w:val="center"/>
            <w:hideMark/>
          </w:tcPr>
          <w:p w14:paraId="73E9C3C2" w14:textId="77777777" w:rsidR="007B23F8" w:rsidRPr="009429B4" w:rsidRDefault="007B23F8">
            <w:pPr>
              <w:rPr>
                <w:rFonts w:ascii="Arial" w:eastAsia="Arial" w:hAnsi="Arial" w:cs="Arial"/>
                <w:b/>
                <w:lang w:bidi="en-US"/>
              </w:rPr>
            </w:pPr>
          </w:p>
        </w:tc>
        <w:tc>
          <w:tcPr>
            <w:tcW w:w="13584" w:type="dxa"/>
            <w:tcBorders>
              <w:top w:val="single" w:sz="4" w:space="0" w:color="4472C4"/>
              <w:left w:val="single" w:sz="4" w:space="0" w:color="4472C4"/>
              <w:bottom w:val="single" w:sz="4" w:space="0" w:color="4472C4"/>
              <w:right w:val="single" w:sz="4" w:space="0" w:color="4472C4"/>
            </w:tcBorders>
          </w:tcPr>
          <w:p w14:paraId="6A07EA47" w14:textId="77777777" w:rsidR="007B23F8" w:rsidRPr="009429B4" w:rsidRDefault="007B23F8">
            <w:pPr>
              <w:pStyle w:val="TableParagraph"/>
              <w:spacing w:before="8"/>
              <w:rPr>
                <w:rFonts w:ascii="Cambria"/>
                <w:b/>
                <w:sz w:val="21"/>
              </w:rPr>
            </w:pPr>
          </w:p>
          <w:p w14:paraId="4CB388EC" w14:textId="77777777" w:rsidR="007B23F8" w:rsidRPr="009429B4" w:rsidRDefault="007B23F8">
            <w:pPr>
              <w:pStyle w:val="TableParagraph"/>
              <w:ind w:left="101"/>
            </w:pPr>
            <w:r w:rsidRPr="009429B4">
              <w:rPr>
                <w:b/>
              </w:rPr>
              <w:t xml:space="preserve">ES.RU.1 </w:t>
            </w:r>
            <w:r w:rsidRPr="009429B4">
              <w:t>Continued growth.</w:t>
            </w:r>
          </w:p>
        </w:tc>
      </w:tr>
      <w:tr w:rsidR="007B23F8" w:rsidRPr="009429B4" w14:paraId="24E87E75" w14:textId="77777777" w:rsidTr="007B23F8">
        <w:trPr>
          <w:trHeight w:val="506"/>
        </w:trPr>
        <w:tc>
          <w:tcPr>
            <w:tcW w:w="806" w:type="dxa"/>
            <w:vMerge/>
            <w:vAlign w:val="center"/>
            <w:hideMark/>
          </w:tcPr>
          <w:p w14:paraId="61F7A782" w14:textId="77777777" w:rsidR="007B23F8" w:rsidRPr="009429B4" w:rsidRDefault="007B23F8">
            <w:pPr>
              <w:rPr>
                <w:rFonts w:ascii="Arial" w:eastAsia="Arial" w:hAnsi="Arial" w:cs="Arial"/>
                <w:b/>
                <w:lang w:bidi="en-US"/>
              </w:rPr>
            </w:pPr>
          </w:p>
        </w:tc>
        <w:tc>
          <w:tcPr>
            <w:tcW w:w="13584" w:type="dxa"/>
            <w:tcBorders>
              <w:top w:val="single" w:sz="4" w:space="0" w:color="4472C4"/>
              <w:left w:val="single" w:sz="4" w:space="0" w:color="4472C4"/>
              <w:bottom w:val="single" w:sz="4" w:space="0" w:color="4472C4"/>
              <w:right w:val="single" w:sz="4" w:space="0" w:color="4472C4"/>
            </w:tcBorders>
            <w:shd w:val="clear" w:color="auto" w:fill="D9E2F3"/>
            <w:hideMark/>
          </w:tcPr>
          <w:p w14:paraId="74E222E8" w14:textId="77777777" w:rsidR="007B23F8" w:rsidRPr="009429B4" w:rsidRDefault="007B23F8">
            <w:pPr>
              <w:pStyle w:val="TableParagraph"/>
              <w:spacing w:line="252" w:lineRule="exact"/>
              <w:ind w:left="101"/>
              <w:rPr>
                <w:b/>
              </w:rPr>
            </w:pPr>
            <w:r w:rsidRPr="009429B4">
              <w:rPr>
                <w:b/>
              </w:rPr>
              <w:t>Privacy</w:t>
            </w:r>
          </w:p>
          <w:p w14:paraId="226201B7" w14:textId="77777777" w:rsidR="007B23F8" w:rsidRPr="009429B4" w:rsidRDefault="007B23F8">
            <w:pPr>
              <w:pStyle w:val="TableParagraph"/>
              <w:spacing w:line="234" w:lineRule="exact"/>
              <w:ind w:left="101"/>
            </w:pPr>
            <w:r w:rsidRPr="009429B4">
              <w:t>Personal privacy concepts.</w:t>
            </w:r>
          </w:p>
        </w:tc>
      </w:tr>
      <w:tr w:rsidR="007B23F8" w:rsidRPr="009429B4" w14:paraId="6219B918" w14:textId="77777777" w:rsidTr="007B23F8">
        <w:trPr>
          <w:trHeight w:val="757"/>
        </w:trPr>
        <w:tc>
          <w:tcPr>
            <w:tcW w:w="806" w:type="dxa"/>
            <w:vMerge/>
            <w:vAlign w:val="center"/>
            <w:hideMark/>
          </w:tcPr>
          <w:p w14:paraId="06481218" w14:textId="77777777" w:rsidR="007B23F8" w:rsidRPr="009429B4" w:rsidRDefault="007B23F8">
            <w:pPr>
              <w:rPr>
                <w:rFonts w:ascii="Arial" w:eastAsia="Arial" w:hAnsi="Arial" w:cs="Arial"/>
                <w:b/>
                <w:lang w:bidi="en-US"/>
              </w:rPr>
            </w:pPr>
          </w:p>
        </w:tc>
        <w:tc>
          <w:tcPr>
            <w:tcW w:w="13584" w:type="dxa"/>
            <w:tcBorders>
              <w:top w:val="single" w:sz="4" w:space="0" w:color="4472C4"/>
              <w:left w:val="single" w:sz="4" w:space="0" w:color="4472C4"/>
              <w:bottom w:val="single" w:sz="4" w:space="0" w:color="4472C4"/>
              <w:right w:val="single" w:sz="4" w:space="0" w:color="4472C4"/>
            </w:tcBorders>
          </w:tcPr>
          <w:p w14:paraId="15EAD00E" w14:textId="77777777" w:rsidR="007B23F8" w:rsidRPr="009429B4" w:rsidRDefault="007B23F8">
            <w:pPr>
              <w:pStyle w:val="TableParagraph"/>
              <w:spacing w:before="5"/>
              <w:rPr>
                <w:rFonts w:ascii="Cambria"/>
                <w:b/>
                <w:sz w:val="21"/>
              </w:rPr>
            </w:pPr>
          </w:p>
          <w:p w14:paraId="6C3C5870" w14:textId="77777777" w:rsidR="007B23F8" w:rsidRPr="009429B4" w:rsidRDefault="007B23F8">
            <w:pPr>
              <w:pStyle w:val="TableParagraph"/>
              <w:ind w:left="101"/>
            </w:pPr>
            <w:r w:rsidRPr="009429B4">
              <w:rPr>
                <w:b/>
              </w:rPr>
              <w:t xml:space="preserve">ES.P.1 </w:t>
            </w:r>
            <w:r w:rsidRPr="009429B4">
              <w:t>Continued growth.</w:t>
            </w:r>
          </w:p>
        </w:tc>
      </w:tr>
    </w:tbl>
    <w:p w14:paraId="5E55A17B" w14:textId="77777777" w:rsidR="007B23F8" w:rsidRPr="009429B4" w:rsidRDefault="007B23F8" w:rsidP="007B23F8">
      <w:pPr>
        <w:sectPr w:rsidR="007B23F8" w:rsidRPr="009429B4">
          <w:pgSz w:w="15840" w:h="12240" w:orient="landscape"/>
          <w:pgMar w:top="640" w:right="600" w:bottom="1200" w:left="500" w:header="0" w:footer="934" w:gutter="0"/>
          <w:cols w:space="720"/>
        </w:sectPr>
      </w:pPr>
    </w:p>
    <w:p w14:paraId="1620E6CB" w14:textId="77777777" w:rsidR="007B23F8" w:rsidRPr="009429B4" w:rsidRDefault="007B23F8" w:rsidP="007B23F8">
      <w:pPr>
        <w:pStyle w:val="Heading1"/>
      </w:pPr>
      <w:bookmarkStart w:id="16" w:name="K-12_Progression_Chart"/>
      <w:bookmarkStart w:id="17" w:name="_bookmark18"/>
      <w:bookmarkEnd w:id="16"/>
      <w:bookmarkEnd w:id="17"/>
      <w:r w:rsidRPr="009429B4">
        <w:lastRenderedPageBreak/>
        <w:t>K-12 Progression Chart</w:t>
      </w:r>
    </w:p>
    <w:p w14:paraId="0742BDEF" w14:textId="77777777" w:rsidR="007B23F8" w:rsidRPr="009429B4" w:rsidRDefault="007B23F8" w:rsidP="007B23F8">
      <w:pPr>
        <w:pStyle w:val="BodyText"/>
        <w:spacing w:before="7"/>
        <w:rPr>
          <w:rFonts w:ascii="Cambria"/>
          <w:b/>
          <w:sz w:val="13"/>
        </w:rPr>
      </w:pPr>
    </w:p>
    <w:tbl>
      <w:tblPr>
        <w:tblW w:w="0" w:type="auto"/>
        <w:tblInd w:w="23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CellMar>
          <w:left w:w="0" w:type="dxa"/>
          <w:right w:w="0" w:type="dxa"/>
        </w:tblCellMar>
        <w:tblLook w:val="01E0" w:firstRow="1" w:lastRow="1" w:firstColumn="1" w:lastColumn="1" w:noHBand="0" w:noVBand="0"/>
      </w:tblPr>
      <w:tblGrid>
        <w:gridCol w:w="4795"/>
        <w:gridCol w:w="4797"/>
        <w:gridCol w:w="4797"/>
      </w:tblGrid>
      <w:tr w:rsidR="007B23F8" w:rsidRPr="009429B4" w14:paraId="2CEEE13F" w14:textId="77777777" w:rsidTr="007B23F8">
        <w:trPr>
          <w:trHeight w:val="280"/>
        </w:trPr>
        <w:tc>
          <w:tcPr>
            <w:tcW w:w="14389" w:type="dxa"/>
            <w:gridSpan w:val="3"/>
            <w:tcBorders>
              <w:top w:val="nil"/>
              <w:left w:val="nil"/>
              <w:bottom w:val="nil"/>
              <w:right w:val="nil"/>
            </w:tcBorders>
            <w:shd w:val="clear" w:color="auto" w:fill="ED7D31"/>
            <w:hideMark/>
          </w:tcPr>
          <w:p w14:paraId="267D388B" w14:textId="77777777" w:rsidR="007B23F8" w:rsidRPr="009429B4" w:rsidRDefault="007B23F8">
            <w:pPr>
              <w:pStyle w:val="TableParagraph"/>
              <w:spacing w:before="14" w:line="246" w:lineRule="exact"/>
              <w:ind w:left="5920" w:right="5911"/>
              <w:jc w:val="center"/>
              <w:rPr>
                <w:b/>
              </w:rPr>
            </w:pPr>
            <w:r w:rsidRPr="009429B4">
              <w:rPr>
                <w:b/>
                <w:color w:val="FFFFFF"/>
              </w:rPr>
              <w:t>Technology Systems</w:t>
            </w:r>
          </w:p>
        </w:tc>
      </w:tr>
      <w:tr w:rsidR="007B23F8" w:rsidRPr="009429B4" w14:paraId="2FC4A542" w14:textId="77777777" w:rsidTr="007B23F8">
        <w:trPr>
          <w:trHeight w:val="628"/>
        </w:trPr>
        <w:tc>
          <w:tcPr>
            <w:tcW w:w="4795" w:type="dxa"/>
            <w:tcBorders>
              <w:top w:val="nil"/>
              <w:left w:val="single" w:sz="4" w:space="0" w:color="ED7D31"/>
              <w:bottom w:val="single" w:sz="4" w:space="0" w:color="ED7D31"/>
              <w:right w:val="single" w:sz="4" w:space="0" w:color="ED7D31"/>
            </w:tcBorders>
            <w:shd w:val="clear" w:color="auto" w:fill="F7CAAC"/>
            <w:hideMark/>
          </w:tcPr>
          <w:p w14:paraId="634402EE" w14:textId="77777777" w:rsidR="007B23F8" w:rsidRPr="009429B4" w:rsidRDefault="007B23F8">
            <w:pPr>
              <w:pStyle w:val="TableParagraph"/>
              <w:spacing w:before="187"/>
              <w:ind w:left="225"/>
              <w:rPr>
                <w:b/>
              </w:rPr>
            </w:pPr>
            <w:r w:rsidRPr="009429B4">
              <w:rPr>
                <w:b/>
              </w:rPr>
              <w:t>Technology Systems Networks &amp; Internet</w:t>
            </w:r>
          </w:p>
        </w:tc>
        <w:tc>
          <w:tcPr>
            <w:tcW w:w="4797" w:type="dxa"/>
            <w:tcBorders>
              <w:top w:val="nil"/>
              <w:left w:val="single" w:sz="4" w:space="0" w:color="ED7D31"/>
              <w:bottom w:val="single" w:sz="4" w:space="0" w:color="ED7D31"/>
              <w:right w:val="single" w:sz="4" w:space="0" w:color="ED7D31"/>
            </w:tcBorders>
            <w:shd w:val="clear" w:color="auto" w:fill="F7CAAC"/>
            <w:hideMark/>
          </w:tcPr>
          <w:p w14:paraId="43314485" w14:textId="77777777" w:rsidR="007B23F8" w:rsidRPr="009429B4" w:rsidRDefault="007B23F8">
            <w:pPr>
              <w:pStyle w:val="TableParagraph"/>
              <w:spacing w:before="60"/>
              <w:ind w:left="1934" w:right="513" w:hanging="1397"/>
              <w:rPr>
                <w:b/>
              </w:rPr>
            </w:pPr>
            <w:r w:rsidRPr="009429B4">
              <w:rPr>
                <w:b/>
              </w:rPr>
              <w:t>Technology Systems Hardware and Software</w:t>
            </w:r>
          </w:p>
        </w:tc>
        <w:tc>
          <w:tcPr>
            <w:tcW w:w="4797" w:type="dxa"/>
            <w:tcBorders>
              <w:top w:val="nil"/>
              <w:left w:val="single" w:sz="4" w:space="0" w:color="ED7D31"/>
              <w:bottom w:val="single" w:sz="4" w:space="0" w:color="ED7D31"/>
              <w:right w:val="single" w:sz="4" w:space="0" w:color="ED7D31"/>
            </w:tcBorders>
            <w:shd w:val="clear" w:color="auto" w:fill="F7CAAC"/>
            <w:hideMark/>
          </w:tcPr>
          <w:p w14:paraId="541E76E9" w14:textId="77777777" w:rsidR="007B23F8" w:rsidRPr="009429B4" w:rsidRDefault="007B23F8">
            <w:pPr>
              <w:pStyle w:val="TableParagraph"/>
              <w:spacing w:before="187"/>
              <w:ind w:left="1531"/>
              <w:rPr>
                <w:b/>
              </w:rPr>
            </w:pPr>
            <w:r w:rsidRPr="009429B4">
              <w:rPr>
                <w:b/>
              </w:rPr>
              <w:t>Troubleshooting</w:t>
            </w:r>
          </w:p>
        </w:tc>
      </w:tr>
      <w:tr w:rsidR="007B23F8" w:rsidRPr="009429B4" w14:paraId="60C91D57" w14:textId="77777777" w:rsidTr="007B23F8">
        <w:trPr>
          <w:trHeight w:val="757"/>
        </w:trPr>
        <w:tc>
          <w:tcPr>
            <w:tcW w:w="4795" w:type="dxa"/>
            <w:tcBorders>
              <w:top w:val="single" w:sz="4" w:space="0" w:color="ED7D31"/>
              <w:left w:val="single" w:sz="4" w:space="0" w:color="ED7D31"/>
              <w:bottom w:val="single" w:sz="4" w:space="0" w:color="ED7D31"/>
              <w:right w:val="single" w:sz="4" w:space="0" w:color="ED7D31"/>
            </w:tcBorders>
            <w:hideMark/>
          </w:tcPr>
          <w:p w14:paraId="26049BF0" w14:textId="704F5532" w:rsidR="007B23F8" w:rsidRPr="009429B4" w:rsidRDefault="007B23F8">
            <w:pPr>
              <w:pStyle w:val="TableParagraph"/>
              <w:ind w:left="107" w:right="206"/>
            </w:pPr>
            <w:r w:rsidRPr="009429B4">
              <w:rPr>
                <w:b/>
              </w:rPr>
              <w:t xml:space="preserve">K.NI.1 </w:t>
            </w:r>
            <w:r w:rsidRPr="009429B4">
              <w:t xml:space="preserve">Recognize that computing devices can be </w:t>
            </w:r>
            <w:r w:rsidR="00C10AA5" w:rsidRPr="009429B4">
              <w:t>connected</w:t>
            </w:r>
            <w:r w:rsidRPr="009429B4">
              <w:t>.</w:t>
            </w:r>
          </w:p>
        </w:tc>
        <w:tc>
          <w:tcPr>
            <w:tcW w:w="4797" w:type="dxa"/>
            <w:tcBorders>
              <w:top w:val="single" w:sz="4" w:space="0" w:color="ED7D31"/>
              <w:left w:val="single" w:sz="4" w:space="0" w:color="ED7D31"/>
              <w:bottom w:val="single" w:sz="4" w:space="0" w:color="ED7D31"/>
              <w:right w:val="single" w:sz="4" w:space="0" w:color="ED7D31"/>
            </w:tcBorders>
            <w:hideMark/>
          </w:tcPr>
          <w:p w14:paraId="19DEFA31" w14:textId="77777777" w:rsidR="007B23F8" w:rsidRPr="009429B4" w:rsidRDefault="007B23F8">
            <w:pPr>
              <w:pStyle w:val="TableParagraph"/>
              <w:ind w:left="107" w:right="514"/>
            </w:pPr>
            <w:r w:rsidRPr="009429B4">
              <w:rPr>
                <w:b/>
              </w:rPr>
              <w:t xml:space="preserve">K.HS.1 </w:t>
            </w:r>
            <w:r w:rsidRPr="009429B4">
              <w:t>Follow directions to use computing devices to perform a variety of appropriate</w:t>
            </w:r>
          </w:p>
          <w:p w14:paraId="1A30DF87" w14:textId="77777777" w:rsidR="007B23F8" w:rsidRPr="009429B4" w:rsidRDefault="007B23F8">
            <w:pPr>
              <w:pStyle w:val="TableParagraph"/>
              <w:spacing w:line="232" w:lineRule="exact"/>
              <w:ind w:left="107"/>
            </w:pPr>
            <w:r w:rsidRPr="009429B4">
              <w:t>tasks.</w:t>
            </w:r>
          </w:p>
        </w:tc>
        <w:tc>
          <w:tcPr>
            <w:tcW w:w="4797" w:type="dxa"/>
            <w:tcBorders>
              <w:top w:val="single" w:sz="4" w:space="0" w:color="ED7D31"/>
              <w:left w:val="single" w:sz="4" w:space="0" w:color="ED7D31"/>
              <w:bottom w:val="single" w:sz="4" w:space="0" w:color="ED7D31"/>
              <w:right w:val="single" w:sz="4" w:space="0" w:color="ED7D31"/>
            </w:tcBorders>
            <w:hideMark/>
          </w:tcPr>
          <w:p w14:paraId="5FFBFA95" w14:textId="77777777" w:rsidR="007B23F8" w:rsidRPr="009429B4" w:rsidRDefault="007B23F8">
            <w:pPr>
              <w:pStyle w:val="TableParagraph"/>
              <w:ind w:left="108" w:right="330"/>
            </w:pPr>
            <w:r w:rsidRPr="009429B4">
              <w:rPr>
                <w:b/>
              </w:rPr>
              <w:t xml:space="preserve">K.T.1 </w:t>
            </w:r>
            <w:r w:rsidRPr="009429B4">
              <w:t>Understand technology systems might not work as expected.</w:t>
            </w:r>
          </w:p>
        </w:tc>
      </w:tr>
      <w:tr w:rsidR="007B23F8" w:rsidRPr="009429B4" w14:paraId="37E4E025" w14:textId="77777777" w:rsidTr="007B23F8">
        <w:trPr>
          <w:trHeight w:val="2025"/>
        </w:trPr>
        <w:tc>
          <w:tcPr>
            <w:tcW w:w="4795" w:type="dxa"/>
            <w:tcBorders>
              <w:top w:val="single" w:sz="4" w:space="0" w:color="ED7D31"/>
              <w:left w:val="single" w:sz="4" w:space="0" w:color="ED7D31"/>
              <w:bottom w:val="single" w:sz="4" w:space="0" w:color="ED7D31"/>
              <w:right w:val="single" w:sz="4" w:space="0" w:color="ED7D31"/>
            </w:tcBorders>
            <w:shd w:val="clear" w:color="auto" w:fill="FBE4D5"/>
            <w:hideMark/>
          </w:tcPr>
          <w:p w14:paraId="1E776C12" w14:textId="77777777" w:rsidR="007B23F8" w:rsidRPr="009429B4" w:rsidRDefault="007B23F8">
            <w:pPr>
              <w:pStyle w:val="TableParagraph"/>
              <w:ind w:left="107" w:right="340"/>
            </w:pPr>
            <w:r w:rsidRPr="009429B4">
              <w:rPr>
                <w:b/>
              </w:rPr>
              <w:t xml:space="preserve">1.NI.1 </w:t>
            </w:r>
            <w:r w:rsidRPr="009429B4">
              <w:t>Recognize that connecting computing devices allows information sharing.</w:t>
            </w:r>
          </w:p>
        </w:tc>
        <w:tc>
          <w:tcPr>
            <w:tcW w:w="4797" w:type="dxa"/>
            <w:tcBorders>
              <w:top w:val="single" w:sz="4" w:space="0" w:color="ED7D31"/>
              <w:left w:val="single" w:sz="4" w:space="0" w:color="ED7D31"/>
              <w:bottom w:val="single" w:sz="4" w:space="0" w:color="ED7D31"/>
              <w:right w:val="single" w:sz="4" w:space="0" w:color="ED7D31"/>
            </w:tcBorders>
            <w:shd w:val="clear" w:color="auto" w:fill="FBE4D5"/>
          </w:tcPr>
          <w:p w14:paraId="6679C3BB" w14:textId="77777777" w:rsidR="007B23F8" w:rsidRPr="009429B4" w:rsidRDefault="007B23F8">
            <w:pPr>
              <w:pStyle w:val="TableParagraph"/>
              <w:ind w:left="107" w:right="159"/>
            </w:pPr>
            <w:r w:rsidRPr="009429B4">
              <w:rPr>
                <w:b/>
              </w:rPr>
              <w:t xml:space="preserve">1.HS.1 </w:t>
            </w:r>
            <w:r w:rsidRPr="009429B4">
              <w:t>Use appropriate terminology to identify common computing devices and components.</w:t>
            </w:r>
          </w:p>
          <w:p w14:paraId="6856CAED" w14:textId="77777777" w:rsidR="007B23F8" w:rsidRPr="009429B4" w:rsidRDefault="007B23F8">
            <w:pPr>
              <w:pStyle w:val="TableParagraph"/>
              <w:spacing w:before="8"/>
              <w:rPr>
                <w:rFonts w:ascii="Cambria"/>
                <w:b/>
                <w:sz w:val="21"/>
              </w:rPr>
            </w:pPr>
          </w:p>
          <w:p w14:paraId="64B3D8D0" w14:textId="77777777" w:rsidR="007B23F8" w:rsidRPr="009429B4" w:rsidRDefault="007B23F8">
            <w:pPr>
              <w:pStyle w:val="TableParagraph"/>
              <w:ind w:left="107" w:right="98"/>
            </w:pPr>
            <w:r w:rsidRPr="009429B4">
              <w:rPr>
                <w:b/>
              </w:rPr>
              <w:t xml:space="preserve">1.HS.2 </w:t>
            </w:r>
            <w:r w:rsidRPr="009429B4">
              <w:t>With guidance, use a computing device to perform a variety of tasks.</w:t>
            </w:r>
          </w:p>
          <w:p w14:paraId="629180EC" w14:textId="77777777" w:rsidR="007B23F8" w:rsidRPr="009429B4" w:rsidRDefault="007B23F8">
            <w:pPr>
              <w:pStyle w:val="TableParagraph"/>
              <w:spacing w:before="11"/>
              <w:rPr>
                <w:rFonts w:ascii="Cambria"/>
                <w:b/>
                <w:sz w:val="21"/>
              </w:rPr>
            </w:pPr>
          </w:p>
          <w:p w14:paraId="030BC404" w14:textId="77777777" w:rsidR="007B23F8" w:rsidRPr="009429B4" w:rsidRDefault="007B23F8">
            <w:pPr>
              <w:pStyle w:val="TableParagraph"/>
              <w:spacing w:line="252" w:lineRule="exact"/>
              <w:ind w:left="107" w:right="893"/>
            </w:pPr>
            <w:r w:rsidRPr="009429B4">
              <w:rPr>
                <w:b/>
              </w:rPr>
              <w:t xml:space="preserve">1.HS.3 </w:t>
            </w:r>
            <w:r w:rsidRPr="009429B4">
              <w:t>Recognize users have different technology needs.</w:t>
            </w:r>
          </w:p>
        </w:tc>
        <w:tc>
          <w:tcPr>
            <w:tcW w:w="4797" w:type="dxa"/>
            <w:tcBorders>
              <w:top w:val="single" w:sz="4" w:space="0" w:color="ED7D31"/>
              <w:left w:val="single" w:sz="4" w:space="0" w:color="ED7D31"/>
              <w:bottom w:val="single" w:sz="4" w:space="0" w:color="ED7D31"/>
              <w:right w:val="single" w:sz="4" w:space="0" w:color="ED7D31"/>
            </w:tcBorders>
            <w:shd w:val="clear" w:color="auto" w:fill="FBE4D5"/>
            <w:hideMark/>
          </w:tcPr>
          <w:p w14:paraId="756B7E9A" w14:textId="77777777" w:rsidR="007B23F8" w:rsidRPr="009429B4" w:rsidRDefault="007B23F8">
            <w:pPr>
              <w:pStyle w:val="TableParagraph"/>
              <w:ind w:left="108" w:right="109"/>
            </w:pPr>
            <w:r w:rsidRPr="009429B4">
              <w:rPr>
                <w:b/>
              </w:rPr>
              <w:t xml:space="preserve">1.T.1 </w:t>
            </w:r>
            <w:r w:rsidRPr="009429B4">
              <w:t>Understand technology systems might not work as expected and with guidance use appropriate terminology to describe a problem.</w:t>
            </w:r>
          </w:p>
        </w:tc>
      </w:tr>
      <w:tr w:rsidR="007B23F8" w:rsidRPr="009429B4" w14:paraId="3F12359E" w14:textId="77777777" w:rsidTr="007B23F8">
        <w:trPr>
          <w:trHeight w:val="2020"/>
        </w:trPr>
        <w:tc>
          <w:tcPr>
            <w:tcW w:w="4795" w:type="dxa"/>
            <w:tcBorders>
              <w:top w:val="single" w:sz="4" w:space="0" w:color="ED7D31"/>
              <w:left w:val="single" w:sz="4" w:space="0" w:color="ED7D31"/>
              <w:bottom w:val="single" w:sz="4" w:space="0" w:color="ED7D31"/>
              <w:right w:val="single" w:sz="4" w:space="0" w:color="ED7D31"/>
            </w:tcBorders>
            <w:hideMark/>
          </w:tcPr>
          <w:p w14:paraId="6277C222" w14:textId="77777777" w:rsidR="007B23F8" w:rsidRPr="009429B4" w:rsidRDefault="007B23F8">
            <w:pPr>
              <w:pStyle w:val="TableParagraph"/>
              <w:ind w:left="107" w:right="658"/>
            </w:pPr>
            <w:r w:rsidRPr="009429B4">
              <w:rPr>
                <w:b/>
              </w:rPr>
              <w:t xml:space="preserve">2.NI.1 </w:t>
            </w:r>
            <w:r w:rsidRPr="009429B4">
              <w:t>Explain that connecting computing devices allows information sharing.</w:t>
            </w:r>
          </w:p>
        </w:tc>
        <w:tc>
          <w:tcPr>
            <w:tcW w:w="4797" w:type="dxa"/>
            <w:tcBorders>
              <w:top w:val="single" w:sz="4" w:space="0" w:color="ED7D31"/>
              <w:left w:val="single" w:sz="4" w:space="0" w:color="ED7D31"/>
              <w:bottom w:val="single" w:sz="4" w:space="0" w:color="ED7D31"/>
              <w:right w:val="single" w:sz="4" w:space="0" w:color="ED7D31"/>
            </w:tcBorders>
          </w:tcPr>
          <w:p w14:paraId="275F7243" w14:textId="77777777" w:rsidR="007B23F8" w:rsidRPr="009429B4" w:rsidRDefault="007B23F8">
            <w:pPr>
              <w:pStyle w:val="TableParagraph"/>
              <w:ind w:left="107" w:right="220"/>
            </w:pPr>
            <w:r w:rsidRPr="009429B4">
              <w:rPr>
                <w:b/>
              </w:rPr>
              <w:t xml:space="preserve">2.HS.1 </w:t>
            </w:r>
            <w:r w:rsidRPr="009429B4">
              <w:t>Identify the components and the basic functions of a computer system.</w:t>
            </w:r>
          </w:p>
          <w:p w14:paraId="13AF3B00" w14:textId="77777777" w:rsidR="007B23F8" w:rsidRPr="009429B4" w:rsidRDefault="007B23F8">
            <w:pPr>
              <w:pStyle w:val="TableParagraph"/>
              <w:spacing w:before="3"/>
              <w:rPr>
                <w:rFonts w:ascii="Cambria"/>
                <w:b/>
                <w:sz w:val="21"/>
              </w:rPr>
            </w:pPr>
          </w:p>
          <w:p w14:paraId="44772D7E" w14:textId="77777777" w:rsidR="007B23F8" w:rsidRPr="009429B4" w:rsidRDefault="007B23F8">
            <w:pPr>
              <w:pStyle w:val="TableParagraph"/>
              <w:spacing w:before="1"/>
              <w:ind w:left="107" w:right="171"/>
            </w:pPr>
            <w:r w:rsidRPr="009429B4">
              <w:rPr>
                <w:b/>
              </w:rPr>
              <w:t xml:space="preserve">2.HS.2 </w:t>
            </w:r>
            <w:r w:rsidRPr="009429B4">
              <w:t>Independently use a computing device to perform a variety of tasks.</w:t>
            </w:r>
          </w:p>
          <w:p w14:paraId="2B1900FC" w14:textId="77777777" w:rsidR="007B23F8" w:rsidRPr="009429B4" w:rsidRDefault="007B23F8">
            <w:pPr>
              <w:pStyle w:val="TableParagraph"/>
              <w:spacing w:before="6"/>
              <w:rPr>
                <w:rFonts w:ascii="Cambria"/>
                <w:b/>
                <w:sz w:val="21"/>
              </w:rPr>
            </w:pPr>
          </w:p>
          <w:p w14:paraId="79477E96" w14:textId="77777777" w:rsidR="007B23F8" w:rsidRPr="009429B4" w:rsidRDefault="007B23F8">
            <w:pPr>
              <w:pStyle w:val="TableParagraph"/>
              <w:spacing w:line="250" w:lineRule="atLeast"/>
              <w:ind w:left="107" w:right="893"/>
            </w:pPr>
            <w:r w:rsidRPr="009429B4">
              <w:rPr>
                <w:b/>
              </w:rPr>
              <w:t xml:space="preserve">2.HS.3 </w:t>
            </w:r>
            <w:r w:rsidRPr="009429B4">
              <w:t>Recognize users have different technology needs and preferences.</w:t>
            </w:r>
          </w:p>
        </w:tc>
        <w:tc>
          <w:tcPr>
            <w:tcW w:w="4797" w:type="dxa"/>
            <w:tcBorders>
              <w:top w:val="single" w:sz="4" w:space="0" w:color="ED7D31"/>
              <w:left w:val="single" w:sz="4" w:space="0" w:color="ED7D31"/>
              <w:bottom w:val="single" w:sz="4" w:space="0" w:color="ED7D31"/>
              <w:right w:val="single" w:sz="4" w:space="0" w:color="ED7D31"/>
            </w:tcBorders>
            <w:hideMark/>
          </w:tcPr>
          <w:p w14:paraId="46D045CA" w14:textId="77777777" w:rsidR="007B23F8" w:rsidRPr="009429B4" w:rsidRDefault="007B23F8">
            <w:pPr>
              <w:pStyle w:val="TableParagraph"/>
              <w:ind w:left="108" w:right="109"/>
            </w:pPr>
            <w:r w:rsidRPr="009429B4">
              <w:rPr>
                <w:b/>
              </w:rPr>
              <w:t xml:space="preserve">2.T.1 </w:t>
            </w:r>
            <w:r w:rsidRPr="009429B4">
              <w:t>Understand technology systems might not work as expected and independently use appropriate terminology to describe a problem.</w:t>
            </w:r>
          </w:p>
        </w:tc>
      </w:tr>
      <w:tr w:rsidR="007B23F8" w:rsidRPr="009429B4" w14:paraId="761CD1B6" w14:textId="77777777" w:rsidTr="007B23F8">
        <w:trPr>
          <w:trHeight w:val="1770"/>
        </w:trPr>
        <w:tc>
          <w:tcPr>
            <w:tcW w:w="4795" w:type="dxa"/>
            <w:tcBorders>
              <w:top w:val="single" w:sz="4" w:space="0" w:color="ED7D31"/>
              <w:left w:val="single" w:sz="4" w:space="0" w:color="ED7D31"/>
              <w:bottom w:val="single" w:sz="4" w:space="0" w:color="ED7D31"/>
              <w:right w:val="single" w:sz="4" w:space="0" w:color="ED7D31"/>
            </w:tcBorders>
            <w:shd w:val="clear" w:color="auto" w:fill="FBE4D5"/>
            <w:hideMark/>
          </w:tcPr>
          <w:p w14:paraId="389FC311" w14:textId="77777777" w:rsidR="007B23F8" w:rsidRPr="009429B4" w:rsidRDefault="007B23F8">
            <w:pPr>
              <w:pStyle w:val="TableParagraph"/>
              <w:ind w:left="107" w:right="267"/>
            </w:pPr>
            <w:r w:rsidRPr="009429B4">
              <w:rPr>
                <w:b/>
              </w:rPr>
              <w:t xml:space="preserve">3.NI.1 </w:t>
            </w:r>
            <w:r w:rsidRPr="009429B4">
              <w:t>Recognize that information is sent and received over physical or wireless paths.</w:t>
            </w:r>
          </w:p>
        </w:tc>
        <w:tc>
          <w:tcPr>
            <w:tcW w:w="4797" w:type="dxa"/>
            <w:tcBorders>
              <w:top w:val="single" w:sz="4" w:space="0" w:color="ED7D31"/>
              <w:left w:val="single" w:sz="4" w:space="0" w:color="ED7D31"/>
              <w:bottom w:val="single" w:sz="4" w:space="0" w:color="ED7D31"/>
              <w:right w:val="single" w:sz="4" w:space="0" w:color="ED7D31"/>
            </w:tcBorders>
            <w:shd w:val="clear" w:color="auto" w:fill="FBE4D5"/>
          </w:tcPr>
          <w:p w14:paraId="640B46C1" w14:textId="77777777" w:rsidR="007B23F8" w:rsidRPr="009429B4" w:rsidRDefault="007B23F8">
            <w:pPr>
              <w:pStyle w:val="TableParagraph"/>
              <w:ind w:left="107" w:right="220"/>
            </w:pPr>
            <w:r w:rsidRPr="009429B4">
              <w:rPr>
                <w:b/>
              </w:rPr>
              <w:t xml:space="preserve">3.HS.1 </w:t>
            </w:r>
            <w:r w:rsidRPr="009429B4">
              <w:t>Identify the components and the basic functions of a computer system including peripherals and external storage features.</w:t>
            </w:r>
          </w:p>
          <w:p w14:paraId="1FA64351" w14:textId="77777777" w:rsidR="007B23F8" w:rsidRPr="009429B4" w:rsidRDefault="007B23F8">
            <w:pPr>
              <w:pStyle w:val="TableParagraph"/>
              <w:spacing w:before="7"/>
              <w:rPr>
                <w:rFonts w:ascii="Cambria"/>
                <w:b/>
                <w:sz w:val="21"/>
              </w:rPr>
            </w:pPr>
          </w:p>
          <w:p w14:paraId="48712ECD" w14:textId="77777777" w:rsidR="007B23F8" w:rsidRPr="009429B4" w:rsidRDefault="007B23F8">
            <w:pPr>
              <w:pStyle w:val="TableParagraph"/>
              <w:ind w:left="107"/>
            </w:pPr>
            <w:r w:rsidRPr="009429B4">
              <w:rPr>
                <w:b/>
              </w:rPr>
              <w:t xml:space="preserve">3.HS.2 </w:t>
            </w:r>
            <w:r w:rsidRPr="009429B4">
              <w:t>Continued growth.</w:t>
            </w:r>
          </w:p>
          <w:p w14:paraId="391D470A" w14:textId="77777777" w:rsidR="007B23F8" w:rsidRPr="009429B4" w:rsidRDefault="007B23F8">
            <w:pPr>
              <w:pStyle w:val="TableParagraph"/>
              <w:spacing w:before="7"/>
              <w:rPr>
                <w:rFonts w:ascii="Cambria"/>
                <w:b/>
                <w:sz w:val="21"/>
              </w:rPr>
            </w:pPr>
          </w:p>
          <w:p w14:paraId="333B18EF" w14:textId="77777777" w:rsidR="007B23F8" w:rsidRPr="009429B4" w:rsidRDefault="007B23F8">
            <w:pPr>
              <w:pStyle w:val="TableParagraph"/>
              <w:spacing w:line="232" w:lineRule="exact"/>
              <w:ind w:left="107"/>
              <w:rPr>
                <w:b/>
              </w:rPr>
            </w:pPr>
            <w:r w:rsidRPr="009429B4">
              <w:rPr>
                <w:b/>
              </w:rPr>
              <w:t>3.HS.3 Continued growth.</w:t>
            </w:r>
          </w:p>
        </w:tc>
        <w:tc>
          <w:tcPr>
            <w:tcW w:w="4797" w:type="dxa"/>
            <w:tcBorders>
              <w:top w:val="single" w:sz="4" w:space="0" w:color="ED7D31"/>
              <w:left w:val="single" w:sz="4" w:space="0" w:color="ED7D31"/>
              <w:bottom w:val="single" w:sz="4" w:space="0" w:color="ED7D31"/>
              <w:right w:val="single" w:sz="4" w:space="0" w:color="ED7D31"/>
            </w:tcBorders>
            <w:shd w:val="clear" w:color="auto" w:fill="FBE4D5"/>
            <w:hideMark/>
          </w:tcPr>
          <w:p w14:paraId="7D385B8B" w14:textId="77777777" w:rsidR="007B23F8" w:rsidRPr="009429B4" w:rsidRDefault="007B23F8">
            <w:pPr>
              <w:pStyle w:val="TableParagraph"/>
              <w:ind w:left="108" w:right="1479"/>
            </w:pPr>
            <w:r w:rsidRPr="009429B4">
              <w:rPr>
                <w:b/>
              </w:rPr>
              <w:t xml:space="preserve">3.T.1 </w:t>
            </w:r>
            <w:r w:rsidRPr="009429B4">
              <w:t>With guidance, apply basic troubleshooting strategies.</w:t>
            </w:r>
          </w:p>
        </w:tc>
      </w:tr>
      <w:tr w:rsidR="007B23F8" w:rsidRPr="009429B4" w14:paraId="4E0AA3BF" w14:textId="77777777" w:rsidTr="007B23F8">
        <w:trPr>
          <w:trHeight w:val="1518"/>
        </w:trPr>
        <w:tc>
          <w:tcPr>
            <w:tcW w:w="4795" w:type="dxa"/>
            <w:tcBorders>
              <w:top w:val="single" w:sz="4" w:space="0" w:color="ED7D31"/>
              <w:left w:val="single" w:sz="4" w:space="0" w:color="ED7D31"/>
              <w:bottom w:val="single" w:sz="4" w:space="0" w:color="ED7D31"/>
              <w:right w:val="single" w:sz="4" w:space="0" w:color="ED7D31"/>
            </w:tcBorders>
            <w:hideMark/>
          </w:tcPr>
          <w:p w14:paraId="4AA63AD0" w14:textId="77777777" w:rsidR="007B23F8" w:rsidRPr="009429B4" w:rsidRDefault="007B23F8">
            <w:pPr>
              <w:pStyle w:val="TableParagraph"/>
              <w:ind w:left="107" w:right="243"/>
            </w:pPr>
            <w:r w:rsidRPr="009429B4">
              <w:rPr>
                <w:b/>
              </w:rPr>
              <w:t xml:space="preserve">4.NI.1 </w:t>
            </w:r>
            <w:r w:rsidRPr="009429B4">
              <w:t>Recognize that computing devices can be connected in a variety of ways to share information.</w:t>
            </w:r>
          </w:p>
        </w:tc>
        <w:tc>
          <w:tcPr>
            <w:tcW w:w="4797" w:type="dxa"/>
            <w:tcBorders>
              <w:top w:val="single" w:sz="4" w:space="0" w:color="ED7D31"/>
              <w:left w:val="single" w:sz="4" w:space="0" w:color="ED7D31"/>
              <w:bottom w:val="single" w:sz="4" w:space="0" w:color="ED7D31"/>
              <w:right w:val="single" w:sz="4" w:space="0" w:color="ED7D31"/>
            </w:tcBorders>
            <w:hideMark/>
          </w:tcPr>
          <w:p w14:paraId="662B159A" w14:textId="77777777" w:rsidR="007B23F8" w:rsidRPr="009429B4" w:rsidRDefault="007B23F8">
            <w:pPr>
              <w:pStyle w:val="TableParagraph"/>
              <w:ind w:left="107" w:right="917"/>
            </w:pPr>
            <w:r w:rsidRPr="009429B4">
              <w:rPr>
                <w:b/>
              </w:rPr>
              <w:t xml:space="preserve">4.HS.1 </w:t>
            </w:r>
            <w:r w:rsidRPr="009429B4">
              <w:t>Explain the difference between hardware and software.</w:t>
            </w:r>
          </w:p>
          <w:p w14:paraId="1DE89F32" w14:textId="77777777" w:rsidR="007B23F8" w:rsidRPr="009429B4" w:rsidRDefault="007B23F8">
            <w:pPr>
              <w:pStyle w:val="TableParagraph"/>
              <w:spacing w:before="53" w:line="506" w:lineRule="exact"/>
              <w:ind w:left="107" w:right="1983"/>
              <w:rPr>
                <w:b/>
              </w:rPr>
            </w:pPr>
            <w:r w:rsidRPr="009429B4">
              <w:rPr>
                <w:b/>
              </w:rPr>
              <w:t>4.HS.2 Continued growth. 4.HS.3 Continued Growth</w:t>
            </w:r>
          </w:p>
        </w:tc>
        <w:tc>
          <w:tcPr>
            <w:tcW w:w="4797" w:type="dxa"/>
            <w:tcBorders>
              <w:top w:val="single" w:sz="4" w:space="0" w:color="ED7D31"/>
              <w:left w:val="single" w:sz="4" w:space="0" w:color="ED7D31"/>
              <w:bottom w:val="single" w:sz="4" w:space="0" w:color="ED7D31"/>
              <w:right w:val="single" w:sz="4" w:space="0" w:color="ED7D31"/>
            </w:tcBorders>
            <w:hideMark/>
          </w:tcPr>
          <w:p w14:paraId="00300A60" w14:textId="77777777" w:rsidR="007B23F8" w:rsidRPr="009429B4" w:rsidRDefault="007B23F8">
            <w:pPr>
              <w:pStyle w:val="TableParagraph"/>
              <w:ind w:left="108"/>
            </w:pPr>
            <w:r w:rsidRPr="009429B4">
              <w:rPr>
                <w:b/>
              </w:rPr>
              <w:t xml:space="preserve">4.T.1 </w:t>
            </w:r>
            <w:r w:rsidRPr="009429B4">
              <w:t>Continued growth.</w:t>
            </w:r>
          </w:p>
        </w:tc>
      </w:tr>
    </w:tbl>
    <w:p w14:paraId="0938A9F0" w14:textId="77777777" w:rsidR="007B23F8" w:rsidRPr="009429B4" w:rsidRDefault="007B23F8" w:rsidP="007B23F8">
      <w:pPr>
        <w:sectPr w:rsidR="007B23F8" w:rsidRPr="009429B4">
          <w:pgSz w:w="15840" w:h="12240" w:orient="landscape"/>
          <w:pgMar w:top="640" w:right="600" w:bottom="1200" w:left="500" w:header="0" w:footer="934" w:gutter="0"/>
          <w:cols w:space="720"/>
        </w:sectPr>
      </w:pPr>
    </w:p>
    <w:tbl>
      <w:tblPr>
        <w:tblW w:w="0" w:type="auto"/>
        <w:tblInd w:w="23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CellMar>
          <w:left w:w="0" w:type="dxa"/>
          <w:right w:w="0" w:type="dxa"/>
        </w:tblCellMar>
        <w:tblLook w:val="01E0" w:firstRow="1" w:lastRow="1" w:firstColumn="1" w:lastColumn="1" w:noHBand="0" w:noVBand="0"/>
      </w:tblPr>
      <w:tblGrid>
        <w:gridCol w:w="4795"/>
        <w:gridCol w:w="4797"/>
        <w:gridCol w:w="4797"/>
      </w:tblGrid>
      <w:tr w:rsidR="007B23F8" w:rsidRPr="009429B4" w14:paraId="5DC4E4C4" w14:textId="77777777" w:rsidTr="007B23F8">
        <w:trPr>
          <w:trHeight w:val="280"/>
        </w:trPr>
        <w:tc>
          <w:tcPr>
            <w:tcW w:w="14389" w:type="dxa"/>
            <w:gridSpan w:val="3"/>
            <w:tcBorders>
              <w:top w:val="nil"/>
              <w:left w:val="nil"/>
              <w:bottom w:val="nil"/>
              <w:right w:val="nil"/>
            </w:tcBorders>
            <w:shd w:val="clear" w:color="auto" w:fill="ED7D31"/>
            <w:hideMark/>
          </w:tcPr>
          <w:p w14:paraId="5DDC0BFE" w14:textId="77777777" w:rsidR="007B23F8" w:rsidRPr="009429B4" w:rsidRDefault="007B23F8">
            <w:pPr>
              <w:pStyle w:val="TableParagraph"/>
              <w:spacing w:before="14" w:line="246" w:lineRule="exact"/>
              <w:ind w:left="5920" w:right="5911"/>
              <w:jc w:val="center"/>
              <w:rPr>
                <w:b/>
              </w:rPr>
            </w:pPr>
            <w:r w:rsidRPr="009429B4">
              <w:rPr>
                <w:b/>
                <w:color w:val="FFFFFF"/>
              </w:rPr>
              <w:lastRenderedPageBreak/>
              <w:t>Technology Systems</w:t>
            </w:r>
          </w:p>
        </w:tc>
      </w:tr>
      <w:tr w:rsidR="007B23F8" w:rsidRPr="009429B4" w14:paraId="26D2D31F" w14:textId="77777777" w:rsidTr="007B23F8">
        <w:trPr>
          <w:trHeight w:val="710"/>
        </w:trPr>
        <w:tc>
          <w:tcPr>
            <w:tcW w:w="4795" w:type="dxa"/>
            <w:tcBorders>
              <w:top w:val="nil"/>
              <w:left w:val="single" w:sz="4" w:space="0" w:color="ED7D31"/>
              <w:bottom w:val="single" w:sz="4" w:space="0" w:color="ED7D31"/>
              <w:right w:val="single" w:sz="4" w:space="0" w:color="ED7D31"/>
            </w:tcBorders>
            <w:shd w:val="clear" w:color="auto" w:fill="F7CAAC"/>
          </w:tcPr>
          <w:p w14:paraId="658916B5" w14:textId="77777777" w:rsidR="007B23F8" w:rsidRPr="009429B4" w:rsidRDefault="007B23F8">
            <w:pPr>
              <w:pStyle w:val="TableParagraph"/>
              <w:spacing w:before="5"/>
              <w:rPr>
                <w:rFonts w:ascii="Cambria"/>
                <w:b/>
                <w:sz w:val="19"/>
              </w:rPr>
            </w:pPr>
          </w:p>
          <w:p w14:paraId="5738FFFC" w14:textId="77777777" w:rsidR="007B23F8" w:rsidRPr="009429B4" w:rsidRDefault="007B23F8">
            <w:pPr>
              <w:pStyle w:val="TableParagraph"/>
              <w:ind w:left="225"/>
              <w:rPr>
                <w:b/>
              </w:rPr>
            </w:pPr>
            <w:r w:rsidRPr="009429B4">
              <w:rPr>
                <w:b/>
              </w:rPr>
              <w:t>Technology Systems Networks &amp; Internet</w:t>
            </w:r>
          </w:p>
        </w:tc>
        <w:tc>
          <w:tcPr>
            <w:tcW w:w="4797" w:type="dxa"/>
            <w:tcBorders>
              <w:top w:val="nil"/>
              <w:left w:val="single" w:sz="4" w:space="0" w:color="ED7D31"/>
              <w:bottom w:val="single" w:sz="4" w:space="0" w:color="ED7D31"/>
              <w:right w:val="single" w:sz="4" w:space="0" w:color="ED7D31"/>
            </w:tcBorders>
            <w:shd w:val="clear" w:color="auto" w:fill="F7CAAC"/>
            <w:hideMark/>
          </w:tcPr>
          <w:p w14:paraId="40C14568" w14:textId="77777777" w:rsidR="007B23F8" w:rsidRPr="009429B4" w:rsidRDefault="007B23F8">
            <w:pPr>
              <w:pStyle w:val="TableParagraph"/>
              <w:spacing w:before="101"/>
              <w:ind w:left="1934" w:right="513" w:hanging="1397"/>
              <w:rPr>
                <w:b/>
              </w:rPr>
            </w:pPr>
            <w:r w:rsidRPr="009429B4">
              <w:rPr>
                <w:b/>
              </w:rPr>
              <w:t>Technology Systems Hardware and Software</w:t>
            </w:r>
          </w:p>
        </w:tc>
        <w:tc>
          <w:tcPr>
            <w:tcW w:w="4797" w:type="dxa"/>
            <w:tcBorders>
              <w:top w:val="nil"/>
              <w:left w:val="single" w:sz="4" w:space="0" w:color="ED7D31"/>
              <w:bottom w:val="single" w:sz="4" w:space="0" w:color="ED7D31"/>
              <w:right w:val="single" w:sz="4" w:space="0" w:color="ED7D31"/>
            </w:tcBorders>
            <w:shd w:val="clear" w:color="auto" w:fill="F7CAAC"/>
          </w:tcPr>
          <w:p w14:paraId="51907EF9" w14:textId="77777777" w:rsidR="007B23F8" w:rsidRPr="009429B4" w:rsidRDefault="007B23F8">
            <w:pPr>
              <w:pStyle w:val="TableParagraph"/>
              <w:spacing w:before="5"/>
              <w:rPr>
                <w:rFonts w:ascii="Cambria"/>
                <w:b/>
                <w:sz w:val="19"/>
              </w:rPr>
            </w:pPr>
          </w:p>
          <w:p w14:paraId="2F63E848" w14:textId="77777777" w:rsidR="007B23F8" w:rsidRPr="009429B4" w:rsidRDefault="007B23F8">
            <w:pPr>
              <w:pStyle w:val="TableParagraph"/>
              <w:ind w:left="1531"/>
              <w:rPr>
                <w:b/>
              </w:rPr>
            </w:pPr>
            <w:r w:rsidRPr="009429B4">
              <w:rPr>
                <w:b/>
              </w:rPr>
              <w:t>Troubleshooting</w:t>
            </w:r>
          </w:p>
        </w:tc>
      </w:tr>
      <w:tr w:rsidR="007B23F8" w:rsidRPr="009429B4" w14:paraId="54948ADF" w14:textId="77777777" w:rsidTr="007B23F8">
        <w:trPr>
          <w:trHeight w:val="1516"/>
        </w:trPr>
        <w:tc>
          <w:tcPr>
            <w:tcW w:w="4795" w:type="dxa"/>
            <w:tcBorders>
              <w:top w:val="single" w:sz="4" w:space="0" w:color="ED7D31"/>
              <w:left w:val="single" w:sz="4" w:space="0" w:color="ED7D31"/>
              <w:bottom w:val="single" w:sz="4" w:space="0" w:color="ED7D31"/>
              <w:right w:val="single" w:sz="4" w:space="0" w:color="ED7D31"/>
            </w:tcBorders>
            <w:hideMark/>
          </w:tcPr>
          <w:p w14:paraId="00FA1240" w14:textId="77777777" w:rsidR="007B23F8" w:rsidRPr="009429B4" w:rsidRDefault="007B23F8">
            <w:pPr>
              <w:pStyle w:val="TableParagraph"/>
              <w:ind w:left="107" w:right="145"/>
            </w:pPr>
            <w:r w:rsidRPr="009429B4">
              <w:rPr>
                <w:b/>
              </w:rPr>
              <w:t xml:space="preserve">5.NI.1 </w:t>
            </w:r>
            <w:r w:rsidRPr="009429B4">
              <w:t>Understand that computing devices can be connected in a variety of ways to share information.</w:t>
            </w:r>
          </w:p>
        </w:tc>
        <w:tc>
          <w:tcPr>
            <w:tcW w:w="4797" w:type="dxa"/>
            <w:tcBorders>
              <w:top w:val="single" w:sz="4" w:space="0" w:color="ED7D31"/>
              <w:left w:val="single" w:sz="4" w:space="0" w:color="ED7D31"/>
              <w:bottom w:val="single" w:sz="4" w:space="0" w:color="ED7D31"/>
              <w:right w:val="single" w:sz="4" w:space="0" w:color="ED7D31"/>
            </w:tcBorders>
          </w:tcPr>
          <w:p w14:paraId="149AC764" w14:textId="77777777" w:rsidR="007B23F8" w:rsidRPr="009429B4" w:rsidRDefault="007B23F8">
            <w:pPr>
              <w:pStyle w:val="TableParagraph"/>
              <w:ind w:left="107" w:right="465"/>
            </w:pPr>
            <w:r w:rsidRPr="009429B4">
              <w:rPr>
                <w:b/>
              </w:rPr>
              <w:t xml:space="preserve">5.HS.1 </w:t>
            </w:r>
            <w:r w:rsidRPr="009429B4">
              <w:t>Compare and contrast physical and virtual systems.</w:t>
            </w:r>
          </w:p>
          <w:p w14:paraId="10E00C44" w14:textId="77777777" w:rsidR="007B23F8" w:rsidRPr="009429B4" w:rsidRDefault="007B23F8">
            <w:pPr>
              <w:pStyle w:val="TableParagraph"/>
              <w:spacing w:before="6"/>
              <w:rPr>
                <w:rFonts w:ascii="Cambria"/>
                <w:b/>
                <w:sz w:val="21"/>
              </w:rPr>
            </w:pPr>
          </w:p>
          <w:p w14:paraId="7E434FDF" w14:textId="77777777" w:rsidR="007B23F8" w:rsidRPr="009429B4" w:rsidRDefault="007B23F8">
            <w:pPr>
              <w:pStyle w:val="TableParagraph"/>
              <w:ind w:left="107"/>
            </w:pPr>
            <w:r w:rsidRPr="009429B4">
              <w:rPr>
                <w:b/>
              </w:rPr>
              <w:t xml:space="preserve">5.HS.2 </w:t>
            </w:r>
            <w:r w:rsidRPr="009429B4">
              <w:t>Continued</w:t>
            </w:r>
            <w:r w:rsidRPr="009429B4">
              <w:rPr>
                <w:spacing w:val="-13"/>
              </w:rPr>
              <w:t xml:space="preserve"> </w:t>
            </w:r>
            <w:r w:rsidRPr="009429B4">
              <w:t>growth.</w:t>
            </w:r>
          </w:p>
          <w:p w14:paraId="775C2B49" w14:textId="77777777" w:rsidR="007B23F8" w:rsidRPr="009429B4" w:rsidRDefault="007B23F8">
            <w:pPr>
              <w:pStyle w:val="TableParagraph"/>
              <w:spacing w:before="7"/>
              <w:rPr>
                <w:rFonts w:ascii="Cambria"/>
                <w:b/>
                <w:sz w:val="21"/>
              </w:rPr>
            </w:pPr>
          </w:p>
          <w:p w14:paraId="25F58F20" w14:textId="77777777" w:rsidR="007B23F8" w:rsidRPr="009429B4" w:rsidRDefault="007B23F8">
            <w:pPr>
              <w:pStyle w:val="TableParagraph"/>
              <w:spacing w:line="232" w:lineRule="exact"/>
              <w:ind w:left="107"/>
            </w:pPr>
            <w:r w:rsidRPr="009429B4">
              <w:rPr>
                <w:b/>
              </w:rPr>
              <w:t xml:space="preserve">5.HS.3 </w:t>
            </w:r>
            <w:r w:rsidRPr="009429B4">
              <w:t>Continued</w:t>
            </w:r>
            <w:r w:rsidRPr="009429B4">
              <w:rPr>
                <w:spacing w:val="-13"/>
              </w:rPr>
              <w:t xml:space="preserve"> </w:t>
            </w:r>
            <w:r w:rsidRPr="009429B4">
              <w:t>growth.</w:t>
            </w:r>
          </w:p>
        </w:tc>
        <w:tc>
          <w:tcPr>
            <w:tcW w:w="4797" w:type="dxa"/>
            <w:tcBorders>
              <w:top w:val="single" w:sz="4" w:space="0" w:color="ED7D31"/>
              <w:left w:val="single" w:sz="4" w:space="0" w:color="ED7D31"/>
              <w:bottom w:val="single" w:sz="4" w:space="0" w:color="ED7D31"/>
              <w:right w:val="single" w:sz="4" w:space="0" w:color="ED7D31"/>
            </w:tcBorders>
            <w:hideMark/>
          </w:tcPr>
          <w:p w14:paraId="58807EFD" w14:textId="77777777" w:rsidR="007B23F8" w:rsidRPr="009429B4" w:rsidRDefault="007B23F8">
            <w:pPr>
              <w:pStyle w:val="TableParagraph"/>
              <w:ind w:left="108"/>
              <w:rPr>
                <w:b/>
              </w:rPr>
            </w:pPr>
            <w:r w:rsidRPr="009429B4">
              <w:rPr>
                <w:b/>
              </w:rPr>
              <w:t xml:space="preserve">5.T.1 </w:t>
            </w:r>
            <w:r w:rsidRPr="009429B4">
              <w:t xml:space="preserve">Continued growth. </w:t>
            </w:r>
            <w:r w:rsidRPr="009429B4">
              <w:rPr>
                <w:b/>
              </w:rPr>
              <w:t>.</w:t>
            </w:r>
          </w:p>
        </w:tc>
      </w:tr>
      <w:tr w:rsidR="007B23F8" w:rsidRPr="009429B4" w14:paraId="3ED68BEB" w14:textId="77777777" w:rsidTr="007B23F8">
        <w:trPr>
          <w:trHeight w:val="3541"/>
        </w:trPr>
        <w:tc>
          <w:tcPr>
            <w:tcW w:w="4795" w:type="dxa"/>
            <w:tcBorders>
              <w:top w:val="single" w:sz="4" w:space="0" w:color="ED7D31"/>
              <w:left w:val="single" w:sz="4" w:space="0" w:color="ED7D31"/>
              <w:bottom w:val="single" w:sz="4" w:space="0" w:color="ED7D31"/>
              <w:right w:val="single" w:sz="4" w:space="0" w:color="ED7D31"/>
            </w:tcBorders>
            <w:shd w:val="clear" w:color="auto" w:fill="FBE4D5"/>
            <w:hideMark/>
          </w:tcPr>
          <w:p w14:paraId="61A07A7B" w14:textId="77777777" w:rsidR="007B23F8" w:rsidRPr="009429B4" w:rsidRDefault="007B23F8">
            <w:pPr>
              <w:pStyle w:val="TableParagraph"/>
              <w:ind w:left="107" w:right="928"/>
            </w:pPr>
            <w:r w:rsidRPr="009429B4">
              <w:rPr>
                <w:b/>
              </w:rPr>
              <w:t xml:space="preserve">6.NI.1 </w:t>
            </w:r>
            <w:r w:rsidRPr="009429B4">
              <w:t>Explain how data is sent across networks.</w:t>
            </w:r>
          </w:p>
        </w:tc>
        <w:tc>
          <w:tcPr>
            <w:tcW w:w="4797" w:type="dxa"/>
            <w:tcBorders>
              <w:top w:val="single" w:sz="4" w:space="0" w:color="ED7D31"/>
              <w:left w:val="single" w:sz="4" w:space="0" w:color="ED7D31"/>
              <w:bottom w:val="single" w:sz="4" w:space="0" w:color="ED7D31"/>
              <w:right w:val="single" w:sz="4" w:space="0" w:color="ED7D31"/>
            </w:tcBorders>
            <w:shd w:val="clear" w:color="auto" w:fill="FBE4D5"/>
          </w:tcPr>
          <w:p w14:paraId="6487A8FB" w14:textId="77777777" w:rsidR="007B23F8" w:rsidRPr="009429B4" w:rsidRDefault="007B23F8">
            <w:pPr>
              <w:pStyle w:val="TableParagraph"/>
              <w:ind w:left="107" w:right="734"/>
            </w:pPr>
            <w:r w:rsidRPr="009429B4">
              <w:rPr>
                <w:b/>
              </w:rPr>
              <w:t xml:space="preserve">6.HS.1 </w:t>
            </w:r>
            <w:r w:rsidRPr="009429B4">
              <w:t>Use hardware and/or software to complete a task.</w:t>
            </w:r>
          </w:p>
          <w:p w14:paraId="436A9F64" w14:textId="77777777" w:rsidR="007B23F8" w:rsidRPr="009429B4" w:rsidRDefault="007B23F8">
            <w:pPr>
              <w:pStyle w:val="TableParagraph"/>
              <w:spacing w:before="8"/>
              <w:rPr>
                <w:rFonts w:ascii="Cambria"/>
                <w:b/>
                <w:sz w:val="21"/>
              </w:rPr>
            </w:pPr>
          </w:p>
          <w:p w14:paraId="6C71A2FB" w14:textId="77777777" w:rsidR="007B23F8" w:rsidRPr="009429B4" w:rsidRDefault="007B23F8">
            <w:pPr>
              <w:pStyle w:val="TableParagraph"/>
              <w:ind w:left="107" w:right="196"/>
            </w:pPr>
            <w:r w:rsidRPr="009429B4">
              <w:rPr>
                <w:b/>
              </w:rPr>
              <w:t xml:space="preserve">6.HS.2 </w:t>
            </w:r>
            <w:r w:rsidRPr="009429B4">
              <w:t>Use software features to accomplish a goal.</w:t>
            </w:r>
          </w:p>
          <w:p w14:paraId="5E86675A" w14:textId="77777777" w:rsidR="007B23F8" w:rsidRPr="009429B4" w:rsidRDefault="007B23F8">
            <w:pPr>
              <w:pStyle w:val="TableParagraph"/>
              <w:spacing w:before="6"/>
              <w:rPr>
                <w:rFonts w:ascii="Cambria"/>
                <w:b/>
                <w:sz w:val="21"/>
              </w:rPr>
            </w:pPr>
          </w:p>
          <w:p w14:paraId="6537BE63" w14:textId="77777777" w:rsidR="007B23F8" w:rsidRPr="009429B4" w:rsidRDefault="007B23F8">
            <w:pPr>
              <w:pStyle w:val="TableParagraph"/>
              <w:ind w:left="107" w:right="502"/>
            </w:pPr>
            <w:r w:rsidRPr="009429B4">
              <w:rPr>
                <w:b/>
              </w:rPr>
              <w:t xml:space="preserve">6.HS.3 </w:t>
            </w:r>
            <w:r w:rsidRPr="009429B4">
              <w:t>Organize, store, and retrieve digital information with guidance</w:t>
            </w:r>
          </w:p>
          <w:p w14:paraId="268FBBE0" w14:textId="77777777" w:rsidR="007B23F8" w:rsidRPr="009429B4" w:rsidRDefault="007B23F8">
            <w:pPr>
              <w:pStyle w:val="TableParagraph"/>
              <w:spacing w:before="6"/>
              <w:rPr>
                <w:rFonts w:ascii="Cambria"/>
                <w:b/>
                <w:sz w:val="21"/>
              </w:rPr>
            </w:pPr>
          </w:p>
          <w:p w14:paraId="73274708" w14:textId="77777777" w:rsidR="007B23F8" w:rsidRPr="009429B4" w:rsidRDefault="007B23F8">
            <w:pPr>
              <w:pStyle w:val="TableParagraph"/>
              <w:spacing w:before="1"/>
              <w:ind w:left="107" w:right="184"/>
            </w:pPr>
            <w:r w:rsidRPr="009429B4">
              <w:rPr>
                <w:b/>
              </w:rPr>
              <w:t xml:space="preserve">6.HS.4 </w:t>
            </w:r>
            <w:r w:rsidRPr="009429B4">
              <w:t>Identify threats to technology systems. (CYSEC)</w:t>
            </w:r>
          </w:p>
          <w:p w14:paraId="44DCE2C3" w14:textId="77777777" w:rsidR="007B23F8" w:rsidRPr="009429B4" w:rsidRDefault="007B23F8">
            <w:pPr>
              <w:pStyle w:val="TableParagraph"/>
              <w:spacing w:before="6"/>
              <w:rPr>
                <w:rFonts w:ascii="Cambria"/>
                <w:b/>
                <w:sz w:val="21"/>
              </w:rPr>
            </w:pPr>
          </w:p>
          <w:p w14:paraId="68F41932" w14:textId="77777777" w:rsidR="007B23F8" w:rsidRPr="009429B4" w:rsidRDefault="007B23F8">
            <w:pPr>
              <w:pStyle w:val="TableParagraph"/>
              <w:spacing w:line="250" w:lineRule="atLeast"/>
              <w:ind w:left="107" w:right="392"/>
            </w:pPr>
            <w:r w:rsidRPr="009429B4">
              <w:rPr>
                <w:b/>
              </w:rPr>
              <w:t xml:space="preserve">6.HS.5 </w:t>
            </w:r>
            <w:r w:rsidRPr="009429B4">
              <w:t>Identify security measures to protect technology systems. (CYSEC)</w:t>
            </w:r>
          </w:p>
        </w:tc>
        <w:tc>
          <w:tcPr>
            <w:tcW w:w="4797" w:type="dxa"/>
            <w:tcBorders>
              <w:top w:val="single" w:sz="4" w:space="0" w:color="ED7D31"/>
              <w:left w:val="single" w:sz="4" w:space="0" w:color="ED7D31"/>
              <w:bottom w:val="single" w:sz="4" w:space="0" w:color="ED7D31"/>
              <w:right w:val="single" w:sz="4" w:space="0" w:color="ED7D31"/>
            </w:tcBorders>
            <w:shd w:val="clear" w:color="auto" w:fill="FBE4D5"/>
            <w:hideMark/>
          </w:tcPr>
          <w:p w14:paraId="77778281" w14:textId="77777777" w:rsidR="007B23F8" w:rsidRPr="009429B4" w:rsidRDefault="007B23F8">
            <w:pPr>
              <w:pStyle w:val="TableParagraph"/>
              <w:ind w:left="108"/>
            </w:pPr>
            <w:r w:rsidRPr="009429B4">
              <w:rPr>
                <w:b/>
              </w:rPr>
              <w:t xml:space="preserve">6.T.1 </w:t>
            </w:r>
            <w:r w:rsidRPr="009429B4">
              <w:t>Apply basic troubleshooting strategies.</w:t>
            </w:r>
          </w:p>
        </w:tc>
      </w:tr>
      <w:tr w:rsidR="007B23F8" w:rsidRPr="009429B4" w14:paraId="2ECED92C" w14:textId="77777777" w:rsidTr="007B23F8">
        <w:trPr>
          <w:trHeight w:val="3287"/>
        </w:trPr>
        <w:tc>
          <w:tcPr>
            <w:tcW w:w="4795" w:type="dxa"/>
            <w:tcBorders>
              <w:top w:val="single" w:sz="4" w:space="0" w:color="ED7D31"/>
              <w:left w:val="single" w:sz="4" w:space="0" w:color="ED7D31"/>
              <w:bottom w:val="single" w:sz="4" w:space="0" w:color="ED7D31"/>
              <w:right w:val="single" w:sz="4" w:space="0" w:color="ED7D31"/>
            </w:tcBorders>
            <w:hideMark/>
          </w:tcPr>
          <w:p w14:paraId="47C2965B" w14:textId="77777777" w:rsidR="007B23F8" w:rsidRPr="009429B4" w:rsidRDefault="007B23F8">
            <w:pPr>
              <w:pStyle w:val="TableParagraph"/>
              <w:ind w:left="107" w:right="830"/>
            </w:pPr>
            <w:r w:rsidRPr="009429B4">
              <w:rPr>
                <w:b/>
              </w:rPr>
              <w:t xml:space="preserve">7.NI.1 </w:t>
            </w:r>
            <w:r w:rsidRPr="009429B4">
              <w:t>Model how data is sent from one computer to another across networks.</w:t>
            </w:r>
          </w:p>
        </w:tc>
        <w:tc>
          <w:tcPr>
            <w:tcW w:w="4797" w:type="dxa"/>
            <w:tcBorders>
              <w:top w:val="single" w:sz="4" w:space="0" w:color="ED7D31"/>
              <w:left w:val="single" w:sz="4" w:space="0" w:color="ED7D31"/>
              <w:bottom w:val="single" w:sz="4" w:space="0" w:color="ED7D31"/>
              <w:right w:val="single" w:sz="4" w:space="0" w:color="ED7D31"/>
            </w:tcBorders>
          </w:tcPr>
          <w:p w14:paraId="0F0EEEB0" w14:textId="77777777" w:rsidR="007B23F8" w:rsidRPr="009429B4" w:rsidRDefault="007B23F8">
            <w:pPr>
              <w:pStyle w:val="TableParagraph"/>
              <w:ind w:left="107" w:right="86"/>
            </w:pPr>
            <w:r w:rsidRPr="009429B4">
              <w:rPr>
                <w:b/>
              </w:rPr>
              <w:t xml:space="preserve">7.HS.1 </w:t>
            </w:r>
            <w:r w:rsidRPr="009429B4">
              <w:t>Compare and contrast hardware and/or software options to complete a task.</w:t>
            </w:r>
          </w:p>
          <w:p w14:paraId="4AE7904E" w14:textId="77777777" w:rsidR="007B23F8" w:rsidRPr="009429B4" w:rsidRDefault="007B23F8">
            <w:pPr>
              <w:pStyle w:val="TableParagraph"/>
              <w:spacing w:before="6"/>
              <w:rPr>
                <w:rFonts w:ascii="Cambria"/>
                <w:b/>
                <w:sz w:val="21"/>
              </w:rPr>
            </w:pPr>
          </w:p>
          <w:p w14:paraId="3097ED48" w14:textId="77777777" w:rsidR="007B23F8" w:rsidRPr="009429B4" w:rsidRDefault="007B23F8">
            <w:pPr>
              <w:pStyle w:val="TableParagraph"/>
              <w:ind w:left="107"/>
            </w:pPr>
            <w:r w:rsidRPr="009429B4">
              <w:rPr>
                <w:b/>
              </w:rPr>
              <w:t xml:space="preserve">7.HS.2 </w:t>
            </w:r>
            <w:r w:rsidRPr="009429B4">
              <w:t>Continued growth.</w:t>
            </w:r>
          </w:p>
          <w:p w14:paraId="4F76C10A" w14:textId="77777777" w:rsidR="007B23F8" w:rsidRPr="009429B4" w:rsidRDefault="007B23F8">
            <w:pPr>
              <w:pStyle w:val="TableParagraph"/>
              <w:spacing w:before="7"/>
              <w:rPr>
                <w:rFonts w:ascii="Cambria"/>
                <w:b/>
                <w:sz w:val="21"/>
              </w:rPr>
            </w:pPr>
          </w:p>
          <w:p w14:paraId="19D88D54" w14:textId="77777777" w:rsidR="007B23F8" w:rsidRPr="009429B4" w:rsidRDefault="007B23F8">
            <w:pPr>
              <w:pStyle w:val="TableParagraph"/>
              <w:ind w:left="107" w:right="502"/>
            </w:pPr>
            <w:r w:rsidRPr="009429B4">
              <w:rPr>
                <w:b/>
              </w:rPr>
              <w:t xml:space="preserve">7.HS.3 </w:t>
            </w:r>
            <w:r w:rsidRPr="009429B4">
              <w:t>Organize, store, and retrieve digital information with minimal guidance.</w:t>
            </w:r>
          </w:p>
          <w:p w14:paraId="23B28A30" w14:textId="77777777" w:rsidR="007B23F8" w:rsidRPr="009429B4" w:rsidRDefault="007B23F8">
            <w:pPr>
              <w:pStyle w:val="TableParagraph"/>
              <w:spacing w:before="6"/>
              <w:rPr>
                <w:rFonts w:ascii="Cambria"/>
                <w:b/>
                <w:sz w:val="21"/>
              </w:rPr>
            </w:pPr>
          </w:p>
          <w:p w14:paraId="136C0F88" w14:textId="77777777" w:rsidR="007B23F8" w:rsidRPr="009429B4" w:rsidRDefault="007B23F8">
            <w:pPr>
              <w:pStyle w:val="TableParagraph"/>
              <w:ind w:left="107" w:right="954"/>
            </w:pPr>
            <w:r w:rsidRPr="009429B4">
              <w:rPr>
                <w:b/>
              </w:rPr>
              <w:t xml:space="preserve">7.HS.4 </w:t>
            </w:r>
            <w:r w:rsidRPr="009429B4">
              <w:t>Describe threats to technology systems. (CYSEC)</w:t>
            </w:r>
          </w:p>
          <w:p w14:paraId="339CA1CF" w14:textId="77777777" w:rsidR="007B23F8" w:rsidRPr="009429B4" w:rsidRDefault="007B23F8">
            <w:pPr>
              <w:pStyle w:val="TableParagraph"/>
              <w:spacing w:before="2"/>
              <w:rPr>
                <w:rFonts w:ascii="Cambria"/>
                <w:b/>
              </w:rPr>
            </w:pPr>
          </w:p>
          <w:p w14:paraId="1AF84E07" w14:textId="77777777" w:rsidR="007B23F8" w:rsidRPr="009429B4" w:rsidRDefault="007B23F8">
            <w:pPr>
              <w:pStyle w:val="TableParagraph"/>
              <w:spacing w:line="252" w:lineRule="exact"/>
              <w:ind w:left="107" w:right="160"/>
            </w:pPr>
            <w:r w:rsidRPr="009429B4">
              <w:rPr>
                <w:b/>
              </w:rPr>
              <w:t xml:space="preserve">7.HS.5 </w:t>
            </w:r>
            <w:r w:rsidRPr="009429B4">
              <w:t>Explain how security measures protect technology systems. (CYSEC)</w:t>
            </w:r>
          </w:p>
        </w:tc>
        <w:tc>
          <w:tcPr>
            <w:tcW w:w="4797" w:type="dxa"/>
            <w:tcBorders>
              <w:top w:val="single" w:sz="4" w:space="0" w:color="ED7D31"/>
              <w:left w:val="single" w:sz="4" w:space="0" w:color="ED7D31"/>
              <w:bottom w:val="single" w:sz="4" w:space="0" w:color="ED7D31"/>
              <w:right w:val="single" w:sz="4" w:space="0" w:color="ED7D31"/>
            </w:tcBorders>
            <w:hideMark/>
          </w:tcPr>
          <w:p w14:paraId="42D6357D" w14:textId="77777777" w:rsidR="007B23F8" w:rsidRPr="009429B4" w:rsidRDefault="007B23F8">
            <w:pPr>
              <w:pStyle w:val="TableParagraph"/>
              <w:ind w:left="108"/>
            </w:pPr>
            <w:r w:rsidRPr="009429B4">
              <w:rPr>
                <w:b/>
              </w:rPr>
              <w:t xml:space="preserve">7.T.1 </w:t>
            </w:r>
            <w:r w:rsidRPr="009429B4">
              <w:t>Continued growth.</w:t>
            </w:r>
          </w:p>
        </w:tc>
      </w:tr>
      <w:tr w:rsidR="007B23F8" w:rsidRPr="009429B4" w14:paraId="79E5C856" w14:textId="77777777" w:rsidTr="007B23F8">
        <w:trPr>
          <w:trHeight w:val="503"/>
        </w:trPr>
        <w:tc>
          <w:tcPr>
            <w:tcW w:w="4795" w:type="dxa"/>
            <w:tcBorders>
              <w:top w:val="single" w:sz="4" w:space="0" w:color="ED7D31"/>
              <w:left w:val="single" w:sz="4" w:space="0" w:color="ED7D31"/>
              <w:bottom w:val="single" w:sz="4" w:space="0" w:color="ED7D31"/>
              <w:right w:val="single" w:sz="4" w:space="0" w:color="ED7D31"/>
            </w:tcBorders>
            <w:shd w:val="clear" w:color="auto" w:fill="FBE4D5"/>
            <w:hideMark/>
          </w:tcPr>
          <w:p w14:paraId="506E41E1" w14:textId="77777777" w:rsidR="007B23F8" w:rsidRPr="009429B4" w:rsidRDefault="007B23F8">
            <w:pPr>
              <w:pStyle w:val="TableParagraph"/>
              <w:spacing w:before="2" w:line="252" w:lineRule="exact"/>
              <w:ind w:left="107" w:right="365"/>
            </w:pPr>
            <w:r w:rsidRPr="009429B4">
              <w:rPr>
                <w:b/>
              </w:rPr>
              <w:t xml:space="preserve">8.NI.1 </w:t>
            </w:r>
            <w:r w:rsidRPr="009429B4">
              <w:t>Investigate how data is sent from one computer to another across networks.</w:t>
            </w:r>
          </w:p>
        </w:tc>
        <w:tc>
          <w:tcPr>
            <w:tcW w:w="4797" w:type="dxa"/>
            <w:tcBorders>
              <w:top w:val="single" w:sz="4" w:space="0" w:color="ED7D31"/>
              <w:left w:val="single" w:sz="4" w:space="0" w:color="ED7D31"/>
              <w:bottom w:val="single" w:sz="4" w:space="0" w:color="ED7D31"/>
              <w:right w:val="single" w:sz="4" w:space="0" w:color="ED7D31"/>
            </w:tcBorders>
            <w:shd w:val="clear" w:color="auto" w:fill="FBE4D5"/>
            <w:hideMark/>
          </w:tcPr>
          <w:p w14:paraId="30E226DC" w14:textId="77777777" w:rsidR="007B23F8" w:rsidRPr="009429B4" w:rsidRDefault="007B23F8">
            <w:pPr>
              <w:pStyle w:val="TableParagraph"/>
              <w:spacing w:before="2" w:line="252" w:lineRule="exact"/>
              <w:ind w:left="107" w:right="330"/>
            </w:pPr>
            <w:r w:rsidRPr="009429B4">
              <w:rPr>
                <w:b/>
              </w:rPr>
              <w:t xml:space="preserve">8.HS.1 </w:t>
            </w:r>
            <w:r w:rsidRPr="009429B4">
              <w:t>Choose appropriate hardware and/or software to complete a task.</w:t>
            </w:r>
          </w:p>
        </w:tc>
        <w:tc>
          <w:tcPr>
            <w:tcW w:w="4797" w:type="dxa"/>
            <w:tcBorders>
              <w:top w:val="single" w:sz="4" w:space="0" w:color="ED7D31"/>
              <w:left w:val="single" w:sz="4" w:space="0" w:color="ED7D31"/>
              <w:bottom w:val="single" w:sz="4" w:space="0" w:color="ED7D31"/>
              <w:right w:val="single" w:sz="4" w:space="0" w:color="ED7D31"/>
            </w:tcBorders>
            <w:shd w:val="clear" w:color="auto" w:fill="FBE4D5"/>
            <w:hideMark/>
          </w:tcPr>
          <w:p w14:paraId="6EF9A2C1" w14:textId="77777777" w:rsidR="007B23F8" w:rsidRPr="009429B4" w:rsidRDefault="007B23F8">
            <w:pPr>
              <w:pStyle w:val="TableParagraph"/>
              <w:spacing w:line="250" w:lineRule="exact"/>
              <w:ind w:left="108"/>
            </w:pPr>
            <w:r w:rsidRPr="009429B4">
              <w:rPr>
                <w:b/>
              </w:rPr>
              <w:t xml:space="preserve">8.T.1 </w:t>
            </w:r>
            <w:r w:rsidRPr="009429B4">
              <w:t>Continued growth.</w:t>
            </w:r>
          </w:p>
        </w:tc>
      </w:tr>
    </w:tbl>
    <w:p w14:paraId="7F437FC1"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tbl>
      <w:tblPr>
        <w:tblW w:w="0" w:type="auto"/>
        <w:tblInd w:w="23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CellMar>
          <w:left w:w="0" w:type="dxa"/>
          <w:right w:w="0" w:type="dxa"/>
        </w:tblCellMar>
        <w:tblLook w:val="01E0" w:firstRow="1" w:lastRow="1" w:firstColumn="1" w:lastColumn="1" w:noHBand="0" w:noVBand="0"/>
      </w:tblPr>
      <w:tblGrid>
        <w:gridCol w:w="4795"/>
        <w:gridCol w:w="4797"/>
        <w:gridCol w:w="4797"/>
      </w:tblGrid>
      <w:tr w:rsidR="007B23F8" w:rsidRPr="009429B4" w14:paraId="30F88C63" w14:textId="77777777" w:rsidTr="007B23F8">
        <w:trPr>
          <w:trHeight w:val="280"/>
        </w:trPr>
        <w:tc>
          <w:tcPr>
            <w:tcW w:w="14389" w:type="dxa"/>
            <w:gridSpan w:val="3"/>
            <w:tcBorders>
              <w:top w:val="nil"/>
              <w:left w:val="nil"/>
              <w:bottom w:val="nil"/>
              <w:right w:val="nil"/>
            </w:tcBorders>
            <w:shd w:val="clear" w:color="auto" w:fill="ED7D31"/>
            <w:hideMark/>
          </w:tcPr>
          <w:p w14:paraId="5B88FA56" w14:textId="77777777" w:rsidR="007B23F8" w:rsidRPr="009429B4" w:rsidRDefault="007B23F8">
            <w:pPr>
              <w:pStyle w:val="TableParagraph"/>
              <w:spacing w:before="14" w:line="246" w:lineRule="exact"/>
              <w:ind w:left="5920" w:right="5911"/>
              <w:jc w:val="center"/>
              <w:rPr>
                <w:b/>
              </w:rPr>
            </w:pPr>
            <w:r w:rsidRPr="009429B4">
              <w:rPr>
                <w:b/>
                <w:color w:val="FFFFFF"/>
              </w:rPr>
              <w:lastRenderedPageBreak/>
              <w:t>Technology Systems</w:t>
            </w:r>
          </w:p>
        </w:tc>
      </w:tr>
      <w:tr w:rsidR="007B23F8" w:rsidRPr="009429B4" w14:paraId="13544890" w14:textId="77777777" w:rsidTr="007B23F8">
        <w:trPr>
          <w:trHeight w:val="628"/>
        </w:trPr>
        <w:tc>
          <w:tcPr>
            <w:tcW w:w="4795" w:type="dxa"/>
            <w:tcBorders>
              <w:top w:val="nil"/>
              <w:left w:val="single" w:sz="4" w:space="0" w:color="ED7D31"/>
              <w:bottom w:val="single" w:sz="4" w:space="0" w:color="ED7D31"/>
              <w:right w:val="single" w:sz="4" w:space="0" w:color="ED7D31"/>
            </w:tcBorders>
            <w:shd w:val="clear" w:color="auto" w:fill="F7CAAC"/>
            <w:hideMark/>
          </w:tcPr>
          <w:p w14:paraId="4A2E6EF5" w14:textId="77777777" w:rsidR="007B23F8" w:rsidRPr="009429B4" w:rsidRDefault="007B23F8">
            <w:pPr>
              <w:pStyle w:val="TableParagraph"/>
              <w:spacing w:before="187"/>
              <w:ind w:left="225"/>
              <w:rPr>
                <w:b/>
              </w:rPr>
            </w:pPr>
            <w:r w:rsidRPr="009429B4">
              <w:rPr>
                <w:b/>
              </w:rPr>
              <w:t>Technology Systems Networks &amp; Internet</w:t>
            </w:r>
          </w:p>
        </w:tc>
        <w:tc>
          <w:tcPr>
            <w:tcW w:w="4797" w:type="dxa"/>
            <w:tcBorders>
              <w:top w:val="nil"/>
              <w:left w:val="single" w:sz="4" w:space="0" w:color="ED7D31"/>
              <w:bottom w:val="single" w:sz="4" w:space="0" w:color="ED7D31"/>
              <w:right w:val="single" w:sz="4" w:space="0" w:color="ED7D31"/>
            </w:tcBorders>
            <w:shd w:val="clear" w:color="auto" w:fill="F7CAAC"/>
            <w:hideMark/>
          </w:tcPr>
          <w:p w14:paraId="7263814C" w14:textId="77777777" w:rsidR="007B23F8" w:rsidRPr="009429B4" w:rsidRDefault="007B23F8">
            <w:pPr>
              <w:pStyle w:val="TableParagraph"/>
              <w:spacing w:before="60"/>
              <w:ind w:left="1934" w:right="513" w:hanging="1397"/>
              <w:rPr>
                <w:b/>
              </w:rPr>
            </w:pPr>
            <w:r w:rsidRPr="009429B4">
              <w:rPr>
                <w:b/>
              </w:rPr>
              <w:t>Technology Systems Hardware and Software</w:t>
            </w:r>
          </w:p>
        </w:tc>
        <w:tc>
          <w:tcPr>
            <w:tcW w:w="4797" w:type="dxa"/>
            <w:tcBorders>
              <w:top w:val="nil"/>
              <w:left w:val="single" w:sz="4" w:space="0" w:color="ED7D31"/>
              <w:bottom w:val="single" w:sz="4" w:space="0" w:color="ED7D31"/>
              <w:right w:val="single" w:sz="4" w:space="0" w:color="ED7D31"/>
            </w:tcBorders>
            <w:shd w:val="clear" w:color="auto" w:fill="F7CAAC"/>
            <w:hideMark/>
          </w:tcPr>
          <w:p w14:paraId="6E6427B5" w14:textId="77777777" w:rsidR="007B23F8" w:rsidRPr="009429B4" w:rsidRDefault="007B23F8">
            <w:pPr>
              <w:pStyle w:val="TableParagraph"/>
              <w:spacing w:before="187"/>
              <w:ind w:left="1531"/>
              <w:rPr>
                <w:b/>
              </w:rPr>
            </w:pPr>
            <w:r w:rsidRPr="009429B4">
              <w:rPr>
                <w:b/>
              </w:rPr>
              <w:t>Troubleshooting</w:t>
            </w:r>
          </w:p>
        </w:tc>
      </w:tr>
      <w:tr w:rsidR="007B23F8" w:rsidRPr="009429B4" w14:paraId="0F65B69E" w14:textId="77777777" w:rsidTr="007B23F8">
        <w:trPr>
          <w:trHeight w:val="2781"/>
        </w:trPr>
        <w:tc>
          <w:tcPr>
            <w:tcW w:w="4795" w:type="dxa"/>
            <w:tcBorders>
              <w:top w:val="single" w:sz="4" w:space="0" w:color="ED7D31"/>
              <w:left w:val="single" w:sz="4" w:space="0" w:color="ED7D31"/>
              <w:bottom w:val="single" w:sz="4" w:space="0" w:color="ED7D31"/>
              <w:right w:val="single" w:sz="4" w:space="0" w:color="ED7D31"/>
            </w:tcBorders>
            <w:shd w:val="clear" w:color="auto" w:fill="FBE4D5"/>
          </w:tcPr>
          <w:p w14:paraId="23706EE4" w14:textId="77777777" w:rsidR="007B23F8" w:rsidRPr="009429B4" w:rsidRDefault="007B23F8">
            <w:pPr>
              <w:pStyle w:val="TableParagraph"/>
              <w:rPr>
                <w:rFonts w:ascii="Times New Roman"/>
              </w:rPr>
            </w:pPr>
          </w:p>
        </w:tc>
        <w:tc>
          <w:tcPr>
            <w:tcW w:w="4797" w:type="dxa"/>
            <w:tcBorders>
              <w:top w:val="single" w:sz="4" w:space="0" w:color="ED7D31"/>
              <w:left w:val="single" w:sz="4" w:space="0" w:color="ED7D31"/>
              <w:bottom w:val="single" w:sz="4" w:space="0" w:color="ED7D31"/>
              <w:right w:val="single" w:sz="4" w:space="0" w:color="ED7D31"/>
            </w:tcBorders>
            <w:shd w:val="clear" w:color="auto" w:fill="FBE4D5"/>
          </w:tcPr>
          <w:p w14:paraId="2B5AEB9C" w14:textId="77777777" w:rsidR="007B23F8" w:rsidRPr="009429B4" w:rsidRDefault="007B23F8">
            <w:pPr>
              <w:pStyle w:val="TableParagraph"/>
              <w:ind w:left="107"/>
            </w:pPr>
            <w:r w:rsidRPr="009429B4">
              <w:rPr>
                <w:b/>
              </w:rPr>
              <w:t xml:space="preserve">8.HS.2 </w:t>
            </w:r>
            <w:r w:rsidRPr="009429B4">
              <w:t>Continued growth.</w:t>
            </w:r>
          </w:p>
          <w:p w14:paraId="5A0D7DC9" w14:textId="77777777" w:rsidR="007B23F8" w:rsidRPr="009429B4" w:rsidRDefault="007B23F8">
            <w:pPr>
              <w:pStyle w:val="TableParagraph"/>
              <w:spacing w:before="7"/>
              <w:rPr>
                <w:rFonts w:ascii="Cambria"/>
                <w:b/>
                <w:sz w:val="21"/>
              </w:rPr>
            </w:pPr>
          </w:p>
          <w:p w14:paraId="529F781D" w14:textId="77777777" w:rsidR="007B23F8" w:rsidRPr="009429B4" w:rsidRDefault="007B23F8">
            <w:pPr>
              <w:pStyle w:val="TableParagraph"/>
              <w:ind w:left="107" w:right="502"/>
            </w:pPr>
            <w:r w:rsidRPr="009429B4">
              <w:rPr>
                <w:b/>
              </w:rPr>
              <w:t xml:space="preserve">8.HS.3 </w:t>
            </w:r>
            <w:r w:rsidRPr="009429B4">
              <w:t>Organize, store, and retrieve digital information efficiently.</w:t>
            </w:r>
          </w:p>
          <w:p w14:paraId="4ACFC02F" w14:textId="77777777" w:rsidR="007B23F8" w:rsidRPr="009429B4" w:rsidRDefault="007B23F8">
            <w:pPr>
              <w:pStyle w:val="TableParagraph"/>
              <w:spacing w:before="6"/>
              <w:rPr>
                <w:rFonts w:ascii="Cambria"/>
                <w:b/>
                <w:sz w:val="21"/>
              </w:rPr>
            </w:pPr>
          </w:p>
          <w:p w14:paraId="1F0CA823" w14:textId="77777777" w:rsidR="007B23F8" w:rsidRPr="009429B4" w:rsidRDefault="007B23F8">
            <w:pPr>
              <w:pStyle w:val="TableParagraph"/>
              <w:ind w:left="107" w:right="722"/>
            </w:pPr>
            <w:r w:rsidRPr="009429B4">
              <w:rPr>
                <w:b/>
              </w:rPr>
              <w:t xml:space="preserve">8.HS.4 </w:t>
            </w:r>
            <w:r w:rsidRPr="009429B4">
              <w:t>Describe ways to protect against threats to technology systems. (CYSEC)</w:t>
            </w:r>
          </w:p>
          <w:p w14:paraId="439B111E" w14:textId="77777777" w:rsidR="007B23F8" w:rsidRPr="009429B4" w:rsidRDefault="007B23F8">
            <w:pPr>
              <w:pStyle w:val="TableParagraph"/>
              <w:spacing w:before="6"/>
              <w:rPr>
                <w:rFonts w:ascii="Cambria"/>
                <w:b/>
                <w:sz w:val="21"/>
              </w:rPr>
            </w:pPr>
          </w:p>
          <w:p w14:paraId="2EEC93E6" w14:textId="77777777" w:rsidR="007B23F8" w:rsidRPr="009429B4" w:rsidRDefault="007B23F8">
            <w:pPr>
              <w:pStyle w:val="TableParagraph"/>
              <w:ind w:left="107"/>
            </w:pPr>
            <w:r w:rsidRPr="009429B4">
              <w:rPr>
                <w:b/>
              </w:rPr>
              <w:t xml:space="preserve">8.HS.5 </w:t>
            </w:r>
            <w:r w:rsidRPr="009429B4">
              <w:t>Compare and contrast security</w:t>
            </w:r>
          </w:p>
          <w:p w14:paraId="44F2BCE4" w14:textId="77777777" w:rsidR="007B23F8" w:rsidRPr="009429B4" w:rsidRDefault="007B23F8">
            <w:pPr>
              <w:pStyle w:val="TableParagraph"/>
              <w:spacing w:before="6" w:line="252" w:lineRule="exact"/>
              <w:ind w:left="107" w:right="123"/>
            </w:pPr>
            <w:r w:rsidRPr="009429B4">
              <w:t>measures used to protect technology systems. (CYSEC)</w:t>
            </w:r>
          </w:p>
        </w:tc>
        <w:tc>
          <w:tcPr>
            <w:tcW w:w="4797" w:type="dxa"/>
            <w:tcBorders>
              <w:top w:val="single" w:sz="4" w:space="0" w:color="ED7D31"/>
              <w:left w:val="single" w:sz="4" w:space="0" w:color="ED7D31"/>
              <w:bottom w:val="single" w:sz="4" w:space="0" w:color="ED7D31"/>
              <w:right w:val="single" w:sz="4" w:space="0" w:color="ED7D31"/>
            </w:tcBorders>
            <w:shd w:val="clear" w:color="auto" w:fill="FBE4D5"/>
          </w:tcPr>
          <w:p w14:paraId="2F45449B" w14:textId="77777777" w:rsidR="007B23F8" w:rsidRPr="009429B4" w:rsidRDefault="007B23F8">
            <w:pPr>
              <w:pStyle w:val="TableParagraph"/>
              <w:rPr>
                <w:rFonts w:ascii="Times New Roman"/>
              </w:rPr>
            </w:pPr>
          </w:p>
        </w:tc>
      </w:tr>
      <w:tr w:rsidR="007B23F8" w:rsidRPr="009429B4" w14:paraId="75FF18FB" w14:textId="77777777" w:rsidTr="007B23F8">
        <w:trPr>
          <w:trHeight w:val="2021"/>
        </w:trPr>
        <w:tc>
          <w:tcPr>
            <w:tcW w:w="4795" w:type="dxa"/>
            <w:tcBorders>
              <w:top w:val="single" w:sz="4" w:space="0" w:color="ED7D31"/>
              <w:left w:val="single" w:sz="4" w:space="0" w:color="ED7D31"/>
              <w:bottom w:val="single" w:sz="4" w:space="0" w:color="ED7D31"/>
              <w:right w:val="single" w:sz="4" w:space="0" w:color="ED7D31"/>
            </w:tcBorders>
          </w:tcPr>
          <w:p w14:paraId="4C1B89BD" w14:textId="77777777" w:rsidR="007B23F8" w:rsidRPr="009429B4" w:rsidRDefault="007B23F8">
            <w:pPr>
              <w:pStyle w:val="TableParagraph"/>
              <w:ind w:left="107" w:right="121"/>
            </w:pPr>
            <w:r w:rsidRPr="009429B4">
              <w:rPr>
                <w:b/>
              </w:rPr>
              <w:t xml:space="preserve">9.NI.1 </w:t>
            </w:r>
            <w:r w:rsidRPr="009429B4">
              <w:t>Describe the issues that impact network functionality (e.g., bandwidth, load, delay, topology).</w:t>
            </w:r>
          </w:p>
          <w:p w14:paraId="577FF64B" w14:textId="77777777" w:rsidR="007B23F8" w:rsidRPr="009429B4" w:rsidRDefault="007B23F8">
            <w:pPr>
              <w:pStyle w:val="TableParagraph"/>
              <w:spacing w:before="3"/>
              <w:rPr>
                <w:rFonts w:ascii="Cambria"/>
                <w:b/>
                <w:sz w:val="21"/>
              </w:rPr>
            </w:pPr>
          </w:p>
          <w:p w14:paraId="631884E5" w14:textId="77777777" w:rsidR="007B23F8" w:rsidRPr="009429B4" w:rsidRDefault="007B23F8">
            <w:pPr>
              <w:pStyle w:val="TableParagraph"/>
              <w:ind w:left="107" w:right="1050"/>
            </w:pPr>
            <w:r w:rsidRPr="009429B4">
              <w:rPr>
                <w:b/>
              </w:rPr>
              <w:t xml:space="preserve">9.NI.2 </w:t>
            </w:r>
            <w:r w:rsidRPr="009429B4">
              <w:t>Understand the implications of accessing publicly available Internet connections. (CYSEC)</w:t>
            </w:r>
          </w:p>
        </w:tc>
        <w:tc>
          <w:tcPr>
            <w:tcW w:w="4797" w:type="dxa"/>
            <w:tcBorders>
              <w:top w:val="single" w:sz="4" w:space="0" w:color="ED7D31"/>
              <w:left w:val="single" w:sz="4" w:space="0" w:color="ED7D31"/>
              <w:bottom w:val="single" w:sz="4" w:space="0" w:color="ED7D31"/>
              <w:right w:val="single" w:sz="4" w:space="0" w:color="ED7D31"/>
            </w:tcBorders>
          </w:tcPr>
          <w:p w14:paraId="3EAF2360" w14:textId="77777777" w:rsidR="007B23F8" w:rsidRPr="009429B4" w:rsidRDefault="007B23F8">
            <w:pPr>
              <w:pStyle w:val="TableParagraph"/>
              <w:ind w:left="107" w:right="245"/>
            </w:pPr>
            <w:r w:rsidRPr="009429B4">
              <w:rPr>
                <w:b/>
              </w:rPr>
              <w:t xml:space="preserve">9.HS.1 </w:t>
            </w:r>
            <w:r w:rsidRPr="009429B4">
              <w:t>Compare and contrast appropriate device/hardware/software to complete a task.</w:t>
            </w:r>
          </w:p>
          <w:p w14:paraId="5FED0013" w14:textId="77777777" w:rsidR="007B23F8" w:rsidRPr="009429B4" w:rsidRDefault="007B23F8">
            <w:pPr>
              <w:pStyle w:val="TableParagraph"/>
              <w:spacing w:before="4"/>
              <w:rPr>
                <w:rFonts w:ascii="Cambria"/>
                <w:b/>
                <w:sz w:val="21"/>
              </w:rPr>
            </w:pPr>
          </w:p>
          <w:p w14:paraId="2228CFD1" w14:textId="77777777" w:rsidR="007B23F8" w:rsidRPr="009429B4" w:rsidRDefault="007B23F8">
            <w:pPr>
              <w:pStyle w:val="TableParagraph"/>
              <w:ind w:left="107" w:right="1150"/>
            </w:pPr>
            <w:r w:rsidRPr="009429B4">
              <w:rPr>
                <w:b/>
              </w:rPr>
              <w:t xml:space="preserve">9.HS.2 </w:t>
            </w:r>
            <w:r w:rsidRPr="009429B4">
              <w:t>Define software and security patches/updates. (CYSEC)</w:t>
            </w:r>
          </w:p>
          <w:p w14:paraId="12B94285" w14:textId="77777777" w:rsidR="007B23F8" w:rsidRPr="009429B4" w:rsidRDefault="007B23F8">
            <w:pPr>
              <w:pStyle w:val="TableParagraph"/>
              <w:spacing w:before="11"/>
              <w:rPr>
                <w:rFonts w:ascii="Cambria"/>
                <w:b/>
                <w:sz w:val="21"/>
              </w:rPr>
            </w:pPr>
          </w:p>
          <w:p w14:paraId="6839A7A1" w14:textId="77777777" w:rsidR="007B23F8" w:rsidRPr="009429B4" w:rsidRDefault="007B23F8">
            <w:pPr>
              <w:pStyle w:val="TableParagraph"/>
              <w:spacing w:line="252" w:lineRule="exact"/>
              <w:ind w:left="107" w:right="453"/>
            </w:pPr>
            <w:r w:rsidRPr="009429B4">
              <w:rPr>
                <w:b/>
              </w:rPr>
              <w:t xml:space="preserve">9.HS.3 </w:t>
            </w:r>
            <w:r w:rsidRPr="009429B4">
              <w:t>Explain why a backup is necessary. (CYSEC)</w:t>
            </w:r>
          </w:p>
        </w:tc>
        <w:tc>
          <w:tcPr>
            <w:tcW w:w="4797" w:type="dxa"/>
            <w:tcBorders>
              <w:top w:val="single" w:sz="4" w:space="0" w:color="ED7D31"/>
              <w:left w:val="single" w:sz="4" w:space="0" w:color="ED7D31"/>
              <w:bottom w:val="single" w:sz="4" w:space="0" w:color="ED7D31"/>
              <w:right w:val="single" w:sz="4" w:space="0" w:color="ED7D31"/>
            </w:tcBorders>
            <w:hideMark/>
          </w:tcPr>
          <w:p w14:paraId="06E0B7FD" w14:textId="77777777" w:rsidR="007B23F8" w:rsidRPr="009429B4" w:rsidRDefault="007B23F8">
            <w:pPr>
              <w:pStyle w:val="TableParagraph"/>
              <w:ind w:left="108" w:right="354"/>
            </w:pPr>
            <w:r w:rsidRPr="009429B4">
              <w:rPr>
                <w:b/>
              </w:rPr>
              <w:t xml:space="preserve">9.T.1 </w:t>
            </w:r>
            <w:r w:rsidRPr="009429B4">
              <w:t>Describe basic hardware and software problems using appropriate and accurate terminology.</w:t>
            </w:r>
          </w:p>
        </w:tc>
      </w:tr>
      <w:tr w:rsidR="007B23F8" w:rsidRPr="009429B4" w14:paraId="0219922F" w14:textId="77777777" w:rsidTr="007B23F8">
        <w:trPr>
          <w:trHeight w:val="2020"/>
        </w:trPr>
        <w:tc>
          <w:tcPr>
            <w:tcW w:w="4795" w:type="dxa"/>
            <w:tcBorders>
              <w:top w:val="single" w:sz="4" w:space="0" w:color="ED7D31"/>
              <w:left w:val="single" w:sz="4" w:space="0" w:color="ED7D31"/>
              <w:bottom w:val="single" w:sz="4" w:space="0" w:color="ED7D31"/>
              <w:right w:val="single" w:sz="4" w:space="0" w:color="ED7D31"/>
            </w:tcBorders>
            <w:shd w:val="clear" w:color="auto" w:fill="FBE4D5"/>
          </w:tcPr>
          <w:p w14:paraId="566E5E9A" w14:textId="7E6F2FB7" w:rsidR="007B23F8" w:rsidRPr="009429B4" w:rsidRDefault="007B23F8">
            <w:pPr>
              <w:pStyle w:val="TableParagraph"/>
              <w:ind w:left="107" w:right="402"/>
            </w:pPr>
            <w:r w:rsidRPr="009429B4">
              <w:rPr>
                <w:b/>
              </w:rPr>
              <w:t xml:space="preserve">10.NI.1 </w:t>
            </w:r>
            <w:r w:rsidRPr="009429B4">
              <w:t>Identify and define different network connection types (</w:t>
            </w:r>
            <w:r w:rsidR="00C10AA5" w:rsidRPr="009429B4">
              <w:t>e.g.,</w:t>
            </w:r>
            <w:r w:rsidRPr="009429B4">
              <w:t xml:space="preserve"> </w:t>
            </w:r>
            <w:r w:rsidR="00C10AA5" w:rsidRPr="009429B4">
              <w:t>Wi-Fi</w:t>
            </w:r>
            <w:r w:rsidRPr="009429B4">
              <w:t>, mobile data, ethernet).</w:t>
            </w:r>
          </w:p>
          <w:p w14:paraId="633018E1" w14:textId="77777777" w:rsidR="007B23F8" w:rsidRPr="009429B4" w:rsidRDefault="007B23F8">
            <w:pPr>
              <w:pStyle w:val="TableParagraph"/>
              <w:spacing w:before="5"/>
              <w:rPr>
                <w:rFonts w:ascii="Cambria"/>
                <w:b/>
                <w:sz w:val="21"/>
              </w:rPr>
            </w:pPr>
          </w:p>
          <w:p w14:paraId="47374EE6" w14:textId="77777777" w:rsidR="007B23F8" w:rsidRPr="009429B4" w:rsidRDefault="007B23F8">
            <w:pPr>
              <w:pStyle w:val="TableParagraph"/>
              <w:ind w:left="107"/>
            </w:pPr>
            <w:r w:rsidRPr="009429B4">
              <w:rPr>
                <w:b/>
              </w:rPr>
              <w:t xml:space="preserve">10.NI.2 </w:t>
            </w:r>
            <w:r w:rsidRPr="009429B4">
              <w:t>Identify networkable devices.</w:t>
            </w:r>
          </w:p>
        </w:tc>
        <w:tc>
          <w:tcPr>
            <w:tcW w:w="4797" w:type="dxa"/>
            <w:tcBorders>
              <w:top w:val="single" w:sz="4" w:space="0" w:color="ED7D31"/>
              <w:left w:val="single" w:sz="4" w:space="0" w:color="ED7D31"/>
              <w:bottom w:val="single" w:sz="4" w:space="0" w:color="ED7D31"/>
              <w:right w:val="single" w:sz="4" w:space="0" w:color="ED7D31"/>
            </w:tcBorders>
            <w:shd w:val="clear" w:color="auto" w:fill="FBE4D5"/>
          </w:tcPr>
          <w:p w14:paraId="2FDA9B42" w14:textId="77777777" w:rsidR="007B23F8" w:rsidRPr="009429B4" w:rsidRDefault="007B23F8">
            <w:pPr>
              <w:pStyle w:val="TableParagraph"/>
              <w:spacing w:line="250" w:lineRule="exact"/>
              <w:ind w:left="107"/>
            </w:pPr>
            <w:r w:rsidRPr="009429B4">
              <w:rPr>
                <w:b/>
              </w:rPr>
              <w:t xml:space="preserve">10.HS.1 </w:t>
            </w:r>
            <w:r w:rsidRPr="009429B4">
              <w:t>Continued</w:t>
            </w:r>
            <w:r w:rsidRPr="009429B4">
              <w:rPr>
                <w:spacing w:val="-9"/>
              </w:rPr>
              <w:t xml:space="preserve"> </w:t>
            </w:r>
            <w:r w:rsidRPr="009429B4">
              <w:t>Growth</w:t>
            </w:r>
          </w:p>
          <w:p w14:paraId="7082F450" w14:textId="77777777" w:rsidR="007B23F8" w:rsidRPr="009429B4" w:rsidRDefault="007B23F8">
            <w:pPr>
              <w:pStyle w:val="TableParagraph"/>
              <w:spacing w:before="7"/>
              <w:rPr>
                <w:rFonts w:ascii="Cambria"/>
                <w:b/>
                <w:sz w:val="21"/>
              </w:rPr>
            </w:pPr>
          </w:p>
          <w:p w14:paraId="6AE389E3" w14:textId="77777777" w:rsidR="007B23F8" w:rsidRPr="009429B4" w:rsidRDefault="007B23F8">
            <w:pPr>
              <w:pStyle w:val="TableParagraph"/>
              <w:ind w:left="107" w:right="575"/>
            </w:pPr>
            <w:r w:rsidRPr="009429B4">
              <w:rPr>
                <w:b/>
              </w:rPr>
              <w:t xml:space="preserve">10.HS.2 </w:t>
            </w:r>
            <w:r w:rsidRPr="009429B4">
              <w:t>Recognize the importance of and effectively perform software and security patches/updates.</w:t>
            </w:r>
            <w:r w:rsidRPr="009429B4">
              <w:rPr>
                <w:spacing w:val="-2"/>
              </w:rPr>
              <w:t xml:space="preserve"> </w:t>
            </w:r>
            <w:r w:rsidRPr="009429B4">
              <w:t>(CYSEC)</w:t>
            </w:r>
          </w:p>
          <w:p w14:paraId="362DA7CD" w14:textId="77777777" w:rsidR="007B23F8" w:rsidRPr="009429B4" w:rsidRDefault="007B23F8">
            <w:pPr>
              <w:pStyle w:val="TableParagraph"/>
              <w:spacing w:before="5"/>
              <w:rPr>
                <w:rFonts w:ascii="Cambria"/>
                <w:b/>
                <w:sz w:val="21"/>
              </w:rPr>
            </w:pPr>
          </w:p>
          <w:p w14:paraId="108B3154" w14:textId="77777777" w:rsidR="007B23F8" w:rsidRPr="009429B4" w:rsidRDefault="007B23F8">
            <w:pPr>
              <w:pStyle w:val="TableParagraph"/>
              <w:spacing w:line="250" w:lineRule="atLeast"/>
              <w:ind w:left="107" w:right="502"/>
            </w:pPr>
            <w:r w:rsidRPr="009429B4">
              <w:rPr>
                <w:b/>
              </w:rPr>
              <w:t xml:space="preserve">10.HS.3 </w:t>
            </w:r>
            <w:r w:rsidRPr="009429B4">
              <w:t>Identify important data or systems that need redundancy. (CYSEC)</w:t>
            </w:r>
          </w:p>
        </w:tc>
        <w:tc>
          <w:tcPr>
            <w:tcW w:w="4797" w:type="dxa"/>
            <w:tcBorders>
              <w:top w:val="single" w:sz="4" w:space="0" w:color="ED7D31"/>
              <w:left w:val="single" w:sz="4" w:space="0" w:color="ED7D31"/>
              <w:bottom w:val="single" w:sz="4" w:space="0" w:color="ED7D31"/>
              <w:right w:val="single" w:sz="4" w:space="0" w:color="ED7D31"/>
            </w:tcBorders>
            <w:shd w:val="clear" w:color="auto" w:fill="FBE4D5"/>
            <w:hideMark/>
          </w:tcPr>
          <w:p w14:paraId="46F00C6D" w14:textId="77777777" w:rsidR="007B23F8" w:rsidRPr="009429B4" w:rsidRDefault="007B23F8">
            <w:pPr>
              <w:pStyle w:val="TableParagraph"/>
              <w:ind w:left="108" w:right="170"/>
            </w:pPr>
            <w:r w:rsidRPr="009429B4">
              <w:rPr>
                <w:b/>
              </w:rPr>
              <w:t xml:space="preserve">10.T.1 </w:t>
            </w:r>
            <w:r w:rsidRPr="009429B4">
              <w:t>Follow appropriate guidelines that convey systematic troubleshooting techniques to identify and fix errors.</w:t>
            </w:r>
          </w:p>
        </w:tc>
      </w:tr>
      <w:tr w:rsidR="007B23F8" w:rsidRPr="009429B4" w14:paraId="3B02BBB0" w14:textId="77777777" w:rsidTr="007B23F8">
        <w:trPr>
          <w:trHeight w:val="1518"/>
        </w:trPr>
        <w:tc>
          <w:tcPr>
            <w:tcW w:w="4795" w:type="dxa"/>
            <w:tcBorders>
              <w:top w:val="single" w:sz="4" w:space="0" w:color="ED7D31"/>
              <w:left w:val="single" w:sz="4" w:space="0" w:color="ED7D31"/>
              <w:bottom w:val="single" w:sz="4" w:space="0" w:color="ED7D31"/>
              <w:right w:val="single" w:sz="4" w:space="0" w:color="ED7D31"/>
            </w:tcBorders>
          </w:tcPr>
          <w:p w14:paraId="2A09CDB9" w14:textId="539350AD" w:rsidR="007B23F8" w:rsidRPr="009429B4" w:rsidRDefault="007B23F8">
            <w:pPr>
              <w:pStyle w:val="TableParagraph"/>
              <w:ind w:left="107" w:right="524"/>
            </w:pPr>
            <w:r w:rsidRPr="009429B4">
              <w:rPr>
                <w:b/>
              </w:rPr>
              <w:t xml:space="preserve">11.NI.1 </w:t>
            </w:r>
            <w:r w:rsidRPr="009429B4">
              <w:t>Compare and contrast different network connection types (</w:t>
            </w:r>
            <w:r w:rsidR="00C10AA5" w:rsidRPr="009429B4">
              <w:t>e.g.,</w:t>
            </w:r>
            <w:r w:rsidRPr="009429B4">
              <w:t xml:space="preserve"> </w:t>
            </w:r>
            <w:r w:rsidR="00C10AA5" w:rsidRPr="009429B4">
              <w:t>Wi-Fi</w:t>
            </w:r>
            <w:r w:rsidRPr="009429B4">
              <w:t>, mobile data, ethernet).</w:t>
            </w:r>
          </w:p>
          <w:p w14:paraId="5525F1F9" w14:textId="77777777" w:rsidR="007B23F8" w:rsidRPr="009429B4" w:rsidRDefault="007B23F8">
            <w:pPr>
              <w:pStyle w:val="TableParagraph"/>
              <w:rPr>
                <w:rFonts w:ascii="Cambria"/>
                <w:b/>
              </w:rPr>
            </w:pPr>
          </w:p>
          <w:p w14:paraId="2BC0BE0B" w14:textId="77777777" w:rsidR="007B23F8" w:rsidRPr="009429B4" w:rsidRDefault="007B23F8">
            <w:pPr>
              <w:pStyle w:val="TableParagraph"/>
              <w:spacing w:line="252" w:lineRule="exact"/>
              <w:ind w:left="107" w:right="781"/>
            </w:pPr>
            <w:r w:rsidRPr="009429B4">
              <w:rPr>
                <w:b/>
              </w:rPr>
              <w:t xml:space="preserve">11.NI.2 </w:t>
            </w:r>
            <w:r w:rsidRPr="009429B4">
              <w:t>Understand the global impact of networkable devices.</w:t>
            </w:r>
          </w:p>
        </w:tc>
        <w:tc>
          <w:tcPr>
            <w:tcW w:w="4797" w:type="dxa"/>
            <w:tcBorders>
              <w:top w:val="single" w:sz="4" w:space="0" w:color="ED7D31"/>
              <w:left w:val="single" w:sz="4" w:space="0" w:color="ED7D31"/>
              <w:bottom w:val="single" w:sz="4" w:space="0" w:color="ED7D31"/>
              <w:right w:val="single" w:sz="4" w:space="0" w:color="ED7D31"/>
            </w:tcBorders>
          </w:tcPr>
          <w:p w14:paraId="1C4764A5" w14:textId="77777777" w:rsidR="007B23F8" w:rsidRPr="009429B4" w:rsidRDefault="007B23F8">
            <w:pPr>
              <w:pStyle w:val="TableParagraph"/>
              <w:ind w:left="107"/>
            </w:pPr>
            <w:r w:rsidRPr="009429B4">
              <w:rPr>
                <w:b/>
              </w:rPr>
              <w:t xml:space="preserve">11.HS.1 </w:t>
            </w:r>
            <w:r w:rsidRPr="009429B4">
              <w:t>Continued growth.</w:t>
            </w:r>
          </w:p>
          <w:p w14:paraId="79ECCDB4" w14:textId="77777777" w:rsidR="007B23F8" w:rsidRPr="009429B4" w:rsidRDefault="007B23F8">
            <w:pPr>
              <w:pStyle w:val="TableParagraph"/>
              <w:spacing w:before="7"/>
              <w:rPr>
                <w:rFonts w:ascii="Cambria"/>
                <w:b/>
                <w:sz w:val="21"/>
              </w:rPr>
            </w:pPr>
          </w:p>
          <w:p w14:paraId="0C9C6256" w14:textId="77777777" w:rsidR="007B23F8" w:rsidRPr="009429B4" w:rsidRDefault="007B23F8">
            <w:pPr>
              <w:pStyle w:val="TableParagraph"/>
              <w:ind w:left="107" w:right="405"/>
            </w:pPr>
            <w:r w:rsidRPr="009429B4">
              <w:rPr>
                <w:b/>
              </w:rPr>
              <w:t xml:space="preserve">11.HS.2 </w:t>
            </w:r>
            <w:r w:rsidRPr="009429B4">
              <w:t>Identify and choose hardware and software to help protect a system. (CYSEC)</w:t>
            </w:r>
          </w:p>
        </w:tc>
        <w:tc>
          <w:tcPr>
            <w:tcW w:w="4797" w:type="dxa"/>
            <w:tcBorders>
              <w:top w:val="single" w:sz="4" w:space="0" w:color="ED7D31"/>
              <w:left w:val="single" w:sz="4" w:space="0" w:color="ED7D31"/>
              <w:bottom w:val="single" w:sz="4" w:space="0" w:color="ED7D31"/>
              <w:right w:val="single" w:sz="4" w:space="0" w:color="ED7D31"/>
            </w:tcBorders>
            <w:hideMark/>
          </w:tcPr>
          <w:p w14:paraId="66753F1A" w14:textId="77777777" w:rsidR="007B23F8" w:rsidRPr="009429B4" w:rsidRDefault="007B23F8">
            <w:pPr>
              <w:pStyle w:val="TableParagraph"/>
              <w:ind w:left="108"/>
            </w:pPr>
            <w:r w:rsidRPr="009429B4">
              <w:rPr>
                <w:b/>
              </w:rPr>
              <w:t xml:space="preserve">11.T.1 </w:t>
            </w:r>
            <w:r w:rsidRPr="009429B4">
              <w:t>Continued growth.</w:t>
            </w:r>
          </w:p>
        </w:tc>
      </w:tr>
    </w:tbl>
    <w:p w14:paraId="72E71059"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tbl>
      <w:tblPr>
        <w:tblW w:w="0" w:type="auto"/>
        <w:tblInd w:w="232"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CellMar>
          <w:left w:w="0" w:type="dxa"/>
          <w:right w:w="0" w:type="dxa"/>
        </w:tblCellMar>
        <w:tblLook w:val="01E0" w:firstRow="1" w:lastRow="1" w:firstColumn="1" w:lastColumn="1" w:noHBand="0" w:noVBand="0"/>
      </w:tblPr>
      <w:tblGrid>
        <w:gridCol w:w="4795"/>
        <w:gridCol w:w="4797"/>
        <w:gridCol w:w="4797"/>
      </w:tblGrid>
      <w:tr w:rsidR="007B23F8" w:rsidRPr="009429B4" w14:paraId="183CA3C4" w14:textId="77777777" w:rsidTr="007B23F8">
        <w:trPr>
          <w:trHeight w:val="273"/>
        </w:trPr>
        <w:tc>
          <w:tcPr>
            <w:tcW w:w="14389" w:type="dxa"/>
            <w:gridSpan w:val="3"/>
            <w:tcBorders>
              <w:top w:val="nil"/>
              <w:left w:val="nil"/>
              <w:bottom w:val="nil"/>
              <w:right w:val="nil"/>
            </w:tcBorders>
            <w:shd w:val="clear" w:color="auto" w:fill="ED7D31"/>
            <w:hideMark/>
          </w:tcPr>
          <w:p w14:paraId="256B1621" w14:textId="77777777" w:rsidR="007B23F8" w:rsidRPr="009429B4" w:rsidRDefault="007B23F8">
            <w:pPr>
              <w:pStyle w:val="TableParagraph"/>
              <w:spacing w:before="9" w:line="244" w:lineRule="exact"/>
              <w:ind w:left="5920" w:right="5911"/>
              <w:jc w:val="center"/>
              <w:rPr>
                <w:b/>
              </w:rPr>
            </w:pPr>
            <w:r w:rsidRPr="009429B4">
              <w:rPr>
                <w:b/>
                <w:color w:val="FFFFFF"/>
              </w:rPr>
              <w:lastRenderedPageBreak/>
              <w:t>Technology Systems</w:t>
            </w:r>
          </w:p>
        </w:tc>
      </w:tr>
      <w:tr w:rsidR="007B23F8" w:rsidRPr="009429B4" w14:paraId="3C7E0154" w14:textId="77777777" w:rsidTr="007B23F8">
        <w:trPr>
          <w:trHeight w:val="506"/>
        </w:trPr>
        <w:tc>
          <w:tcPr>
            <w:tcW w:w="4795" w:type="dxa"/>
            <w:tcBorders>
              <w:top w:val="nil"/>
              <w:left w:val="single" w:sz="4" w:space="0" w:color="ED7D31"/>
              <w:bottom w:val="single" w:sz="4" w:space="0" w:color="ED7D31"/>
              <w:right w:val="single" w:sz="4" w:space="0" w:color="ED7D31"/>
            </w:tcBorders>
            <w:shd w:val="clear" w:color="auto" w:fill="F7CAAC"/>
            <w:hideMark/>
          </w:tcPr>
          <w:p w14:paraId="69635D62" w14:textId="77777777" w:rsidR="007B23F8" w:rsidRPr="009429B4" w:rsidRDefault="007B23F8">
            <w:pPr>
              <w:pStyle w:val="TableParagraph"/>
              <w:spacing w:before="125"/>
              <w:ind w:left="225"/>
              <w:rPr>
                <w:b/>
              </w:rPr>
            </w:pPr>
            <w:r w:rsidRPr="009429B4">
              <w:rPr>
                <w:b/>
              </w:rPr>
              <w:t>Technology Systems Networks &amp; Internet</w:t>
            </w:r>
          </w:p>
        </w:tc>
        <w:tc>
          <w:tcPr>
            <w:tcW w:w="4797" w:type="dxa"/>
            <w:tcBorders>
              <w:top w:val="nil"/>
              <w:left w:val="single" w:sz="4" w:space="0" w:color="ED7D31"/>
              <w:bottom w:val="single" w:sz="4" w:space="0" w:color="ED7D31"/>
              <w:right w:val="single" w:sz="4" w:space="0" w:color="ED7D31"/>
            </w:tcBorders>
            <w:shd w:val="clear" w:color="auto" w:fill="F7CAAC"/>
            <w:hideMark/>
          </w:tcPr>
          <w:p w14:paraId="240267DF" w14:textId="77777777" w:rsidR="007B23F8" w:rsidRPr="009429B4" w:rsidRDefault="007B23F8">
            <w:pPr>
              <w:pStyle w:val="TableParagraph"/>
              <w:spacing w:before="5" w:line="252" w:lineRule="exact"/>
              <w:ind w:left="1934" w:right="513" w:hanging="1397"/>
              <w:rPr>
                <w:b/>
              </w:rPr>
            </w:pPr>
            <w:r w:rsidRPr="009429B4">
              <w:rPr>
                <w:b/>
              </w:rPr>
              <w:t>Technology Systems Hardware and Software</w:t>
            </w:r>
          </w:p>
        </w:tc>
        <w:tc>
          <w:tcPr>
            <w:tcW w:w="4797" w:type="dxa"/>
            <w:tcBorders>
              <w:top w:val="nil"/>
              <w:left w:val="single" w:sz="4" w:space="0" w:color="ED7D31"/>
              <w:bottom w:val="single" w:sz="4" w:space="0" w:color="ED7D31"/>
              <w:right w:val="single" w:sz="4" w:space="0" w:color="ED7D31"/>
            </w:tcBorders>
            <w:shd w:val="clear" w:color="auto" w:fill="F7CAAC"/>
            <w:hideMark/>
          </w:tcPr>
          <w:p w14:paraId="0B57A5BD" w14:textId="77777777" w:rsidR="007B23F8" w:rsidRPr="009429B4" w:rsidRDefault="007B23F8">
            <w:pPr>
              <w:pStyle w:val="TableParagraph"/>
              <w:spacing w:before="125"/>
              <w:ind w:left="1531"/>
              <w:rPr>
                <w:b/>
              </w:rPr>
            </w:pPr>
            <w:r w:rsidRPr="009429B4">
              <w:rPr>
                <w:b/>
              </w:rPr>
              <w:t>Troubleshooting</w:t>
            </w:r>
          </w:p>
        </w:tc>
      </w:tr>
      <w:tr w:rsidR="007B23F8" w:rsidRPr="009429B4" w14:paraId="3294FFAF" w14:textId="77777777" w:rsidTr="007B23F8">
        <w:trPr>
          <w:trHeight w:val="755"/>
        </w:trPr>
        <w:tc>
          <w:tcPr>
            <w:tcW w:w="4795" w:type="dxa"/>
            <w:tcBorders>
              <w:top w:val="single" w:sz="4" w:space="0" w:color="ED7D31"/>
              <w:left w:val="single" w:sz="4" w:space="0" w:color="ED7D31"/>
              <w:bottom w:val="single" w:sz="4" w:space="0" w:color="ED7D31"/>
              <w:right w:val="single" w:sz="4" w:space="0" w:color="ED7D31"/>
            </w:tcBorders>
          </w:tcPr>
          <w:p w14:paraId="4905B9CC" w14:textId="77777777" w:rsidR="007B23F8" w:rsidRPr="009429B4" w:rsidRDefault="007B23F8">
            <w:pPr>
              <w:pStyle w:val="TableParagraph"/>
              <w:rPr>
                <w:rFonts w:ascii="Times New Roman"/>
              </w:rPr>
            </w:pPr>
          </w:p>
        </w:tc>
        <w:tc>
          <w:tcPr>
            <w:tcW w:w="4797" w:type="dxa"/>
            <w:tcBorders>
              <w:top w:val="single" w:sz="4" w:space="0" w:color="ED7D31"/>
              <w:left w:val="single" w:sz="4" w:space="0" w:color="ED7D31"/>
              <w:bottom w:val="single" w:sz="4" w:space="0" w:color="ED7D31"/>
              <w:right w:val="single" w:sz="4" w:space="0" w:color="ED7D31"/>
            </w:tcBorders>
            <w:hideMark/>
          </w:tcPr>
          <w:p w14:paraId="7BB5AF7B" w14:textId="6C28F5C0" w:rsidR="007B23F8" w:rsidRPr="009429B4" w:rsidRDefault="007B23F8">
            <w:pPr>
              <w:pStyle w:val="TableParagraph"/>
              <w:ind w:left="107" w:right="660"/>
            </w:pPr>
            <w:r w:rsidRPr="009429B4">
              <w:rPr>
                <w:b/>
              </w:rPr>
              <w:t xml:space="preserve">11.HS.3 </w:t>
            </w:r>
            <w:r w:rsidRPr="009429B4">
              <w:t>Identify different options for redundancy (</w:t>
            </w:r>
            <w:r w:rsidR="00C10AA5" w:rsidRPr="009429B4">
              <w:t>e.g.,</w:t>
            </w:r>
            <w:r w:rsidRPr="009429B4">
              <w:t xml:space="preserve"> cloud storage, external,</w:t>
            </w:r>
          </w:p>
          <w:p w14:paraId="041A02DD" w14:textId="77777777" w:rsidR="007B23F8" w:rsidRPr="009429B4" w:rsidRDefault="007B23F8">
            <w:pPr>
              <w:pStyle w:val="TableParagraph"/>
              <w:spacing w:line="232" w:lineRule="exact"/>
              <w:ind w:left="107"/>
            </w:pPr>
            <w:r w:rsidRPr="009429B4">
              <w:t>duplicate devices). (CYSEC)</w:t>
            </w:r>
          </w:p>
        </w:tc>
        <w:tc>
          <w:tcPr>
            <w:tcW w:w="4797" w:type="dxa"/>
            <w:tcBorders>
              <w:top w:val="single" w:sz="4" w:space="0" w:color="ED7D31"/>
              <w:left w:val="single" w:sz="4" w:space="0" w:color="ED7D31"/>
              <w:bottom w:val="single" w:sz="4" w:space="0" w:color="ED7D31"/>
              <w:right w:val="single" w:sz="4" w:space="0" w:color="ED7D31"/>
            </w:tcBorders>
          </w:tcPr>
          <w:p w14:paraId="74EC9174" w14:textId="77777777" w:rsidR="007B23F8" w:rsidRPr="009429B4" w:rsidRDefault="007B23F8">
            <w:pPr>
              <w:pStyle w:val="TableParagraph"/>
              <w:rPr>
                <w:rFonts w:ascii="Times New Roman"/>
              </w:rPr>
            </w:pPr>
          </w:p>
        </w:tc>
      </w:tr>
      <w:tr w:rsidR="007B23F8" w:rsidRPr="009429B4" w14:paraId="64630C98" w14:textId="77777777" w:rsidTr="007B23F8">
        <w:trPr>
          <w:trHeight w:val="1264"/>
        </w:trPr>
        <w:tc>
          <w:tcPr>
            <w:tcW w:w="4795" w:type="dxa"/>
            <w:tcBorders>
              <w:top w:val="single" w:sz="4" w:space="0" w:color="ED7D31"/>
              <w:left w:val="single" w:sz="4" w:space="0" w:color="ED7D31"/>
              <w:bottom w:val="single" w:sz="4" w:space="0" w:color="ED7D31"/>
              <w:right w:val="single" w:sz="4" w:space="0" w:color="ED7D31"/>
            </w:tcBorders>
            <w:shd w:val="clear" w:color="auto" w:fill="FBE4D5"/>
          </w:tcPr>
          <w:p w14:paraId="1921AFD2" w14:textId="77777777" w:rsidR="007B23F8" w:rsidRPr="009429B4" w:rsidRDefault="007B23F8">
            <w:pPr>
              <w:pStyle w:val="TableParagraph"/>
              <w:ind w:left="107" w:right="732"/>
            </w:pPr>
            <w:r w:rsidRPr="009429B4">
              <w:rPr>
                <w:b/>
              </w:rPr>
              <w:t xml:space="preserve">12.NI.1 </w:t>
            </w:r>
            <w:r w:rsidRPr="009429B4">
              <w:t>Choose an appropriate network connection given a scenario or situation.</w:t>
            </w:r>
          </w:p>
          <w:p w14:paraId="3C62DD90" w14:textId="77777777" w:rsidR="007B23F8" w:rsidRPr="009429B4" w:rsidRDefault="007B23F8">
            <w:pPr>
              <w:pStyle w:val="TableParagraph"/>
              <w:spacing w:before="6"/>
              <w:rPr>
                <w:rFonts w:ascii="Cambria"/>
                <w:b/>
                <w:sz w:val="21"/>
              </w:rPr>
            </w:pPr>
          </w:p>
          <w:p w14:paraId="37DAA1B9" w14:textId="77777777" w:rsidR="007B23F8" w:rsidRPr="009429B4" w:rsidRDefault="007B23F8">
            <w:pPr>
              <w:pStyle w:val="TableParagraph"/>
              <w:spacing w:line="250" w:lineRule="atLeast"/>
              <w:ind w:left="107" w:right="84"/>
            </w:pPr>
            <w:r w:rsidRPr="009429B4">
              <w:rPr>
                <w:b/>
              </w:rPr>
              <w:t xml:space="preserve">12.NI.2 </w:t>
            </w:r>
            <w:r w:rsidRPr="009429B4">
              <w:t>Compare and contrast the benefits and security risks of networkable devices.</w:t>
            </w:r>
          </w:p>
        </w:tc>
        <w:tc>
          <w:tcPr>
            <w:tcW w:w="4797" w:type="dxa"/>
            <w:tcBorders>
              <w:top w:val="single" w:sz="4" w:space="0" w:color="ED7D31"/>
              <w:left w:val="single" w:sz="4" w:space="0" w:color="ED7D31"/>
              <w:bottom w:val="single" w:sz="4" w:space="0" w:color="ED7D31"/>
              <w:right w:val="single" w:sz="4" w:space="0" w:color="ED7D31"/>
            </w:tcBorders>
            <w:shd w:val="clear" w:color="auto" w:fill="FBE4D5"/>
          </w:tcPr>
          <w:p w14:paraId="597B09D3" w14:textId="77777777" w:rsidR="007B23F8" w:rsidRPr="009429B4" w:rsidRDefault="007B23F8">
            <w:pPr>
              <w:pStyle w:val="TableParagraph"/>
              <w:ind w:left="107"/>
            </w:pPr>
            <w:r w:rsidRPr="009429B4">
              <w:rPr>
                <w:b/>
              </w:rPr>
              <w:t xml:space="preserve">12.HS.1 </w:t>
            </w:r>
            <w:r w:rsidRPr="009429B4">
              <w:t>Continued</w:t>
            </w:r>
            <w:r w:rsidRPr="009429B4">
              <w:rPr>
                <w:spacing w:val="-10"/>
              </w:rPr>
              <w:t xml:space="preserve"> </w:t>
            </w:r>
            <w:r w:rsidRPr="009429B4">
              <w:t>growth.</w:t>
            </w:r>
          </w:p>
          <w:p w14:paraId="6034D8C3" w14:textId="77777777" w:rsidR="007B23F8" w:rsidRPr="009429B4" w:rsidRDefault="007B23F8">
            <w:pPr>
              <w:pStyle w:val="TableParagraph"/>
              <w:spacing w:before="7"/>
              <w:rPr>
                <w:rFonts w:ascii="Cambria"/>
                <w:b/>
                <w:sz w:val="21"/>
              </w:rPr>
            </w:pPr>
          </w:p>
          <w:p w14:paraId="666CAD5E" w14:textId="77777777" w:rsidR="007B23F8" w:rsidRPr="009429B4" w:rsidRDefault="007B23F8">
            <w:pPr>
              <w:pStyle w:val="TableParagraph"/>
              <w:ind w:left="107"/>
            </w:pPr>
            <w:r w:rsidRPr="009429B4">
              <w:rPr>
                <w:b/>
              </w:rPr>
              <w:t xml:space="preserve">12.HS.2 </w:t>
            </w:r>
            <w:r w:rsidRPr="009429B4">
              <w:t>Continued</w:t>
            </w:r>
            <w:r w:rsidRPr="009429B4">
              <w:rPr>
                <w:spacing w:val="-10"/>
              </w:rPr>
              <w:t xml:space="preserve"> </w:t>
            </w:r>
            <w:r w:rsidRPr="009429B4">
              <w:t>growth.</w:t>
            </w:r>
          </w:p>
          <w:p w14:paraId="7243EB01" w14:textId="77777777" w:rsidR="007B23F8" w:rsidRPr="009429B4" w:rsidRDefault="007B23F8">
            <w:pPr>
              <w:pStyle w:val="TableParagraph"/>
              <w:spacing w:before="7"/>
              <w:rPr>
                <w:rFonts w:ascii="Cambria"/>
                <w:b/>
                <w:sz w:val="21"/>
              </w:rPr>
            </w:pPr>
          </w:p>
          <w:p w14:paraId="329B68DF" w14:textId="77777777" w:rsidR="007B23F8" w:rsidRPr="009429B4" w:rsidRDefault="007B23F8">
            <w:pPr>
              <w:pStyle w:val="TableParagraph"/>
              <w:spacing w:line="232" w:lineRule="exact"/>
              <w:ind w:left="107"/>
            </w:pPr>
            <w:r w:rsidRPr="009429B4">
              <w:rPr>
                <w:b/>
              </w:rPr>
              <w:t xml:space="preserve">12.HS.3 </w:t>
            </w:r>
            <w:r w:rsidRPr="009429B4">
              <w:t>Implement redundancy. (CYSEC)</w:t>
            </w:r>
          </w:p>
        </w:tc>
        <w:tc>
          <w:tcPr>
            <w:tcW w:w="4797" w:type="dxa"/>
            <w:tcBorders>
              <w:top w:val="single" w:sz="4" w:space="0" w:color="ED7D31"/>
              <w:left w:val="single" w:sz="4" w:space="0" w:color="ED7D31"/>
              <w:bottom w:val="single" w:sz="4" w:space="0" w:color="ED7D31"/>
              <w:right w:val="single" w:sz="4" w:space="0" w:color="ED7D31"/>
            </w:tcBorders>
            <w:shd w:val="clear" w:color="auto" w:fill="FBE4D5"/>
            <w:hideMark/>
          </w:tcPr>
          <w:p w14:paraId="0F12EEE2" w14:textId="77777777" w:rsidR="007B23F8" w:rsidRPr="009429B4" w:rsidRDefault="007B23F8">
            <w:pPr>
              <w:pStyle w:val="TableParagraph"/>
              <w:ind w:left="108" w:right="281"/>
            </w:pPr>
            <w:r w:rsidRPr="009429B4">
              <w:rPr>
                <w:b/>
              </w:rPr>
              <w:t xml:space="preserve">12.T.1 </w:t>
            </w:r>
            <w:r w:rsidRPr="009429B4">
              <w:t>Implement systematic troubleshooting strategies to identify and fix errors.</w:t>
            </w:r>
          </w:p>
        </w:tc>
      </w:tr>
      <w:tr w:rsidR="007B23F8" w:rsidRPr="009429B4" w14:paraId="6DF1ED46" w14:textId="77777777" w:rsidTr="007B23F8">
        <w:trPr>
          <w:trHeight w:val="5565"/>
        </w:trPr>
        <w:tc>
          <w:tcPr>
            <w:tcW w:w="4795" w:type="dxa"/>
            <w:tcBorders>
              <w:top w:val="single" w:sz="4" w:space="0" w:color="ED7D31"/>
              <w:left w:val="single" w:sz="4" w:space="0" w:color="ED7D31"/>
              <w:bottom w:val="single" w:sz="4" w:space="0" w:color="ED7D31"/>
              <w:right w:val="single" w:sz="4" w:space="0" w:color="ED7D31"/>
            </w:tcBorders>
          </w:tcPr>
          <w:p w14:paraId="46E721C6" w14:textId="77777777" w:rsidR="007B23F8" w:rsidRPr="009429B4" w:rsidRDefault="007B23F8">
            <w:pPr>
              <w:pStyle w:val="TableParagraph"/>
              <w:ind w:left="107" w:right="255"/>
            </w:pPr>
            <w:r w:rsidRPr="009429B4">
              <w:rPr>
                <w:b/>
              </w:rPr>
              <w:t xml:space="preserve">ES.NI.1 </w:t>
            </w:r>
            <w:r w:rsidRPr="009429B4">
              <w:t>Examine the scalability and reliability of networks, by describing the relationship between routers, switches, servers, topology, and addressing.</w:t>
            </w:r>
          </w:p>
          <w:p w14:paraId="2C077AC1" w14:textId="77777777" w:rsidR="007B23F8" w:rsidRPr="009429B4" w:rsidRDefault="007B23F8">
            <w:pPr>
              <w:pStyle w:val="TableParagraph"/>
              <w:spacing w:before="6"/>
              <w:rPr>
                <w:rFonts w:ascii="Cambria"/>
                <w:b/>
                <w:sz w:val="21"/>
              </w:rPr>
            </w:pPr>
          </w:p>
          <w:p w14:paraId="35FCFF14" w14:textId="77777777" w:rsidR="007B23F8" w:rsidRPr="009429B4" w:rsidRDefault="007B23F8">
            <w:pPr>
              <w:pStyle w:val="TableParagraph"/>
              <w:ind w:left="107" w:right="120"/>
            </w:pPr>
            <w:r w:rsidRPr="009429B4">
              <w:rPr>
                <w:b/>
              </w:rPr>
              <w:t xml:space="preserve">ES.NI.2 </w:t>
            </w:r>
            <w:r w:rsidRPr="009429B4">
              <w:t>Explain how the characteristics of the Internet influence the systems developed on it.</w:t>
            </w:r>
          </w:p>
          <w:p w14:paraId="45D26840" w14:textId="77777777" w:rsidR="007B23F8" w:rsidRPr="009429B4" w:rsidRDefault="007B23F8">
            <w:pPr>
              <w:pStyle w:val="TableParagraph"/>
              <w:spacing w:before="8"/>
              <w:rPr>
                <w:rFonts w:ascii="Cambria"/>
                <w:b/>
                <w:sz w:val="21"/>
              </w:rPr>
            </w:pPr>
          </w:p>
          <w:p w14:paraId="33F62BC1" w14:textId="77777777" w:rsidR="007B23F8" w:rsidRPr="009429B4" w:rsidRDefault="007B23F8">
            <w:pPr>
              <w:pStyle w:val="TableParagraph"/>
              <w:spacing w:before="1"/>
              <w:ind w:left="107" w:right="243"/>
            </w:pPr>
            <w:r w:rsidRPr="009429B4">
              <w:rPr>
                <w:b/>
              </w:rPr>
              <w:t xml:space="preserve">ES.NI.3 </w:t>
            </w:r>
            <w:r w:rsidRPr="009429B4">
              <w:t>Develop solutions to security threats. (CYSEC)</w:t>
            </w:r>
          </w:p>
          <w:p w14:paraId="05F9500D" w14:textId="77777777" w:rsidR="007B23F8" w:rsidRPr="009429B4" w:rsidRDefault="007B23F8">
            <w:pPr>
              <w:pStyle w:val="TableParagraph"/>
              <w:spacing w:before="6"/>
              <w:rPr>
                <w:rFonts w:ascii="Cambria"/>
                <w:b/>
                <w:sz w:val="21"/>
              </w:rPr>
            </w:pPr>
          </w:p>
          <w:p w14:paraId="4880BA65" w14:textId="77777777" w:rsidR="007B23F8" w:rsidRPr="009429B4" w:rsidRDefault="007B23F8">
            <w:pPr>
              <w:pStyle w:val="TableParagraph"/>
              <w:ind w:left="107" w:right="133"/>
            </w:pPr>
            <w:r w:rsidRPr="009429B4">
              <w:rPr>
                <w:b/>
              </w:rPr>
              <w:t xml:space="preserve">ES.NI.4 </w:t>
            </w:r>
            <w:r w:rsidRPr="009429B4">
              <w:t>Give examples to illustrate how sensitive data can be affected by malware and other attacks. (CYSEC)</w:t>
            </w:r>
          </w:p>
          <w:p w14:paraId="0D7B8CF6" w14:textId="77777777" w:rsidR="007B23F8" w:rsidRPr="009429B4" w:rsidRDefault="007B23F8">
            <w:pPr>
              <w:pStyle w:val="TableParagraph"/>
              <w:spacing w:before="5"/>
              <w:rPr>
                <w:rFonts w:ascii="Cambria"/>
                <w:b/>
                <w:sz w:val="21"/>
              </w:rPr>
            </w:pPr>
          </w:p>
          <w:p w14:paraId="57DB6BCB" w14:textId="77777777" w:rsidR="007B23F8" w:rsidRPr="009429B4" w:rsidRDefault="007B23F8">
            <w:pPr>
              <w:pStyle w:val="TableParagraph"/>
              <w:ind w:left="107" w:right="438"/>
            </w:pPr>
            <w:r w:rsidRPr="009429B4">
              <w:rPr>
                <w:b/>
              </w:rPr>
              <w:t xml:space="preserve">ES.NI.5 </w:t>
            </w:r>
            <w:r w:rsidRPr="009429B4">
              <w:t>Describe the issues that impact network functionality (e.g., bandwidth, load, delay, topology).</w:t>
            </w:r>
          </w:p>
          <w:p w14:paraId="17C32DF4" w14:textId="77777777" w:rsidR="007B23F8" w:rsidRPr="009429B4" w:rsidRDefault="007B23F8">
            <w:pPr>
              <w:pStyle w:val="TableParagraph"/>
              <w:spacing w:before="8"/>
              <w:rPr>
                <w:rFonts w:ascii="Cambria"/>
                <w:b/>
                <w:sz w:val="21"/>
              </w:rPr>
            </w:pPr>
          </w:p>
          <w:p w14:paraId="35C6B000" w14:textId="77777777" w:rsidR="007B23F8" w:rsidRPr="009429B4" w:rsidRDefault="007B23F8">
            <w:pPr>
              <w:pStyle w:val="TableParagraph"/>
              <w:ind w:left="107" w:right="341"/>
            </w:pPr>
            <w:r w:rsidRPr="009429B4">
              <w:rPr>
                <w:b/>
              </w:rPr>
              <w:t xml:space="preserve">ES.NI.6 </w:t>
            </w:r>
            <w:r w:rsidRPr="009429B4">
              <w:t>Compare ways software developers protect devices and information from</w:t>
            </w:r>
          </w:p>
          <w:p w14:paraId="225AB8FB" w14:textId="77777777" w:rsidR="007B23F8" w:rsidRPr="009429B4" w:rsidRDefault="007B23F8">
            <w:pPr>
              <w:pStyle w:val="TableParagraph"/>
              <w:spacing w:before="1" w:line="232" w:lineRule="exact"/>
              <w:ind w:left="107"/>
            </w:pPr>
            <w:r w:rsidRPr="009429B4">
              <w:t>unauthorized access. (CYSEC)</w:t>
            </w:r>
          </w:p>
        </w:tc>
        <w:tc>
          <w:tcPr>
            <w:tcW w:w="4797" w:type="dxa"/>
            <w:tcBorders>
              <w:top w:val="single" w:sz="4" w:space="0" w:color="ED7D31"/>
              <w:left w:val="single" w:sz="4" w:space="0" w:color="ED7D31"/>
              <w:bottom w:val="single" w:sz="4" w:space="0" w:color="ED7D31"/>
              <w:right w:val="single" w:sz="4" w:space="0" w:color="ED7D31"/>
            </w:tcBorders>
          </w:tcPr>
          <w:p w14:paraId="0D774BE1" w14:textId="77777777" w:rsidR="007B23F8" w:rsidRPr="009429B4" w:rsidRDefault="007B23F8">
            <w:pPr>
              <w:pStyle w:val="TableParagraph"/>
              <w:ind w:left="107" w:right="147"/>
            </w:pPr>
            <w:r w:rsidRPr="009429B4">
              <w:rPr>
                <w:b/>
              </w:rPr>
              <w:t xml:space="preserve">ES.HS.1 </w:t>
            </w:r>
            <w:r w:rsidRPr="009429B4">
              <w:t>Categorize and describe the different functions of operating system software.</w:t>
            </w:r>
          </w:p>
          <w:p w14:paraId="34A6B049" w14:textId="77777777" w:rsidR="007B23F8" w:rsidRPr="009429B4" w:rsidRDefault="007B23F8">
            <w:pPr>
              <w:pStyle w:val="TableParagraph"/>
              <w:spacing w:before="8"/>
              <w:rPr>
                <w:rFonts w:ascii="Cambria"/>
                <w:b/>
                <w:sz w:val="21"/>
              </w:rPr>
            </w:pPr>
          </w:p>
          <w:p w14:paraId="79C5A72C" w14:textId="77777777" w:rsidR="007B23F8" w:rsidRPr="009429B4" w:rsidRDefault="007B23F8">
            <w:pPr>
              <w:pStyle w:val="TableParagraph"/>
              <w:ind w:left="107" w:right="563"/>
            </w:pPr>
            <w:r w:rsidRPr="009429B4">
              <w:rPr>
                <w:b/>
              </w:rPr>
              <w:t xml:space="preserve">ES.HS.2 </w:t>
            </w:r>
            <w:r w:rsidRPr="009429B4">
              <w:t>Categorize the roles of operating system software.</w:t>
            </w:r>
          </w:p>
          <w:p w14:paraId="2EAB4E34" w14:textId="77777777" w:rsidR="007B23F8" w:rsidRPr="009429B4" w:rsidRDefault="007B23F8">
            <w:pPr>
              <w:pStyle w:val="TableParagraph"/>
              <w:spacing w:before="6"/>
              <w:rPr>
                <w:rFonts w:ascii="Cambria"/>
                <w:b/>
                <w:sz w:val="21"/>
              </w:rPr>
            </w:pPr>
          </w:p>
          <w:p w14:paraId="7CE3E73F" w14:textId="77777777" w:rsidR="007B23F8" w:rsidRPr="009429B4" w:rsidRDefault="007B23F8">
            <w:pPr>
              <w:pStyle w:val="TableParagraph"/>
              <w:ind w:left="107" w:right="306"/>
            </w:pPr>
            <w:r w:rsidRPr="009429B4">
              <w:rPr>
                <w:b/>
              </w:rPr>
              <w:t xml:space="preserve">ES.HS.3 </w:t>
            </w:r>
            <w:r w:rsidRPr="009429B4">
              <w:t>Demonstrate familiarity and knowledge of the programming environment.</w:t>
            </w:r>
          </w:p>
        </w:tc>
        <w:tc>
          <w:tcPr>
            <w:tcW w:w="4797" w:type="dxa"/>
            <w:tcBorders>
              <w:top w:val="single" w:sz="4" w:space="0" w:color="ED7D31"/>
              <w:left w:val="single" w:sz="4" w:space="0" w:color="ED7D31"/>
              <w:bottom w:val="single" w:sz="4" w:space="0" w:color="ED7D31"/>
              <w:right w:val="single" w:sz="4" w:space="0" w:color="ED7D31"/>
            </w:tcBorders>
            <w:hideMark/>
          </w:tcPr>
          <w:p w14:paraId="4E2B4B3B" w14:textId="77777777" w:rsidR="007B23F8" w:rsidRPr="009429B4" w:rsidRDefault="007B23F8">
            <w:pPr>
              <w:pStyle w:val="TableParagraph"/>
              <w:ind w:left="108"/>
            </w:pPr>
            <w:r w:rsidRPr="009429B4">
              <w:rPr>
                <w:b/>
              </w:rPr>
              <w:t xml:space="preserve">ES.T.1 </w:t>
            </w:r>
            <w:r w:rsidRPr="009429B4">
              <w:t>Continued growth.</w:t>
            </w:r>
          </w:p>
        </w:tc>
      </w:tr>
    </w:tbl>
    <w:p w14:paraId="75288446"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tbl>
      <w:tblPr>
        <w:tblW w:w="0" w:type="auto"/>
        <w:tblInd w:w="232"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CellMar>
          <w:left w:w="0" w:type="dxa"/>
          <w:right w:w="0" w:type="dxa"/>
        </w:tblCellMar>
        <w:tblLook w:val="01E0" w:firstRow="1" w:lastRow="1" w:firstColumn="1" w:lastColumn="1" w:noHBand="0" w:noVBand="0"/>
      </w:tblPr>
      <w:tblGrid>
        <w:gridCol w:w="4795"/>
        <w:gridCol w:w="4797"/>
        <w:gridCol w:w="4797"/>
      </w:tblGrid>
      <w:tr w:rsidR="007B23F8" w:rsidRPr="009429B4" w14:paraId="4D68D4AC" w14:textId="77777777" w:rsidTr="007B23F8">
        <w:trPr>
          <w:trHeight w:val="273"/>
        </w:trPr>
        <w:tc>
          <w:tcPr>
            <w:tcW w:w="14389" w:type="dxa"/>
            <w:gridSpan w:val="3"/>
            <w:tcBorders>
              <w:top w:val="nil"/>
              <w:left w:val="nil"/>
              <w:bottom w:val="nil"/>
              <w:right w:val="nil"/>
            </w:tcBorders>
            <w:shd w:val="clear" w:color="auto" w:fill="FFC000"/>
            <w:hideMark/>
          </w:tcPr>
          <w:p w14:paraId="2E67565C" w14:textId="77777777" w:rsidR="007B23F8" w:rsidRPr="009429B4" w:rsidRDefault="007B23F8">
            <w:pPr>
              <w:pStyle w:val="TableParagraph"/>
              <w:spacing w:before="9" w:line="244" w:lineRule="exact"/>
              <w:ind w:left="5920" w:right="5911"/>
              <w:jc w:val="center"/>
              <w:rPr>
                <w:b/>
              </w:rPr>
            </w:pPr>
            <w:r w:rsidRPr="009429B4">
              <w:rPr>
                <w:b/>
                <w:color w:val="FFFFFF"/>
              </w:rPr>
              <w:lastRenderedPageBreak/>
              <w:t>Computational Thinking</w:t>
            </w:r>
          </w:p>
        </w:tc>
      </w:tr>
      <w:tr w:rsidR="007B23F8" w:rsidRPr="009429B4" w14:paraId="3DE8D568" w14:textId="77777777" w:rsidTr="007B23F8">
        <w:trPr>
          <w:trHeight w:val="799"/>
        </w:trPr>
        <w:tc>
          <w:tcPr>
            <w:tcW w:w="4795" w:type="dxa"/>
            <w:tcBorders>
              <w:top w:val="nil"/>
              <w:left w:val="single" w:sz="4" w:space="0" w:color="FFC000"/>
              <w:bottom w:val="single" w:sz="4" w:space="0" w:color="FFC000"/>
              <w:right w:val="single" w:sz="4" w:space="0" w:color="FFC000"/>
            </w:tcBorders>
            <w:shd w:val="clear" w:color="auto" w:fill="FFE599"/>
            <w:hideMark/>
          </w:tcPr>
          <w:p w14:paraId="49B3AEBD" w14:textId="77777777" w:rsidR="007B23F8" w:rsidRPr="009429B4" w:rsidRDefault="007B23F8">
            <w:pPr>
              <w:pStyle w:val="TableParagraph"/>
              <w:spacing w:before="19"/>
              <w:ind w:left="249" w:right="239" w:firstLine="1"/>
              <w:jc w:val="center"/>
              <w:rPr>
                <w:b/>
              </w:rPr>
            </w:pPr>
            <w:r w:rsidRPr="009429B4">
              <w:rPr>
                <w:b/>
              </w:rPr>
              <w:t>Problem Solving and Algorithms: Strategies for understanding and solving problems</w:t>
            </w:r>
          </w:p>
        </w:tc>
        <w:tc>
          <w:tcPr>
            <w:tcW w:w="4797" w:type="dxa"/>
            <w:tcBorders>
              <w:top w:val="nil"/>
              <w:left w:val="single" w:sz="4" w:space="0" w:color="FFC000"/>
              <w:bottom w:val="single" w:sz="4" w:space="0" w:color="FFC000"/>
              <w:right w:val="single" w:sz="4" w:space="0" w:color="FFC000"/>
            </w:tcBorders>
            <w:shd w:val="clear" w:color="auto" w:fill="FFE599"/>
            <w:hideMark/>
          </w:tcPr>
          <w:p w14:paraId="0D4363DA" w14:textId="77777777" w:rsidR="007B23F8" w:rsidRPr="009429B4" w:rsidRDefault="007B23F8">
            <w:pPr>
              <w:pStyle w:val="TableParagraph"/>
              <w:spacing w:before="19"/>
              <w:ind w:left="403" w:right="393"/>
              <w:jc w:val="center"/>
              <w:rPr>
                <w:b/>
              </w:rPr>
            </w:pPr>
            <w:r w:rsidRPr="009429B4">
              <w:rPr>
                <w:b/>
              </w:rPr>
              <w:t>Data Creation &amp; Analysis: Data can be collected, used, and presented with computing devices or digital tools</w:t>
            </w:r>
          </w:p>
        </w:tc>
        <w:tc>
          <w:tcPr>
            <w:tcW w:w="4797" w:type="dxa"/>
            <w:tcBorders>
              <w:top w:val="nil"/>
              <w:left w:val="single" w:sz="4" w:space="0" w:color="FFC000"/>
              <w:bottom w:val="single" w:sz="4" w:space="0" w:color="FFC000"/>
              <w:right w:val="single" w:sz="4" w:space="0" w:color="FFC000"/>
            </w:tcBorders>
            <w:shd w:val="clear" w:color="auto" w:fill="FFE599"/>
            <w:hideMark/>
          </w:tcPr>
          <w:p w14:paraId="6D5A57D7" w14:textId="77777777" w:rsidR="007B23F8" w:rsidRPr="009429B4" w:rsidRDefault="007B23F8">
            <w:pPr>
              <w:pStyle w:val="TableParagraph"/>
              <w:spacing w:before="19"/>
              <w:ind w:left="302" w:right="286" w:hanging="1"/>
              <w:jc w:val="center"/>
              <w:rPr>
                <w:b/>
              </w:rPr>
            </w:pPr>
            <w:r w:rsidRPr="009429B4">
              <w:rPr>
                <w:b/>
              </w:rPr>
              <w:t>Development and Design: Design processes create new, useful, and imaginative solutions to solve problems</w:t>
            </w:r>
          </w:p>
        </w:tc>
      </w:tr>
      <w:tr w:rsidR="007B23F8" w:rsidRPr="009429B4" w14:paraId="468A8DE3" w14:textId="77777777" w:rsidTr="007B23F8">
        <w:trPr>
          <w:trHeight w:val="1518"/>
        </w:trPr>
        <w:tc>
          <w:tcPr>
            <w:tcW w:w="4795" w:type="dxa"/>
            <w:tcBorders>
              <w:top w:val="single" w:sz="4" w:space="0" w:color="FFC000"/>
              <w:left w:val="single" w:sz="4" w:space="0" w:color="FFC000"/>
              <w:bottom w:val="single" w:sz="4" w:space="0" w:color="FFC000"/>
              <w:right w:val="single" w:sz="4" w:space="0" w:color="FFC000"/>
            </w:tcBorders>
            <w:hideMark/>
          </w:tcPr>
          <w:p w14:paraId="284FCBD4" w14:textId="77777777" w:rsidR="007B23F8" w:rsidRPr="009429B4" w:rsidRDefault="007B23F8">
            <w:pPr>
              <w:pStyle w:val="TableParagraph"/>
              <w:ind w:left="107" w:right="891"/>
            </w:pPr>
            <w:r w:rsidRPr="009429B4">
              <w:rPr>
                <w:b/>
              </w:rPr>
              <w:t xml:space="preserve">K.PSA.1 </w:t>
            </w:r>
            <w:r w:rsidRPr="009429B4">
              <w:t>With guidance, determine if a program works</w:t>
            </w:r>
          </w:p>
        </w:tc>
        <w:tc>
          <w:tcPr>
            <w:tcW w:w="4797" w:type="dxa"/>
            <w:tcBorders>
              <w:top w:val="single" w:sz="4" w:space="0" w:color="FFC000"/>
              <w:left w:val="single" w:sz="4" w:space="0" w:color="FFC000"/>
              <w:bottom w:val="single" w:sz="4" w:space="0" w:color="FFC000"/>
              <w:right w:val="single" w:sz="4" w:space="0" w:color="FFC000"/>
            </w:tcBorders>
          </w:tcPr>
          <w:p w14:paraId="184B3DB7" w14:textId="77777777" w:rsidR="007B23F8" w:rsidRPr="009429B4" w:rsidRDefault="007B23F8">
            <w:pPr>
              <w:pStyle w:val="TableParagraph"/>
              <w:ind w:left="107" w:right="135"/>
            </w:pPr>
            <w:r w:rsidRPr="009429B4">
              <w:rPr>
                <w:b/>
              </w:rPr>
              <w:t xml:space="preserve">K.PSA.2 </w:t>
            </w:r>
            <w:r w:rsidRPr="009429B4">
              <w:t>Use trial and error in attempt to solve a problem.</w:t>
            </w:r>
          </w:p>
          <w:p w14:paraId="198B43B7" w14:textId="77777777" w:rsidR="007B23F8" w:rsidRPr="009429B4" w:rsidRDefault="007B23F8">
            <w:pPr>
              <w:pStyle w:val="TableParagraph"/>
              <w:spacing w:before="6"/>
              <w:rPr>
                <w:rFonts w:ascii="Cambria"/>
                <w:b/>
                <w:sz w:val="21"/>
              </w:rPr>
            </w:pPr>
          </w:p>
          <w:p w14:paraId="0EB179BB" w14:textId="77777777" w:rsidR="007B23F8" w:rsidRPr="009429B4" w:rsidRDefault="007B23F8">
            <w:pPr>
              <w:pStyle w:val="TableParagraph"/>
              <w:ind w:left="107"/>
            </w:pPr>
            <w:r w:rsidRPr="009429B4">
              <w:rPr>
                <w:b/>
              </w:rPr>
              <w:t xml:space="preserve">K.DA.1 </w:t>
            </w:r>
            <w:r w:rsidRPr="009429B4">
              <w:t>With guidance, draw conclusions and</w:t>
            </w:r>
          </w:p>
          <w:p w14:paraId="4997C1E4" w14:textId="77777777" w:rsidR="007B23F8" w:rsidRPr="009429B4" w:rsidRDefault="007B23F8">
            <w:pPr>
              <w:pStyle w:val="TableParagraph"/>
              <w:spacing w:before="6" w:line="252" w:lineRule="exact"/>
              <w:ind w:left="107" w:right="318"/>
            </w:pPr>
            <w:r w:rsidRPr="009429B4">
              <w:t>make predictions based on picture graphs or patterns, with or without a computing device.</w:t>
            </w:r>
          </w:p>
        </w:tc>
        <w:tc>
          <w:tcPr>
            <w:tcW w:w="4797" w:type="dxa"/>
            <w:tcBorders>
              <w:top w:val="single" w:sz="4" w:space="0" w:color="FFC000"/>
              <w:left w:val="single" w:sz="4" w:space="0" w:color="FFC000"/>
              <w:bottom w:val="single" w:sz="4" w:space="0" w:color="FFC000"/>
              <w:right w:val="single" w:sz="4" w:space="0" w:color="FFC000"/>
            </w:tcBorders>
            <w:hideMark/>
          </w:tcPr>
          <w:p w14:paraId="5DF62231" w14:textId="77777777" w:rsidR="007B23F8" w:rsidRPr="009429B4" w:rsidRDefault="007B23F8">
            <w:pPr>
              <w:pStyle w:val="TableParagraph"/>
              <w:ind w:left="108" w:right="513"/>
            </w:pPr>
            <w:r w:rsidRPr="009429B4">
              <w:rPr>
                <w:b/>
              </w:rPr>
              <w:t xml:space="preserve">K.DD.1 </w:t>
            </w:r>
            <w:r w:rsidRPr="009429B4">
              <w:t>With guidance, create programs to follow a sequence.</w:t>
            </w:r>
          </w:p>
        </w:tc>
      </w:tr>
      <w:tr w:rsidR="007B23F8" w:rsidRPr="009429B4" w14:paraId="29C6ACD0" w14:textId="77777777" w:rsidTr="007B23F8">
        <w:trPr>
          <w:trHeight w:val="2779"/>
        </w:trPr>
        <w:tc>
          <w:tcPr>
            <w:tcW w:w="4795" w:type="dxa"/>
            <w:tcBorders>
              <w:top w:val="single" w:sz="4" w:space="0" w:color="FFC000"/>
              <w:left w:val="single" w:sz="4" w:space="0" w:color="FFC000"/>
              <w:bottom w:val="single" w:sz="4" w:space="0" w:color="FFC000"/>
              <w:right w:val="single" w:sz="4" w:space="0" w:color="FFC000"/>
            </w:tcBorders>
            <w:shd w:val="clear" w:color="auto" w:fill="FFF2CC"/>
          </w:tcPr>
          <w:p w14:paraId="4C72205F" w14:textId="77777777" w:rsidR="007B23F8" w:rsidRPr="009429B4" w:rsidRDefault="007B23F8">
            <w:pPr>
              <w:pStyle w:val="TableParagraph"/>
              <w:ind w:left="107" w:right="536"/>
            </w:pPr>
            <w:r w:rsidRPr="009429B4">
              <w:rPr>
                <w:b/>
              </w:rPr>
              <w:t xml:space="preserve">1.PSA.1 </w:t>
            </w:r>
            <w:r w:rsidRPr="009429B4">
              <w:t>Solve a problem through trial and error using given materials/resources.</w:t>
            </w:r>
          </w:p>
          <w:p w14:paraId="5150AD5C" w14:textId="77777777" w:rsidR="007B23F8" w:rsidRPr="009429B4" w:rsidRDefault="007B23F8">
            <w:pPr>
              <w:pStyle w:val="TableParagraph"/>
              <w:spacing w:before="3"/>
              <w:rPr>
                <w:rFonts w:ascii="Cambria"/>
                <w:b/>
                <w:sz w:val="21"/>
              </w:rPr>
            </w:pPr>
          </w:p>
          <w:p w14:paraId="1F177BE3" w14:textId="77777777" w:rsidR="007B23F8" w:rsidRPr="009429B4" w:rsidRDefault="007B23F8">
            <w:pPr>
              <w:pStyle w:val="TableParagraph"/>
              <w:ind w:left="107" w:right="757"/>
            </w:pPr>
            <w:r w:rsidRPr="009429B4">
              <w:rPr>
                <w:b/>
              </w:rPr>
              <w:t xml:space="preserve">1.PSA.2 </w:t>
            </w:r>
            <w:r w:rsidRPr="009429B4">
              <w:t>Follow a set of instructions (Algorithms) in order to complete a task.</w:t>
            </w:r>
          </w:p>
          <w:p w14:paraId="62F888A8" w14:textId="77777777" w:rsidR="007B23F8" w:rsidRPr="009429B4" w:rsidRDefault="007B23F8">
            <w:pPr>
              <w:pStyle w:val="TableParagraph"/>
              <w:spacing w:before="7"/>
              <w:rPr>
                <w:rFonts w:ascii="Cambria"/>
                <w:b/>
                <w:sz w:val="21"/>
              </w:rPr>
            </w:pPr>
          </w:p>
          <w:p w14:paraId="739F8306" w14:textId="77777777" w:rsidR="007B23F8" w:rsidRPr="009429B4" w:rsidRDefault="007B23F8">
            <w:pPr>
              <w:pStyle w:val="TableParagraph"/>
              <w:ind w:left="107"/>
            </w:pPr>
            <w:r w:rsidRPr="009429B4">
              <w:rPr>
                <w:b/>
              </w:rPr>
              <w:t xml:space="preserve">1.PSA.3 </w:t>
            </w:r>
            <w:r w:rsidRPr="009429B4">
              <w:t>Define debug</w:t>
            </w:r>
          </w:p>
          <w:p w14:paraId="49726FE5" w14:textId="77777777" w:rsidR="007B23F8" w:rsidRPr="009429B4" w:rsidRDefault="007B23F8">
            <w:pPr>
              <w:pStyle w:val="TableParagraph"/>
              <w:spacing w:before="7"/>
              <w:rPr>
                <w:rFonts w:ascii="Cambria"/>
                <w:b/>
                <w:sz w:val="21"/>
              </w:rPr>
            </w:pPr>
          </w:p>
          <w:p w14:paraId="463B81A0" w14:textId="77777777" w:rsidR="007B23F8" w:rsidRPr="009429B4" w:rsidRDefault="007B23F8">
            <w:pPr>
              <w:pStyle w:val="TableParagraph"/>
              <w:ind w:left="107"/>
            </w:pPr>
            <w:r w:rsidRPr="009429B4">
              <w:rPr>
                <w:b/>
              </w:rPr>
              <w:t xml:space="preserve">1.PSA.4 </w:t>
            </w:r>
            <w:r w:rsidRPr="009429B4">
              <w:t>Identify and practice debugging</w:t>
            </w:r>
          </w:p>
          <w:p w14:paraId="73E8C45E" w14:textId="77777777" w:rsidR="007B23F8" w:rsidRPr="009429B4" w:rsidRDefault="007B23F8">
            <w:pPr>
              <w:pStyle w:val="TableParagraph"/>
              <w:spacing w:before="6" w:line="252" w:lineRule="exact"/>
              <w:ind w:left="107" w:right="849"/>
            </w:pPr>
            <w:r w:rsidRPr="009429B4">
              <w:t>strategies including 'Go back to when it worked'</w:t>
            </w:r>
          </w:p>
        </w:tc>
        <w:tc>
          <w:tcPr>
            <w:tcW w:w="4797" w:type="dxa"/>
            <w:tcBorders>
              <w:top w:val="single" w:sz="4" w:space="0" w:color="FFC000"/>
              <w:left w:val="single" w:sz="4" w:space="0" w:color="FFC000"/>
              <w:bottom w:val="single" w:sz="4" w:space="0" w:color="FFC000"/>
              <w:right w:val="single" w:sz="4" w:space="0" w:color="FFC000"/>
            </w:tcBorders>
            <w:shd w:val="clear" w:color="auto" w:fill="FFF2CC"/>
            <w:hideMark/>
          </w:tcPr>
          <w:p w14:paraId="43C243E8" w14:textId="77777777" w:rsidR="007B23F8" w:rsidRPr="009429B4" w:rsidRDefault="007B23F8">
            <w:pPr>
              <w:pStyle w:val="TableParagraph"/>
              <w:ind w:left="107" w:right="159"/>
            </w:pPr>
            <w:r w:rsidRPr="009429B4">
              <w:rPr>
                <w:b/>
              </w:rPr>
              <w:t xml:space="preserve">1.DA.1 </w:t>
            </w:r>
            <w:r w:rsidRPr="009429B4">
              <w:t>With guidance, identify and interpret data from a chart or graph in order to make a prediction, with or without a computing device.</w:t>
            </w:r>
          </w:p>
        </w:tc>
        <w:tc>
          <w:tcPr>
            <w:tcW w:w="4797" w:type="dxa"/>
            <w:tcBorders>
              <w:top w:val="single" w:sz="4" w:space="0" w:color="FFC000"/>
              <w:left w:val="single" w:sz="4" w:space="0" w:color="FFC000"/>
              <w:bottom w:val="single" w:sz="4" w:space="0" w:color="FFC000"/>
              <w:right w:val="single" w:sz="4" w:space="0" w:color="FFC000"/>
            </w:tcBorders>
            <w:shd w:val="clear" w:color="auto" w:fill="FFF2CC"/>
            <w:hideMark/>
          </w:tcPr>
          <w:p w14:paraId="0EB3FB91" w14:textId="77777777" w:rsidR="007B23F8" w:rsidRPr="009429B4" w:rsidRDefault="007B23F8">
            <w:pPr>
              <w:pStyle w:val="TableParagraph"/>
              <w:ind w:left="108" w:right="244"/>
            </w:pPr>
            <w:r w:rsidRPr="009429B4">
              <w:rPr>
                <w:b/>
              </w:rPr>
              <w:t xml:space="preserve">1.DD.1 </w:t>
            </w:r>
            <w:r w:rsidRPr="009429B4">
              <w:t>With guidance, create programs to accomplish tasks that includes sequencing or looping.</w:t>
            </w:r>
          </w:p>
        </w:tc>
      </w:tr>
      <w:tr w:rsidR="007B23F8" w:rsidRPr="009429B4" w14:paraId="76398796" w14:textId="77777777" w:rsidTr="007B23F8">
        <w:trPr>
          <w:trHeight w:val="2272"/>
        </w:trPr>
        <w:tc>
          <w:tcPr>
            <w:tcW w:w="4795" w:type="dxa"/>
            <w:tcBorders>
              <w:top w:val="single" w:sz="4" w:space="0" w:color="FFC000"/>
              <w:left w:val="single" w:sz="4" w:space="0" w:color="FFC000"/>
              <w:bottom w:val="single" w:sz="4" w:space="0" w:color="FFC000"/>
              <w:right w:val="single" w:sz="4" w:space="0" w:color="FFC000"/>
            </w:tcBorders>
          </w:tcPr>
          <w:p w14:paraId="45E077D0" w14:textId="77777777" w:rsidR="007B23F8" w:rsidRPr="009429B4" w:rsidRDefault="007B23F8">
            <w:pPr>
              <w:pStyle w:val="TableParagraph"/>
              <w:ind w:left="107" w:right="414"/>
            </w:pPr>
            <w:r w:rsidRPr="009429B4">
              <w:rPr>
                <w:b/>
              </w:rPr>
              <w:t xml:space="preserve">2.PSA.1 </w:t>
            </w:r>
            <w:r w:rsidRPr="009429B4">
              <w:t>Use problem solving steps: understanding the task, considering various strategies, isolate and debug</w:t>
            </w:r>
          </w:p>
          <w:p w14:paraId="4F612EA5" w14:textId="77777777" w:rsidR="007B23F8" w:rsidRPr="009429B4" w:rsidRDefault="007B23F8">
            <w:pPr>
              <w:pStyle w:val="TableParagraph"/>
              <w:spacing w:before="2"/>
              <w:rPr>
                <w:rFonts w:ascii="Cambria"/>
                <w:b/>
                <w:sz w:val="21"/>
              </w:rPr>
            </w:pPr>
          </w:p>
          <w:p w14:paraId="5E473FBD" w14:textId="77777777" w:rsidR="007B23F8" w:rsidRPr="009429B4" w:rsidRDefault="007B23F8">
            <w:pPr>
              <w:pStyle w:val="TableParagraph"/>
              <w:ind w:left="107" w:right="537"/>
            </w:pPr>
            <w:r w:rsidRPr="009429B4">
              <w:rPr>
                <w:b/>
              </w:rPr>
              <w:t xml:space="preserve">2.PSA.2 </w:t>
            </w:r>
            <w:r w:rsidRPr="009429B4">
              <w:t>Break a task into smaller steps to identify patterns or solve the problem.</w:t>
            </w:r>
          </w:p>
          <w:p w14:paraId="6E6520A8" w14:textId="77777777" w:rsidR="007B23F8" w:rsidRPr="009429B4" w:rsidRDefault="007B23F8">
            <w:pPr>
              <w:pStyle w:val="TableParagraph"/>
              <w:spacing w:before="6"/>
              <w:rPr>
                <w:rFonts w:ascii="Cambria"/>
                <w:b/>
                <w:sz w:val="21"/>
              </w:rPr>
            </w:pPr>
          </w:p>
          <w:p w14:paraId="38A2B58F" w14:textId="77777777" w:rsidR="007B23F8" w:rsidRPr="009429B4" w:rsidRDefault="007B23F8">
            <w:pPr>
              <w:pStyle w:val="TableParagraph"/>
              <w:spacing w:before="1"/>
              <w:ind w:left="107"/>
            </w:pPr>
            <w:r w:rsidRPr="009429B4">
              <w:rPr>
                <w:b/>
              </w:rPr>
              <w:t xml:space="preserve">2.PSA.3 </w:t>
            </w:r>
            <w:r w:rsidRPr="009429B4">
              <w:t>Define Algorithms</w:t>
            </w:r>
          </w:p>
        </w:tc>
        <w:tc>
          <w:tcPr>
            <w:tcW w:w="4797" w:type="dxa"/>
            <w:tcBorders>
              <w:top w:val="single" w:sz="4" w:space="0" w:color="FFC000"/>
              <w:left w:val="single" w:sz="4" w:space="0" w:color="FFC000"/>
              <w:bottom w:val="single" w:sz="4" w:space="0" w:color="FFC000"/>
              <w:right w:val="single" w:sz="4" w:space="0" w:color="FFC000"/>
            </w:tcBorders>
            <w:hideMark/>
          </w:tcPr>
          <w:p w14:paraId="551BF169" w14:textId="77777777" w:rsidR="007B23F8" w:rsidRPr="009429B4" w:rsidRDefault="007B23F8">
            <w:pPr>
              <w:pStyle w:val="TableParagraph"/>
              <w:ind w:left="107" w:right="183"/>
            </w:pPr>
            <w:r w:rsidRPr="009429B4">
              <w:rPr>
                <w:b/>
              </w:rPr>
              <w:t xml:space="preserve">2.DA.1 </w:t>
            </w:r>
            <w:r w:rsidRPr="009429B4">
              <w:t>With guidance, construct and interpret data and present it in a chart or graph in order to make a prediction, with or without a computing device.</w:t>
            </w:r>
          </w:p>
        </w:tc>
        <w:tc>
          <w:tcPr>
            <w:tcW w:w="4797" w:type="dxa"/>
            <w:tcBorders>
              <w:top w:val="single" w:sz="4" w:space="0" w:color="FFC000"/>
              <w:left w:val="single" w:sz="4" w:space="0" w:color="FFC000"/>
              <w:bottom w:val="single" w:sz="4" w:space="0" w:color="FFC000"/>
              <w:right w:val="single" w:sz="4" w:space="0" w:color="FFC000"/>
            </w:tcBorders>
            <w:hideMark/>
          </w:tcPr>
          <w:p w14:paraId="2C092768" w14:textId="77777777" w:rsidR="007B23F8" w:rsidRPr="009429B4" w:rsidRDefault="007B23F8">
            <w:pPr>
              <w:pStyle w:val="TableParagraph"/>
              <w:ind w:left="108" w:right="146"/>
            </w:pPr>
            <w:r w:rsidRPr="009429B4">
              <w:rPr>
                <w:b/>
              </w:rPr>
              <w:t xml:space="preserve">2.DD.1 </w:t>
            </w:r>
            <w:r w:rsidRPr="009429B4">
              <w:t>Independently or collaboratively create programs to accomplish tasks that include sequencing or looping.</w:t>
            </w:r>
          </w:p>
        </w:tc>
      </w:tr>
      <w:tr w:rsidR="007B23F8" w:rsidRPr="009429B4" w14:paraId="38D629EC" w14:textId="77777777" w:rsidTr="007B23F8">
        <w:trPr>
          <w:trHeight w:val="1518"/>
        </w:trPr>
        <w:tc>
          <w:tcPr>
            <w:tcW w:w="4795" w:type="dxa"/>
            <w:tcBorders>
              <w:top w:val="single" w:sz="4" w:space="0" w:color="FFC000"/>
              <w:left w:val="single" w:sz="4" w:space="0" w:color="FFC000"/>
              <w:bottom w:val="single" w:sz="4" w:space="0" w:color="FFC000"/>
              <w:right w:val="single" w:sz="4" w:space="0" w:color="FFC000"/>
            </w:tcBorders>
            <w:shd w:val="clear" w:color="auto" w:fill="FFF2CC"/>
          </w:tcPr>
          <w:p w14:paraId="18137849" w14:textId="77777777" w:rsidR="007B23F8" w:rsidRPr="009429B4" w:rsidRDefault="007B23F8">
            <w:pPr>
              <w:pStyle w:val="TableParagraph"/>
              <w:ind w:left="107" w:right="793"/>
            </w:pPr>
            <w:r w:rsidRPr="009429B4">
              <w:rPr>
                <w:b/>
              </w:rPr>
              <w:t xml:space="preserve">3.PSA.1 </w:t>
            </w:r>
            <w:r w:rsidRPr="009429B4">
              <w:t>Solve a task by breaking it into smaller pieces.</w:t>
            </w:r>
          </w:p>
          <w:p w14:paraId="3DFA467C" w14:textId="77777777" w:rsidR="007B23F8" w:rsidRPr="009429B4" w:rsidRDefault="007B23F8">
            <w:pPr>
              <w:pStyle w:val="TableParagraph"/>
              <w:spacing w:before="8"/>
              <w:rPr>
                <w:rFonts w:ascii="Cambria"/>
                <w:b/>
                <w:sz w:val="21"/>
              </w:rPr>
            </w:pPr>
          </w:p>
          <w:p w14:paraId="456EE534" w14:textId="77777777" w:rsidR="007B23F8" w:rsidRPr="009429B4" w:rsidRDefault="007B23F8">
            <w:pPr>
              <w:pStyle w:val="TableParagraph"/>
              <w:ind w:left="107" w:right="769"/>
            </w:pPr>
            <w:r w:rsidRPr="009429B4">
              <w:rPr>
                <w:b/>
              </w:rPr>
              <w:t xml:space="preserve">3.PSA.2 </w:t>
            </w:r>
            <w:r w:rsidRPr="009429B4">
              <w:t>Debug a program that includes sequencing.</w:t>
            </w:r>
          </w:p>
        </w:tc>
        <w:tc>
          <w:tcPr>
            <w:tcW w:w="4797" w:type="dxa"/>
            <w:tcBorders>
              <w:top w:val="single" w:sz="4" w:space="0" w:color="FFC000"/>
              <w:left w:val="single" w:sz="4" w:space="0" w:color="FFC000"/>
              <w:bottom w:val="single" w:sz="4" w:space="0" w:color="FFC000"/>
              <w:right w:val="single" w:sz="4" w:space="0" w:color="FFC000"/>
            </w:tcBorders>
            <w:shd w:val="clear" w:color="auto" w:fill="FFF2CC"/>
            <w:hideMark/>
          </w:tcPr>
          <w:p w14:paraId="4A5BD3C8" w14:textId="77777777" w:rsidR="007B23F8" w:rsidRPr="009429B4" w:rsidRDefault="007B23F8">
            <w:pPr>
              <w:pStyle w:val="TableParagraph"/>
              <w:ind w:left="107" w:right="416"/>
            </w:pPr>
            <w:r w:rsidRPr="009429B4">
              <w:rPr>
                <w:b/>
              </w:rPr>
              <w:t xml:space="preserve">3.DA.1 </w:t>
            </w:r>
            <w:r w:rsidRPr="009429B4">
              <w:t>Collect and organize data in various visual formats.</w:t>
            </w:r>
          </w:p>
        </w:tc>
        <w:tc>
          <w:tcPr>
            <w:tcW w:w="4797" w:type="dxa"/>
            <w:tcBorders>
              <w:top w:val="single" w:sz="4" w:space="0" w:color="FFC000"/>
              <w:left w:val="single" w:sz="4" w:space="0" w:color="FFC000"/>
              <w:bottom w:val="single" w:sz="4" w:space="0" w:color="FFC000"/>
              <w:right w:val="single" w:sz="4" w:space="0" w:color="FFC000"/>
            </w:tcBorders>
            <w:shd w:val="clear" w:color="auto" w:fill="FFF2CC"/>
          </w:tcPr>
          <w:p w14:paraId="3FD87BF8" w14:textId="77777777" w:rsidR="007B23F8" w:rsidRPr="009429B4" w:rsidRDefault="007B23F8">
            <w:pPr>
              <w:pStyle w:val="TableParagraph"/>
              <w:ind w:left="108" w:right="146"/>
            </w:pPr>
            <w:r w:rsidRPr="009429B4">
              <w:rPr>
                <w:b/>
              </w:rPr>
              <w:t xml:space="preserve">3.DD.1 </w:t>
            </w:r>
            <w:r w:rsidRPr="009429B4">
              <w:t>Independently or collaboratively create programs that use sequencing and looping.</w:t>
            </w:r>
          </w:p>
          <w:p w14:paraId="6F18AA8A" w14:textId="77777777" w:rsidR="007B23F8" w:rsidRPr="009429B4" w:rsidRDefault="007B23F8">
            <w:pPr>
              <w:pStyle w:val="TableParagraph"/>
              <w:spacing w:before="8"/>
              <w:rPr>
                <w:rFonts w:ascii="Cambria"/>
                <w:b/>
                <w:sz w:val="21"/>
              </w:rPr>
            </w:pPr>
          </w:p>
          <w:p w14:paraId="20535AFC" w14:textId="77777777" w:rsidR="007B23F8" w:rsidRPr="009429B4" w:rsidRDefault="007B23F8">
            <w:pPr>
              <w:pStyle w:val="TableParagraph"/>
              <w:ind w:left="108"/>
            </w:pPr>
            <w:r w:rsidRPr="009429B4">
              <w:rPr>
                <w:b/>
              </w:rPr>
              <w:t xml:space="preserve">3.DD.2 </w:t>
            </w:r>
            <w:r w:rsidRPr="009429B4">
              <w:t>Convert an algorithm into code.</w:t>
            </w:r>
          </w:p>
        </w:tc>
      </w:tr>
      <w:tr w:rsidR="007B23F8" w:rsidRPr="009429B4" w14:paraId="0E9F7A71" w14:textId="77777777" w:rsidTr="007B23F8">
        <w:trPr>
          <w:trHeight w:val="757"/>
        </w:trPr>
        <w:tc>
          <w:tcPr>
            <w:tcW w:w="4795" w:type="dxa"/>
            <w:tcBorders>
              <w:top w:val="single" w:sz="4" w:space="0" w:color="FFC000"/>
              <w:left w:val="single" w:sz="4" w:space="0" w:color="FFC000"/>
              <w:bottom w:val="single" w:sz="4" w:space="0" w:color="FFC000"/>
              <w:right w:val="single" w:sz="4" w:space="0" w:color="FFC000"/>
            </w:tcBorders>
            <w:hideMark/>
          </w:tcPr>
          <w:p w14:paraId="0B131B4E" w14:textId="77777777" w:rsidR="007B23F8" w:rsidRPr="009429B4" w:rsidRDefault="007B23F8">
            <w:pPr>
              <w:pStyle w:val="TableParagraph"/>
              <w:ind w:left="107" w:right="524"/>
            </w:pPr>
            <w:r w:rsidRPr="009429B4">
              <w:rPr>
                <w:b/>
              </w:rPr>
              <w:t xml:space="preserve">4.PSA.1 </w:t>
            </w:r>
            <w:r w:rsidRPr="009429B4">
              <w:t>Decompose (break down) a large task into smaller, manageable subtasks.</w:t>
            </w:r>
          </w:p>
        </w:tc>
        <w:tc>
          <w:tcPr>
            <w:tcW w:w="4797" w:type="dxa"/>
            <w:tcBorders>
              <w:top w:val="single" w:sz="4" w:space="0" w:color="FFC000"/>
              <w:left w:val="single" w:sz="4" w:space="0" w:color="FFC000"/>
              <w:bottom w:val="single" w:sz="4" w:space="0" w:color="FFC000"/>
              <w:right w:val="single" w:sz="4" w:space="0" w:color="FFC000"/>
            </w:tcBorders>
            <w:hideMark/>
          </w:tcPr>
          <w:p w14:paraId="770B2745" w14:textId="77777777" w:rsidR="007B23F8" w:rsidRPr="009429B4" w:rsidRDefault="007B23F8">
            <w:pPr>
              <w:pStyle w:val="TableParagraph"/>
              <w:ind w:left="107" w:right="379"/>
            </w:pPr>
            <w:r w:rsidRPr="009429B4">
              <w:rPr>
                <w:b/>
              </w:rPr>
              <w:t xml:space="preserve">4.DA.1 </w:t>
            </w:r>
            <w:r w:rsidRPr="009429B4">
              <w:t>Organize and present collected data visually to highlight comparisons.</w:t>
            </w:r>
          </w:p>
        </w:tc>
        <w:tc>
          <w:tcPr>
            <w:tcW w:w="4797" w:type="dxa"/>
            <w:tcBorders>
              <w:top w:val="single" w:sz="4" w:space="0" w:color="FFC000"/>
              <w:left w:val="single" w:sz="4" w:space="0" w:color="FFC000"/>
              <w:bottom w:val="single" w:sz="4" w:space="0" w:color="FFC000"/>
              <w:right w:val="single" w:sz="4" w:space="0" w:color="FFC000"/>
            </w:tcBorders>
            <w:hideMark/>
          </w:tcPr>
          <w:p w14:paraId="01EE7B28" w14:textId="77777777" w:rsidR="007B23F8" w:rsidRPr="009429B4" w:rsidRDefault="007B23F8">
            <w:pPr>
              <w:pStyle w:val="TableParagraph"/>
              <w:ind w:left="108" w:right="317"/>
            </w:pPr>
            <w:r w:rsidRPr="009429B4">
              <w:rPr>
                <w:b/>
              </w:rPr>
              <w:t xml:space="preserve">4.DD.1 </w:t>
            </w:r>
            <w:r w:rsidRPr="009429B4">
              <w:t>Independently and collaboratively create programs that use sequencing, loops,</w:t>
            </w:r>
          </w:p>
          <w:p w14:paraId="34F74F06" w14:textId="77777777" w:rsidR="007B23F8" w:rsidRPr="009429B4" w:rsidRDefault="007B23F8">
            <w:pPr>
              <w:pStyle w:val="TableParagraph"/>
              <w:spacing w:line="232" w:lineRule="exact"/>
              <w:ind w:left="108"/>
            </w:pPr>
            <w:r w:rsidRPr="009429B4">
              <w:t>and conditionals.</w:t>
            </w:r>
          </w:p>
        </w:tc>
      </w:tr>
    </w:tbl>
    <w:p w14:paraId="172902B1"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tbl>
      <w:tblPr>
        <w:tblW w:w="0" w:type="auto"/>
        <w:tblInd w:w="232"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CellMar>
          <w:left w:w="0" w:type="dxa"/>
          <w:right w:w="0" w:type="dxa"/>
        </w:tblCellMar>
        <w:tblLook w:val="01E0" w:firstRow="1" w:lastRow="1" w:firstColumn="1" w:lastColumn="1" w:noHBand="0" w:noVBand="0"/>
      </w:tblPr>
      <w:tblGrid>
        <w:gridCol w:w="4795"/>
        <w:gridCol w:w="4797"/>
        <w:gridCol w:w="4797"/>
      </w:tblGrid>
      <w:tr w:rsidR="007B23F8" w:rsidRPr="009429B4" w14:paraId="3F396335" w14:textId="77777777" w:rsidTr="007B23F8">
        <w:trPr>
          <w:trHeight w:val="273"/>
        </w:trPr>
        <w:tc>
          <w:tcPr>
            <w:tcW w:w="14389" w:type="dxa"/>
            <w:gridSpan w:val="3"/>
            <w:tcBorders>
              <w:top w:val="nil"/>
              <w:left w:val="nil"/>
              <w:bottom w:val="nil"/>
              <w:right w:val="nil"/>
            </w:tcBorders>
            <w:shd w:val="clear" w:color="auto" w:fill="FFC000"/>
            <w:hideMark/>
          </w:tcPr>
          <w:p w14:paraId="1B58F846" w14:textId="77777777" w:rsidR="007B23F8" w:rsidRPr="009429B4" w:rsidRDefault="007B23F8">
            <w:pPr>
              <w:pStyle w:val="TableParagraph"/>
              <w:spacing w:before="9" w:line="244" w:lineRule="exact"/>
              <w:ind w:left="5920" w:right="5911"/>
              <w:jc w:val="center"/>
              <w:rPr>
                <w:b/>
              </w:rPr>
            </w:pPr>
            <w:r w:rsidRPr="009429B4">
              <w:rPr>
                <w:b/>
                <w:color w:val="FFFFFF"/>
              </w:rPr>
              <w:lastRenderedPageBreak/>
              <w:t>Computational Thinking</w:t>
            </w:r>
          </w:p>
        </w:tc>
      </w:tr>
      <w:tr w:rsidR="007B23F8" w:rsidRPr="009429B4" w14:paraId="31F5769F" w14:textId="77777777" w:rsidTr="007B23F8">
        <w:trPr>
          <w:trHeight w:val="799"/>
        </w:trPr>
        <w:tc>
          <w:tcPr>
            <w:tcW w:w="4795" w:type="dxa"/>
            <w:tcBorders>
              <w:top w:val="nil"/>
              <w:left w:val="single" w:sz="4" w:space="0" w:color="FFC000"/>
              <w:bottom w:val="single" w:sz="4" w:space="0" w:color="FFC000"/>
              <w:right w:val="single" w:sz="4" w:space="0" w:color="FFC000"/>
            </w:tcBorders>
            <w:shd w:val="clear" w:color="auto" w:fill="FFE599"/>
            <w:hideMark/>
          </w:tcPr>
          <w:p w14:paraId="179FB090" w14:textId="77777777" w:rsidR="007B23F8" w:rsidRPr="009429B4" w:rsidRDefault="007B23F8">
            <w:pPr>
              <w:pStyle w:val="TableParagraph"/>
              <w:spacing w:before="19"/>
              <w:ind w:left="249" w:right="239" w:firstLine="1"/>
              <w:jc w:val="center"/>
              <w:rPr>
                <w:b/>
              </w:rPr>
            </w:pPr>
            <w:r w:rsidRPr="009429B4">
              <w:rPr>
                <w:b/>
              </w:rPr>
              <w:t>Problem Solving and Algorithms: Strategies for understanding and solving problems</w:t>
            </w:r>
          </w:p>
        </w:tc>
        <w:tc>
          <w:tcPr>
            <w:tcW w:w="4797" w:type="dxa"/>
            <w:tcBorders>
              <w:top w:val="nil"/>
              <w:left w:val="single" w:sz="4" w:space="0" w:color="FFC000"/>
              <w:bottom w:val="single" w:sz="4" w:space="0" w:color="FFC000"/>
              <w:right w:val="single" w:sz="4" w:space="0" w:color="FFC000"/>
            </w:tcBorders>
            <w:shd w:val="clear" w:color="auto" w:fill="FFE599"/>
            <w:hideMark/>
          </w:tcPr>
          <w:p w14:paraId="644542A7" w14:textId="77777777" w:rsidR="007B23F8" w:rsidRPr="009429B4" w:rsidRDefault="007B23F8">
            <w:pPr>
              <w:pStyle w:val="TableParagraph"/>
              <w:spacing w:before="19"/>
              <w:ind w:left="403" w:right="393"/>
              <w:jc w:val="center"/>
              <w:rPr>
                <w:b/>
              </w:rPr>
            </w:pPr>
            <w:r w:rsidRPr="009429B4">
              <w:rPr>
                <w:b/>
              </w:rPr>
              <w:t>Data Creation &amp; Analysis: Data can be collected, used, and presented with computing devices or digital tools</w:t>
            </w:r>
          </w:p>
        </w:tc>
        <w:tc>
          <w:tcPr>
            <w:tcW w:w="4797" w:type="dxa"/>
            <w:tcBorders>
              <w:top w:val="nil"/>
              <w:left w:val="single" w:sz="4" w:space="0" w:color="FFC000"/>
              <w:bottom w:val="single" w:sz="4" w:space="0" w:color="FFC000"/>
              <w:right w:val="single" w:sz="4" w:space="0" w:color="FFC000"/>
            </w:tcBorders>
            <w:shd w:val="clear" w:color="auto" w:fill="FFE599"/>
            <w:hideMark/>
          </w:tcPr>
          <w:p w14:paraId="501ADF4D" w14:textId="77777777" w:rsidR="007B23F8" w:rsidRPr="009429B4" w:rsidRDefault="007B23F8">
            <w:pPr>
              <w:pStyle w:val="TableParagraph"/>
              <w:spacing w:before="19"/>
              <w:ind w:left="302" w:right="286" w:hanging="1"/>
              <w:jc w:val="center"/>
              <w:rPr>
                <w:b/>
              </w:rPr>
            </w:pPr>
            <w:r w:rsidRPr="009429B4">
              <w:rPr>
                <w:b/>
              </w:rPr>
              <w:t>Development and Design: Design processes create new, useful, and imaginative solutions to solve problems</w:t>
            </w:r>
          </w:p>
        </w:tc>
      </w:tr>
      <w:tr w:rsidR="007B23F8" w:rsidRPr="009429B4" w14:paraId="0C7D7327" w14:textId="77777777" w:rsidTr="007B23F8">
        <w:trPr>
          <w:trHeight w:val="1012"/>
        </w:trPr>
        <w:tc>
          <w:tcPr>
            <w:tcW w:w="4795" w:type="dxa"/>
            <w:tcBorders>
              <w:top w:val="single" w:sz="4" w:space="0" w:color="FFC000"/>
              <w:left w:val="single" w:sz="4" w:space="0" w:color="FFC000"/>
              <w:bottom w:val="single" w:sz="4" w:space="0" w:color="FFC000"/>
              <w:right w:val="single" w:sz="4" w:space="0" w:color="FFC000"/>
            </w:tcBorders>
          </w:tcPr>
          <w:p w14:paraId="30D48FF3" w14:textId="77777777" w:rsidR="007B23F8" w:rsidRPr="009429B4" w:rsidRDefault="007B23F8">
            <w:pPr>
              <w:pStyle w:val="TableParagraph"/>
              <w:ind w:left="107" w:right="769"/>
            </w:pPr>
            <w:r w:rsidRPr="009429B4">
              <w:rPr>
                <w:b/>
              </w:rPr>
              <w:t xml:space="preserve">4.PSA.2 </w:t>
            </w:r>
            <w:r w:rsidRPr="009429B4">
              <w:t>Debug a program that includes sequencing or loops.</w:t>
            </w:r>
          </w:p>
          <w:p w14:paraId="65A31D1D" w14:textId="77777777" w:rsidR="007B23F8" w:rsidRPr="009429B4" w:rsidRDefault="007B23F8">
            <w:pPr>
              <w:pStyle w:val="TableParagraph"/>
              <w:spacing w:before="6"/>
              <w:rPr>
                <w:rFonts w:ascii="Cambria"/>
                <w:b/>
                <w:sz w:val="21"/>
              </w:rPr>
            </w:pPr>
          </w:p>
          <w:p w14:paraId="3DA0D872" w14:textId="77777777" w:rsidR="007B23F8" w:rsidRPr="009429B4" w:rsidRDefault="007B23F8">
            <w:pPr>
              <w:pStyle w:val="TableParagraph"/>
              <w:spacing w:line="234" w:lineRule="exact"/>
              <w:ind w:left="107"/>
            </w:pPr>
            <w:r w:rsidRPr="009429B4">
              <w:rPr>
                <w:b/>
              </w:rPr>
              <w:t xml:space="preserve">4.PSA.3 </w:t>
            </w:r>
            <w:r w:rsidRPr="009429B4">
              <w:t>Identify multiple solutions to a task.</w:t>
            </w:r>
          </w:p>
        </w:tc>
        <w:tc>
          <w:tcPr>
            <w:tcW w:w="4797" w:type="dxa"/>
            <w:tcBorders>
              <w:top w:val="single" w:sz="4" w:space="0" w:color="FFC000"/>
              <w:left w:val="single" w:sz="4" w:space="0" w:color="FFC000"/>
              <w:bottom w:val="single" w:sz="4" w:space="0" w:color="FFC000"/>
              <w:right w:val="single" w:sz="4" w:space="0" w:color="FFC000"/>
            </w:tcBorders>
          </w:tcPr>
          <w:p w14:paraId="5E9C715E" w14:textId="77777777" w:rsidR="007B23F8" w:rsidRPr="009429B4" w:rsidRDefault="007B23F8">
            <w:pPr>
              <w:pStyle w:val="TableParagraph"/>
              <w:rPr>
                <w:rFonts w:ascii="Times New Roman"/>
              </w:rPr>
            </w:pPr>
          </w:p>
        </w:tc>
        <w:tc>
          <w:tcPr>
            <w:tcW w:w="4797" w:type="dxa"/>
            <w:tcBorders>
              <w:top w:val="single" w:sz="4" w:space="0" w:color="FFC000"/>
              <w:left w:val="single" w:sz="4" w:space="0" w:color="FFC000"/>
              <w:bottom w:val="single" w:sz="4" w:space="0" w:color="FFC000"/>
              <w:right w:val="single" w:sz="4" w:space="0" w:color="FFC000"/>
            </w:tcBorders>
          </w:tcPr>
          <w:p w14:paraId="32B608D4" w14:textId="77777777" w:rsidR="007B23F8" w:rsidRPr="009429B4" w:rsidRDefault="007B23F8">
            <w:pPr>
              <w:pStyle w:val="TableParagraph"/>
              <w:rPr>
                <w:rFonts w:ascii="Times New Roman"/>
              </w:rPr>
            </w:pPr>
          </w:p>
        </w:tc>
      </w:tr>
      <w:tr w:rsidR="007B23F8" w:rsidRPr="009429B4" w14:paraId="6910854B" w14:textId="77777777" w:rsidTr="007B23F8">
        <w:trPr>
          <w:trHeight w:val="2022"/>
        </w:trPr>
        <w:tc>
          <w:tcPr>
            <w:tcW w:w="4795" w:type="dxa"/>
            <w:tcBorders>
              <w:top w:val="single" w:sz="4" w:space="0" w:color="FFC000"/>
              <w:left w:val="single" w:sz="4" w:space="0" w:color="FFC000"/>
              <w:bottom w:val="single" w:sz="4" w:space="0" w:color="FFC000"/>
              <w:right w:val="single" w:sz="4" w:space="0" w:color="FFC000"/>
            </w:tcBorders>
            <w:shd w:val="clear" w:color="auto" w:fill="FFF2CC"/>
          </w:tcPr>
          <w:p w14:paraId="43B7533E" w14:textId="77777777" w:rsidR="007B23F8" w:rsidRPr="009429B4" w:rsidRDefault="007B23F8">
            <w:pPr>
              <w:pStyle w:val="TableParagraph"/>
              <w:ind w:left="107" w:right="500"/>
            </w:pPr>
            <w:r w:rsidRPr="009429B4">
              <w:rPr>
                <w:b/>
              </w:rPr>
              <w:t xml:space="preserve">5.PSA.1 </w:t>
            </w:r>
            <w:r w:rsidRPr="009429B4">
              <w:t>Create a sequence of instructions from a previous decomposed</w:t>
            </w:r>
            <w:r w:rsidRPr="009429B4">
              <w:rPr>
                <w:spacing w:val="-3"/>
              </w:rPr>
              <w:t xml:space="preserve"> </w:t>
            </w:r>
            <w:r w:rsidRPr="009429B4">
              <w:t>task.</w:t>
            </w:r>
          </w:p>
          <w:p w14:paraId="6B015494" w14:textId="77777777" w:rsidR="007B23F8" w:rsidRPr="009429B4" w:rsidRDefault="007B23F8">
            <w:pPr>
              <w:pStyle w:val="TableParagraph"/>
              <w:spacing w:before="6"/>
              <w:rPr>
                <w:rFonts w:ascii="Cambria"/>
                <w:b/>
                <w:sz w:val="21"/>
              </w:rPr>
            </w:pPr>
          </w:p>
          <w:p w14:paraId="2D16908D" w14:textId="77777777" w:rsidR="007B23F8" w:rsidRPr="009429B4" w:rsidRDefault="007B23F8">
            <w:pPr>
              <w:pStyle w:val="TableParagraph"/>
              <w:ind w:left="107" w:right="769"/>
            </w:pPr>
            <w:r w:rsidRPr="009429B4">
              <w:rPr>
                <w:b/>
              </w:rPr>
              <w:t xml:space="preserve">5.PSA.2 </w:t>
            </w:r>
            <w:r w:rsidRPr="009429B4">
              <w:t>Debug a program that includes sequencing, loops, or</w:t>
            </w:r>
            <w:r w:rsidRPr="009429B4">
              <w:rPr>
                <w:spacing w:val="-2"/>
              </w:rPr>
              <w:t xml:space="preserve"> </w:t>
            </w:r>
            <w:r w:rsidRPr="009429B4">
              <w:t>conditionals.</w:t>
            </w:r>
          </w:p>
          <w:p w14:paraId="55B44285" w14:textId="77777777" w:rsidR="007B23F8" w:rsidRPr="009429B4" w:rsidRDefault="007B23F8">
            <w:pPr>
              <w:pStyle w:val="TableParagraph"/>
              <w:spacing w:before="6"/>
              <w:rPr>
                <w:rFonts w:ascii="Cambria"/>
                <w:b/>
                <w:sz w:val="21"/>
              </w:rPr>
            </w:pPr>
          </w:p>
          <w:p w14:paraId="7F68C539" w14:textId="77777777" w:rsidR="007B23F8" w:rsidRPr="009429B4" w:rsidRDefault="007B23F8">
            <w:pPr>
              <w:pStyle w:val="TableParagraph"/>
              <w:spacing w:line="250" w:lineRule="atLeast"/>
              <w:ind w:left="107" w:right="781"/>
            </w:pPr>
            <w:r w:rsidRPr="009429B4">
              <w:rPr>
                <w:b/>
              </w:rPr>
              <w:t xml:space="preserve">5.PSA.3 </w:t>
            </w:r>
            <w:r w:rsidRPr="009429B4">
              <w:t>Work collaboratively to explore multiple solutions to a task.</w:t>
            </w:r>
          </w:p>
        </w:tc>
        <w:tc>
          <w:tcPr>
            <w:tcW w:w="4797" w:type="dxa"/>
            <w:tcBorders>
              <w:top w:val="single" w:sz="4" w:space="0" w:color="FFC000"/>
              <w:left w:val="single" w:sz="4" w:space="0" w:color="FFC000"/>
              <w:bottom w:val="single" w:sz="4" w:space="0" w:color="FFC000"/>
              <w:right w:val="single" w:sz="4" w:space="0" w:color="FFC000"/>
            </w:tcBorders>
            <w:shd w:val="clear" w:color="auto" w:fill="FFF2CC"/>
            <w:hideMark/>
          </w:tcPr>
          <w:p w14:paraId="716324E6" w14:textId="77777777" w:rsidR="007B23F8" w:rsidRPr="009429B4" w:rsidRDefault="007B23F8">
            <w:pPr>
              <w:pStyle w:val="TableParagraph"/>
              <w:ind w:left="107" w:right="135"/>
            </w:pPr>
            <w:r w:rsidRPr="009429B4">
              <w:rPr>
                <w:b/>
              </w:rPr>
              <w:t xml:space="preserve">5.DA.1 </w:t>
            </w:r>
            <w:r w:rsidRPr="009429B4">
              <w:t>Organize and present collected data to highlight comparisons and support a claim.</w:t>
            </w:r>
          </w:p>
        </w:tc>
        <w:tc>
          <w:tcPr>
            <w:tcW w:w="4797" w:type="dxa"/>
            <w:tcBorders>
              <w:top w:val="single" w:sz="4" w:space="0" w:color="FFC000"/>
              <w:left w:val="single" w:sz="4" w:space="0" w:color="FFC000"/>
              <w:bottom w:val="single" w:sz="4" w:space="0" w:color="FFC000"/>
              <w:right w:val="single" w:sz="4" w:space="0" w:color="FFC000"/>
            </w:tcBorders>
            <w:shd w:val="clear" w:color="auto" w:fill="FFF2CC"/>
          </w:tcPr>
          <w:p w14:paraId="038B7BE0" w14:textId="77777777" w:rsidR="007B23F8" w:rsidRPr="009429B4" w:rsidRDefault="007B23F8">
            <w:pPr>
              <w:pStyle w:val="TableParagraph"/>
              <w:ind w:left="108" w:right="439"/>
            </w:pPr>
            <w:r w:rsidRPr="009429B4">
              <w:rPr>
                <w:b/>
              </w:rPr>
              <w:t xml:space="preserve">5.DD.1 </w:t>
            </w:r>
            <w:r w:rsidRPr="009429B4">
              <w:t>Independently create programs that use sequencing, loops, and conditionals.</w:t>
            </w:r>
          </w:p>
          <w:p w14:paraId="191BFEA5" w14:textId="77777777" w:rsidR="007B23F8" w:rsidRPr="009429B4" w:rsidRDefault="007B23F8">
            <w:pPr>
              <w:pStyle w:val="TableParagraph"/>
              <w:spacing w:before="6"/>
              <w:rPr>
                <w:rFonts w:ascii="Cambria"/>
                <w:b/>
                <w:sz w:val="21"/>
              </w:rPr>
            </w:pPr>
          </w:p>
          <w:p w14:paraId="6204B13E" w14:textId="77777777" w:rsidR="007B23F8" w:rsidRPr="009429B4" w:rsidRDefault="007B23F8">
            <w:pPr>
              <w:pStyle w:val="TableParagraph"/>
              <w:ind w:left="108" w:right="268"/>
            </w:pPr>
            <w:r w:rsidRPr="009429B4">
              <w:t>5.DD.2 Create a solution to problems using a design method.</w:t>
            </w:r>
          </w:p>
        </w:tc>
      </w:tr>
      <w:tr w:rsidR="007B23F8" w:rsidRPr="009429B4" w14:paraId="5CB8B6F7" w14:textId="77777777" w:rsidTr="007B23F8">
        <w:trPr>
          <w:trHeight w:val="2025"/>
        </w:trPr>
        <w:tc>
          <w:tcPr>
            <w:tcW w:w="4795" w:type="dxa"/>
            <w:tcBorders>
              <w:top w:val="single" w:sz="4" w:space="0" w:color="FFC000"/>
              <w:left w:val="single" w:sz="4" w:space="0" w:color="FFC000"/>
              <w:bottom w:val="single" w:sz="4" w:space="0" w:color="FFC000"/>
              <w:right w:val="single" w:sz="4" w:space="0" w:color="FFC000"/>
            </w:tcBorders>
          </w:tcPr>
          <w:p w14:paraId="39D66C0F" w14:textId="77777777" w:rsidR="007B23F8" w:rsidRPr="009429B4" w:rsidRDefault="007B23F8">
            <w:pPr>
              <w:pStyle w:val="TableParagraph"/>
              <w:ind w:left="107" w:right="133"/>
            </w:pPr>
            <w:r w:rsidRPr="009429B4">
              <w:rPr>
                <w:b/>
              </w:rPr>
              <w:t xml:space="preserve">6.PSA.1 </w:t>
            </w:r>
            <w:r w:rsidRPr="009429B4">
              <w:t>Identify and test an algorithm to solve a problem.</w:t>
            </w:r>
          </w:p>
          <w:p w14:paraId="71FC3ECF" w14:textId="77777777" w:rsidR="007B23F8" w:rsidRPr="009429B4" w:rsidRDefault="007B23F8">
            <w:pPr>
              <w:pStyle w:val="TableParagraph"/>
              <w:spacing w:before="8"/>
              <w:rPr>
                <w:rFonts w:ascii="Cambria"/>
                <w:b/>
                <w:sz w:val="21"/>
              </w:rPr>
            </w:pPr>
          </w:p>
          <w:p w14:paraId="75027059" w14:textId="77777777" w:rsidR="007B23F8" w:rsidRPr="009429B4" w:rsidRDefault="007B23F8">
            <w:pPr>
              <w:pStyle w:val="TableParagraph"/>
              <w:ind w:left="107" w:right="769"/>
            </w:pPr>
            <w:r w:rsidRPr="009429B4">
              <w:rPr>
                <w:b/>
              </w:rPr>
              <w:t xml:space="preserve">6.PSA.2 </w:t>
            </w:r>
            <w:r w:rsidRPr="009429B4">
              <w:t>Debug a program that includes sequencing, loops, or conditionals.</w:t>
            </w:r>
          </w:p>
          <w:p w14:paraId="799D0EEC" w14:textId="77777777" w:rsidR="007B23F8" w:rsidRPr="009429B4" w:rsidRDefault="007B23F8">
            <w:pPr>
              <w:pStyle w:val="TableParagraph"/>
              <w:spacing w:before="11"/>
              <w:rPr>
                <w:rFonts w:ascii="Cambria"/>
                <w:b/>
                <w:sz w:val="21"/>
              </w:rPr>
            </w:pPr>
          </w:p>
          <w:p w14:paraId="19527909" w14:textId="77777777" w:rsidR="007B23F8" w:rsidRPr="009429B4" w:rsidRDefault="007B23F8">
            <w:pPr>
              <w:pStyle w:val="TableParagraph"/>
              <w:spacing w:line="252" w:lineRule="exact"/>
              <w:ind w:left="107" w:right="268"/>
            </w:pPr>
            <w:r w:rsidRPr="009429B4">
              <w:rPr>
                <w:b/>
              </w:rPr>
              <w:t xml:space="preserve">6.PSA.3 </w:t>
            </w:r>
            <w:r w:rsidRPr="009429B4">
              <w:t>Compare/contrast the efficiencies of multiple solutions to a task</w:t>
            </w:r>
          </w:p>
        </w:tc>
        <w:tc>
          <w:tcPr>
            <w:tcW w:w="4797" w:type="dxa"/>
            <w:tcBorders>
              <w:top w:val="single" w:sz="4" w:space="0" w:color="FFC000"/>
              <w:left w:val="single" w:sz="4" w:space="0" w:color="FFC000"/>
              <w:bottom w:val="single" w:sz="4" w:space="0" w:color="FFC000"/>
              <w:right w:val="single" w:sz="4" w:space="0" w:color="FFC000"/>
            </w:tcBorders>
            <w:hideMark/>
          </w:tcPr>
          <w:p w14:paraId="0BFA0725" w14:textId="77777777" w:rsidR="007B23F8" w:rsidRPr="009429B4" w:rsidRDefault="007B23F8">
            <w:pPr>
              <w:pStyle w:val="TableParagraph"/>
              <w:ind w:left="107" w:right="122"/>
            </w:pPr>
            <w:r w:rsidRPr="009429B4">
              <w:rPr>
                <w:b/>
              </w:rPr>
              <w:t>6.DCA.1 C</w:t>
            </w:r>
            <w:r w:rsidRPr="009429B4">
              <w:t>ollect and analyze data to support a claim.</w:t>
            </w:r>
          </w:p>
        </w:tc>
        <w:tc>
          <w:tcPr>
            <w:tcW w:w="4797" w:type="dxa"/>
            <w:tcBorders>
              <w:top w:val="single" w:sz="4" w:space="0" w:color="FFC000"/>
              <w:left w:val="single" w:sz="4" w:space="0" w:color="FFC000"/>
              <w:bottom w:val="single" w:sz="4" w:space="0" w:color="FFC000"/>
              <w:right w:val="single" w:sz="4" w:space="0" w:color="FFC000"/>
            </w:tcBorders>
            <w:hideMark/>
          </w:tcPr>
          <w:p w14:paraId="11F0C4C0" w14:textId="77777777" w:rsidR="007B23F8" w:rsidRPr="009429B4" w:rsidRDefault="007B23F8">
            <w:pPr>
              <w:pStyle w:val="TableParagraph"/>
              <w:ind w:left="108" w:right="122"/>
            </w:pPr>
            <w:r w:rsidRPr="009429B4">
              <w:rPr>
                <w:b/>
              </w:rPr>
              <w:t xml:space="preserve">6.DD.1 </w:t>
            </w:r>
            <w:r w:rsidRPr="009429B4">
              <w:t>Use programs that utilize combinations of loops, conditionals, and the manipulation of variables representing different data types.</w:t>
            </w:r>
          </w:p>
        </w:tc>
      </w:tr>
      <w:tr w:rsidR="007B23F8" w:rsidRPr="009429B4" w14:paraId="7781192A" w14:textId="77777777" w:rsidTr="007B23F8">
        <w:trPr>
          <w:trHeight w:val="1010"/>
        </w:trPr>
        <w:tc>
          <w:tcPr>
            <w:tcW w:w="4795" w:type="dxa"/>
            <w:tcBorders>
              <w:top w:val="single" w:sz="4" w:space="0" w:color="FFC000"/>
              <w:left w:val="single" w:sz="4" w:space="0" w:color="FFC000"/>
              <w:bottom w:val="single" w:sz="4" w:space="0" w:color="FFC000"/>
              <w:right w:val="single" w:sz="4" w:space="0" w:color="FFC000"/>
            </w:tcBorders>
            <w:shd w:val="clear" w:color="auto" w:fill="FFF2CC"/>
          </w:tcPr>
          <w:p w14:paraId="35500AEE" w14:textId="77777777" w:rsidR="007B23F8" w:rsidRPr="009429B4" w:rsidRDefault="007B23F8">
            <w:pPr>
              <w:pStyle w:val="TableParagraph"/>
              <w:ind w:left="107" w:right="194"/>
            </w:pPr>
            <w:r w:rsidRPr="009429B4">
              <w:rPr>
                <w:b/>
              </w:rPr>
              <w:t xml:space="preserve">7.PSA.1 </w:t>
            </w:r>
            <w:r w:rsidRPr="009429B4">
              <w:t>Modify and test an algorithm to solve a problem.</w:t>
            </w:r>
          </w:p>
          <w:p w14:paraId="5AC02733" w14:textId="77777777" w:rsidR="007B23F8" w:rsidRPr="009429B4" w:rsidRDefault="007B23F8">
            <w:pPr>
              <w:pStyle w:val="TableParagraph"/>
              <w:spacing w:before="4"/>
              <w:rPr>
                <w:rFonts w:ascii="Cambria"/>
                <w:b/>
                <w:sz w:val="21"/>
              </w:rPr>
            </w:pPr>
          </w:p>
          <w:p w14:paraId="18ACA818" w14:textId="77777777" w:rsidR="007B23F8" w:rsidRPr="009429B4" w:rsidRDefault="007B23F8">
            <w:pPr>
              <w:pStyle w:val="TableParagraph"/>
              <w:spacing w:line="234" w:lineRule="exact"/>
              <w:ind w:left="107"/>
            </w:pPr>
            <w:r w:rsidRPr="009429B4">
              <w:rPr>
                <w:b/>
              </w:rPr>
              <w:t xml:space="preserve">7.PSA.2 </w:t>
            </w:r>
            <w:r w:rsidRPr="009429B4">
              <w:t>Continued growth.</w:t>
            </w:r>
          </w:p>
        </w:tc>
        <w:tc>
          <w:tcPr>
            <w:tcW w:w="4797" w:type="dxa"/>
            <w:tcBorders>
              <w:top w:val="single" w:sz="4" w:space="0" w:color="FFC000"/>
              <w:left w:val="single" w:sz="4" w:space="0" w:color="FFC000"/>
              <w:bottom w:val="single" w:sz="4" w:space="0" w:color="FFC000"/>
              <w:right w:val="single" w:sz="4" w:space="0" w:color="FFC000"/>
            </w:tcBorders>
            <w:shd w:val="clear" w:color="auto" w:fill="FFF2CC"/>
            <w:hideMark/>
          </w:tcPr>
          <w:p w14:paraId="32B96F05" w14:textId="77777777" w:rsidR="007B23F8" w:rsidRPr="009429B4" w:rsidRDefault="007B23F8">
            <w:pPr>
              <w:pStyle w:val="TableParagraph"/>
              <w:ind w:left="107" w:right="477"/>
            </w:pPr>
            <w:r w:rsidRPr="009429B4">
              <w:rPr>
                <w:b/>
              </w:rPr>
              <w:t xml:space="preserve">7.DCA.1 </w:t>
            </w:r>
            <w:r w:rsidRPr="009429B4">
              <w:t>Represent data, in more than one way, to defend your claim.</w:t>
            </w:r>
          </w:p>
        </w:tc>
        <w:tc>
          <w:tcPr>
            <w:tcW w:w="4797" w:type="dxa"/>
            <w:tcBorders>
              <w:top w:val="single" w:sz="4" w:space="0" w:color="FFC000"/>
              <w:left w:val="single" w:sz="4" w:space="0" w:color="FFC000"/>
              <w:bottom w:val="single" w:sz="4" w:space="0" w:color="FFC000"/>
              <w:right w:val="single" w:sz="4" w:space="0" w:color="FFC000"/>
            </w:tcBorders>
            <w:shd w:val="clear" w:color="auto" w:fill="FFF2CC"/>
            <w:hideMark/>
          </w:tcPr>
          <w:p w14:paraId="0EE4E58A" w14:textId="77777777" w:rsidR="007B23F8" w:rsidRPr="009429B4" w:rsidRDefault="007B23F8">
            <w:pPr>
              <w:pStyle w:val="TableParagraph"/>
              <w:ind w:left="108" w:right="85"/>
            </w:pPr>
            <w:r w:rsidRPr="009429B4">
              <w:rPr>
                <w:b/>
              </w:rPr>
              <w:t xml:space="preserve">7.DD.1 </w:t>
            </w:r>
            <w:r w:rsidRPr="009429B4">
              <w:t>Modify programs that utilize combinations of loops, conditionals, and the manipulation of variables representing different</w:t>
            </w:r>
          </w:p>
          <w:p w14:paraId="7E46A6FC" w14:textId="77777777" w:rsidR="007B23F8" w:rsidRPr="009429B4" w:rsidRDefault="007B23F8">
            <w:pPr>
              <w:pStyle w:val="TableParagraph"/>
              <w:spacing w:line="234" w:lineRule="exact"/>
              <w:ind w:left="108"/>
            </w:pPr>
            <w:r w:rsidRPr="009429B4">
              <w:t>data types.</w:t>
            </w:r>
          </w:p>
        </w:tc>
      </w:tr>
      <w:tr w:rsidR="007B23F8" w:rsidRPr="009429B4" w14:paraId="61A084C2" w14:textId="77777777" w:rsidTr="007B23F8">
        <w:trPr>
          <w:trHeight w:val="1010"/>
        </w:trPr>
        <w:tc>
          <w:tcPr>
            <w:tcW w:w="4795" w:type="dxa"/>
            <w:tcBorders>
              <w:top w:val="single" w:sz="4" w:space="0" w:color="FFC000"/>
              <w:left w:val="single" w:sz="4" w:space="0" w:color="FFC000"/>
              <w:bottom w:val="single" w:sz="4" w:space="0" w:color="FFC000"/>
              <w:right w:val="single" w:sz="4" w:space="0" w:color="FFC000"/>
            </w:tcBorders>
          </w:tcPr>
          <w:p w14:paraId="2EAF57C5" w14:textId="77777777" w:rsidR="007B23F8" w:rsidRPr="009429B4" w:rsidRDefault="007B23F8">
            <w:pPr>
              <w:pStyle w:val="TableParagraph"/>
              <w:ind w:left="107" w:right="182"/>
            </w:pPr>
            <w:r w:rsidRPr="009429B4">
              <w:rPr>
                <w:b/>
              </w:rPr>
              <w:t xml:space="preserve">8.PSA.1 </w:t>
            </w:r>
            <w:r w:rsidRPr="009429B4">
              <w:t>Create and test an algorithm to solve a problem across disciplines.</w:t>
            </w:r>
          </w:p>
          <w:p w14:paraId="17C6EF9E" w14:textId="77777777" w:rsidR="007B23F8" w:rsidRPr="009429B4" w:rsidRDefault="007B23F8">
            <w:pPr>
              <w:pStyle w:val="TableParagraph"/>
              <w:spacing w:before="6"/>
              <w:rPr>
                <w:rFonts w:ascii="Cambria"/>
                <w:b/>
                <w:sz w:val="21"/>
              </w:rPr>
            </w:pPr>
          </w:p>
          <w:p w14:paraId="45E34C13" w14:textId="77777777" w:rsidR="007B23F8" w:rsidRPr="009429B4" w:rsidRDefault="007B23F8">
            <w:pPr>
              <w:pStyle w:val="TableParagraph"/>
              <w:spacing w:line="232" w:lineRule="exact"/>
              <w:ind w:left="107"/>
            </w:pPr>
            <w:r w:rsidRPr="009429B4">
              <w:rPr>
                <w:b/>
              </w:rPr>
              <w:t xml:space="preserve">8.PSA.2 </w:t>
            </w:r>
            <w:r w:rsidRPr="009429B4">
              <w:t>Continued growth.</w:t>
            </w:r>
          </w:p>
        </w:tc>
        <w:tc>
          <w:tcPr>
            <w:tcW w:w="4797" w:type="dxa"/>
            <w:tcBorders>
              <w:top w:val="single" w:sz="4" w:space="0" w:color="FFC000"/>
              <w:left w:val="single" w:sz="4" w:space="0" w:color="FFC000"/>
              <w:bottom w:val="single" w:sz="4" w:space="0" w:color="FFC000"/>
              <w:right w:val="single" w:sz="4" w:space="0" w:color="FFC000"/>
            </w:tcBorders>
            <w:hideMark/>
          </w:tcPr>
          <w:p w14:paraId="3BEA6046" w14:textId="77777777" w:rsidR="007B23F8" w:rsidRPr="009429B4" w:rsidRDefault="007B23F8">
            <w:pPr>
              <w:pStyle w:val="TableParagraph"/>
              <w:ind w:left="107" w:right="99"/>
            </w:pPr>
            <w:r w:rsidRPr="009429B4">
              <w:rPr>
                <w:b/>
              </w:rPr>
              <w:t xml:space="preserve">8.DCA.1 </w:t>
            </w:r>
            <w:r w:rsidRPr="009429B4">
              <w:t>Represent data from multiple sources in order to defend or refute a claim.</w:t>
            </w:r>
          </w:p>
        </w:tc>
        <w:tc>
          <w:tcPr>
            <w:tcW w:w="4797" w:type="dxa"/>
            <w:tcBorders>
              <w:top w:val="single" w:sz="4" w:space="0" w:color="FFC000"/>
              <w:left w:val="single" w:sz="4" w:space="0" w:color="FFC000"/>
              <w:bottom w:val="single" w:sz="4" w:space="0" w:color="FFC000"/>
              <w:right w:val="single" w:sz="4" w:space="0" w:color="FFC000"/>
            </w:tcBorders>
            <w:hideMark/>
          </w:tcPr>
          <w:p w14:paraId="297C426F" w14:textId="77777777" w:rsidR="007B23F8" w:rsidRPr="009429B4" w:rsidRDefault="007B23F8">
            <w:pPr>
              <w:pStyle w:val="TableParagraph"/>
              <w:ind w:left="108" w:right="85"/>
            </w:pPr>
            <w:r w:rsidRPr="009429B4">
              <w:rPr>
                <w:b/>
              </w:rPr>
              <w:t xml:space="preserve">8.DD.1 </w:t>
            </w:r>
            <w:r w:rsidRPr="009429B4">
              <w:t>Create programs that utilize combinations of loops, conditionals, and the manipulation of variables representing different</w:t>
            </w:r>
          </w:p>
          <w:p w14:paraId="1F0D7079" w14:textId="77777777" w:rsidR="007B23F8" w:rsidRPr="009429B4" w:rsidRDefault="007B23F8">
            <w:pPr>
              <w:pStyle w:val="TableParagraph"/>
              <w:spacing w:line="231" w:lineRule="exact"/>
              <w:ind w:left="108"/>
            </w:pPr>
            <w:r w:rsidRPr="009429B4">
              <w:t>data types.</w:t>
            </w:r>
          </w:p>
        </w:tc>
      </w:tr>
      <w:tr w:rsidR="007B23F8" w:rsidRPr="009429B4" w14:paraId="75CEA69B" w14:textId="77777777" w:rsidTr="007B23F8">
        <w:trPr>
          <w:trHeight w:val="760"/>
        </w:trPr>
        <w:tc>
          <w:tcPr>
            <w:tcW w:w="4795" w:type="dxa"/>
            <w:tcBorders>
              <w:top w:val="single" w:sz="4" w:space="0" w:color="FFC000"/>
              <w:left w:val="single" w:sz="4" w:space="0" w:color="FFC000"/>
              <w:bottom w:val="single" w:sz="4" w:space="0" w:color="FFC000"/>
              <w:right w:val="single" w:sz="4" w:space="0" w:color="FFC000"/>
            </w:tcBorders>
            <w:shd w:val="clear" w:color="auto" w:fill="FFF2CC"/>
            <w:hideMark/>
          </w:tcPr>
          <w:p w14:paraId="6611E628" w14:textId="77777777" w:rsidR="007B23F8" w:rsidRPr="009429B4" w:rsidRDefault="007B23F8">
            <w:pPr>
              <w:pStyle w:val="TableParagraph"/>
              <w:ind w:left="107"/>
            </w:pPr>
            <w:r w:rsidRPr="009429B4">
              <w:rPr>
                <w:b/>
              </w:rPr>
              <w:t xml:space="preserve">9.PSA.1 </w:t>
            </w:r>
            <w:r w:rsidRPr="009429B4">
              <w:t>Identify, recognize, and use an</w:t>
            </w:r>
          </w:p>
          <w:p w14:paraId="57B78B02" w14:textId="77777777" w:rsidR="007B23F8" w:rsidRPr="009429B4" w:rsidRDefault="007B23F8">
            <w:pPr>
              <w:pStyle w:val="TableParagraph"/>
              <w:spacing w:before="6" w:line="252" w:lineRule="exact"/>
              <w:ind w:left="107" w:right="305"/>
            </w:pPr>
            <w:r w:rsidRPr="009429B4">
              <w:t>algorithm to solve a complex problem across disciplines.</w:t>
            </w:r>
          </w:p>
        </w:tc>
        <w:tc>
          <w:tcPr>
            <w:tcW w:w="4797" w:type="dxa"/>
            <w:tcBorders>
              <w:top w:val="single" w:sz="4" w:space="0" w:color="FFC000"/>
              <w:left w:val="single" w:sz="4" w:space="0" w:color="FFC000"/>
              <w:bottom w:val="single" w:sz="4" w:space="0" w:color="FFC000"/>
              <w:right w:val="single" w:sz="4" w:space="0" w:color="FFC000"/>
            </w:tcBorders>
            <w:shd w:val="clear" w:color="auto" w:fill="FFF2CC"/>
            <w:hideMark/>
          </w:tcPr>
          <w:p w14:paraId="375CBCF2" w14:textId="77777777" w:rsidR="007B23F8" w:rsidRPr="009429B4" w:rsidRDefault="007B23F8">
            <w:pPr>
              <w:pStyle w:val="TableParagraph"/>
              <w:ind w:left="107"/>
            </w:pPr>
            <w:r w:rsidRPr="009429B4">
              <w:rPr>
                <w:b/>
              </w:rPr>
              <w:t xml:space="preserve">9.DCA.1 </w:t>
            </w:r>
            <w:r w:rsidRPr="009429B4">
              <w:t>Collect and analyze complex data.</w:t>
            </w:r>
          </w:p>
        </w:tc>
        <w:tc>
          <w:tcPr>
            <w:tcW w:w="4797" w:type="dxa"/>
            <w:tcBorders>
              <w:top w:val="single" w:sz="4" w:space="0" w:color="FFC000"/>
              <w:left w:val="single" w:sz="4" w:space="0" w:color="FFC000"/>
              <w:bottom w:val="single" w:sz="4" w:space="0" w:color="FFC000"/>
              <w:right w:val="single" w:sz="4" w:space="0" w:color="FFC000"/>
            </w:tcBorders>
            <w:shd w:val="clear" w:color="auto" w:fill="FFF2CC"/>
          </w:tcPr>
          <w:p w14:paraId="7BC954FF" w14:textId="77777777" w:rsidR="007B23F8" w:rsidRPr="009429B4" w:rsidRDefault="007B23F8">
            <w:pPr>
              <w:pStyle w:val="TableParagraph"/>
              <w:rPr>
                <w:rFonts w:ascii="Times New Roman"/>
              </w:rPr>
            </w:pPr>
          </w:p>
        </w:tc>
      </w:tr>
      <w:tr w:rsidR="007B23F8" w:rsidRPr="009429B4" w14:paraId="5D96EDB0" w14:textId="77777777" w:rsidTr="007B23F8">
        <w:trPr>
          <w:trHeight w:val="502"/>
        </w:trPr>
        <w:tc>
          <w:tcPr>
            <w:tcW w:w="4795" w:type="dxa"/>
            <w:tcBorders>
              <w:top w:val="single" w:sz="4" w:space="0" w:color="FFC000"/>
              <w:left w:val="single" w:sz="4" w:space="0" w:color="FFC000"/>
              <w:bottom w:val="single" w:sz="4" w:space="0" w:color="FFC000"/>
              <w:right w:val="single" w:sz="4" w:space="0" w:color="FFC000"/>
            </w:tcBorders>
            <w:hideMark/>
          </w:tcPr>
          <w:p w14:paraId="13DA7EC6" w14:textId="77777777" w:rsidR="007B23F8" w:rsidRPr="009429B4" w:rsidRDefault="007B23F8">
            <w:pPr>
              <w:pStyle w:val="TableParagraph"/>
              <w:spacing w:before="2" w:line="252" w:lineRule="exact"/>
              <w:ind w:left="107" w:right="378"/>
            </w:pPr>
            <w:r w:rsidRPr="009429B4">
              <w:rPr>
                <w:b/>
              </w:rPr>
              <w:t xml:space="preserve">10.PSA.1 </w:t>
            </w:r>
            <w:r w:rsidRPr="009429B4">
              <w:t>Create and test an algorithm to solve a complex problem across disciplines.</w:t>
            </w:r>
          </w:p>
        </w:tc>
        <w:tc>
          <w:tcPr>
            <w:tcW w:w="4797" w:type="dxa"/>
            <w:tcBorders>
              <w:top w:val="single" w:sz="4" w:space="0" w:color="FFC000"/>
              <w:left w:val="single" w:sz="4" w:space="0" w:color="FFC000"/>
              <w:bottom w:val="single" w:sz="4" w:space="0" w:color="FFC000"/>
              <w:right w:val="single" w:sz="4" w:space="0" w:color="FFC000"/>
            </w:tcBorders>
            <w:hideMark/>
          </w:tcPr>
          <w:p w14:paraId="403E2C26" w14:textId="77777777" w:rsidR="007B23F8" w:rsidRPr="009429B4" w:rsidRDefault="007B23F8">
            <w:pPr>
              <w:pStyle w:val="TableParagraph"/>
              <w:spacing w:before="2" w:line="252" w:lineRule="exact"/>
              <w:ind w:left="107" w:right="453"/>
            </w:pPr>
            <w:r w:rsidRPr="009429B4">
              <w:rPr>
                <w:b/>
              </w:rPr>
              <w:t xml:space="preserve">10.DCA.1 </w:t>
            </w:r>
            <w:r w:rsidRPr="009429B4">
              <w:t>Represent complex data in more than one way to support a claim.</w:t>
            </w:r>
          </w:p>
        </w:tc>
        <w:tc>
          <w:tcPr>
            <w:tcW w:w="4797" w:type="dxa"/>
            <w:tcBorders>
              <w:top w:val="single" w:sz="4" w:space="0" w:color="FFC000"/>
              <w:left w:val="single" w:sz="4" w:space="0" w:color="FFC000"/>
              <w:bottom w:val="single" w:sz="4" w:space="0" w:color="FFC000"/>
              <w:right w:val="single" w:sz="4" w:space="0" w:color="FFC000"/>
            </w:tcBorders>
          </w:tcPr>
          <w:p w14:paraId="2C308CD1" w14:textId="77777777" w:rsidR="007B23F8" w:rsidRPr="009429B4" w:rsidRDefault="007B23F8">
            <w:pPr>
              <w:pStyle w:val="TableParagraph"/>
              <w:rPr>
                <w:rFonts w:ascii="Times New Roman"/>
              </w:rPr>
            </w:pPr>
          </w:p>
        </w:tc>
      </w:tr>
    </w:tbl>
    <w:p w14:paraId="022968E2" w14:textId="77777777" w:rsidR="007B23F8" w:rsidRPr="009429B4" w:rsidRDefault="007B23F8" w:rsidP="007B23F8">
      <w:pPr>
        <w:rPr>
          <w:rFonts w:ascii="Times New Roman"/>
        </w:rPr>
        <w:sectPr w:rsidR="007B23F8" w:rsidRPr="009429B4">
          <w:pgSz w:w="15840" w:h="12240" w:orient="landscape"/>
          <w:pgMar w:top="720" w:right="600" w:bottom="1120" w:left="500" w:header="0" w:footer="934" w:gutter="0"/>
          <w:cols w:space="720"/>
        </w:sectPr>
      </w:pPr>
    </w:p>
    <w:tbl>
      <w:tblPr>
        <w:tblW w:w="0" w:type="auto"/>
        <w:tblInd w:w="232"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CellMar>
          <w:left w:w="0" w:type="dxa"/>
          <w:right w:w="0" w:type="dxa"/>
        </w:tblCellMar>
        <w:tblLook w:val="01E0" w:firstRow="1" w:lastRow="1" w:firstColumn="1" w:lastColumn="1" w:noHBand="0" w:noVBand="0"/>
      </w:tblPr>
      <w:tblGrid>
        <w:gridCol w:w="3598"/>
        <w:gridCol w:w="1198"/>
        <w:gridCol w:w="2400"/>
        <w:gridCol w:w="2398"/>
        <w:gridCol w:w="1200"/>
        <w:gridCol w:w="3598"/>
      </w:tblGrid>
      <w:tr w:rsidR="007B23F8" w:rsidRPr="009429B4" w14:paraId="43007BDE" w14:textId="77777777" w:rsidTr="007B23F8">
        <w:trPr>
          <w:trHeight w:val="273"/>
        </w:trPr>
        <w:tc>
          <w:tcPr>
            <w:tcW w:w="14392" w:type="dxa"/>
            <w:gridSpan w:val="6"/>
            <w:tcBorders>
              <w:top w:val="nil"/>
              <w:left w:val="nil"/>
              <w:bottom w:val="nil"/>
              <w:right w:val="nil"/>
            </w:tcBorders>
            <w:shd w:val="clear" w:color="auto" w:fill="FFC000"/>
            <w:hideMark/>
          </w:tcPr>
          <w:p w14:paraId="09A967D1" w14:textId="77777777" w:rsidR="007B23F8" w:rsidRPr="009429B4" w:rsidRDefault="007B23F8">
            <w:pPr>
              <w:pStyle w:val="TableParagraph"/>
              <w:spacing w:before="9" w:line="244" w:lineRule="exact"/>
              <w:ind w:left="5920" w:right="5914"/>
              <w:jc w:val="center"/>
              <w:rPr>
                <w:b/>
              </w:rPr>
            </w:pPr>
            <w:r w:rsidRPr="009429B4">
              <w:rPr>
                <w:b/>
                <w:color w:val="FFFFFF"/>
              </w:rPr>
              <w:lastRenderedPageBreak/>
              <w:t>Computational Thinking</w:t>
            </w:r>
          </w:p>
        </w:tc>
      </w:tr>
      <w:tr w:rsidR="007B23F8" w:rsidRPr="009429B4" w14:paraId="5A2A77C2" w14:textId="77777777" w:rsidTr="007B23F8">
        <w:trPr>
          <w:trHeight w:val="799"/>
        </w:trPr>
        <w:tc>
          <w:tcPr>
            <w:tcW w:w="4796" w:type="dxa"/>
            <w:gridSpan w:val="2"/>
            <w:tcBorders>
              <w:top w:val="nil"/>
              <w:left w:val="single" w:sz="4" w:space="0" w:color="FFD966"/>
              <w:bottom w:val="single" w:sz="4" w:space="0" w:color="FFD966"/>
              <w:right w:val="single" w:sz="4" w:space="0" w:color="FFD966"/>
            </w:tcBorders>
            <w:shd w:val="clear" w:color="auto" w:fill="FFE599"/>
            <w:hideMark/>
          </w:tcPr>
          <w:p w14:paraId="049CD44D" w14:textId="77777777" w:rsidR="007B23F8" w:rsidRPr="009429B4" w:rsidRDefault="007B23F8">
            <w:pPr>
              <w:pStyle w:val="TableParagraph"/>
              <w:spacing w:before="19"/>
              <w:ind w:left="249" w:right="240" w:firstLine="1"/>
              <w:jc w:val="center"/>
              <w:rPr>
                <w:b/>
              </w:rPr>
            </w:pPr>
            <w:r w:rsidRPr="009429B4">
              <w:rPr>
                <w:b/>
              </w:rPr>
              <w:t>Problem Solving and Algorithms: Strategies for understanding and solving problems</w:t>
            </w:r>
          </w:p>
        </w:tc>
        <w:tc>
          <w:tcPr>
            <w:tcW w:w="4798" w:type="dxa"/>
            <w:gridSpan w:val="2"/>
            <w:tcBorders>
              <w:top w:val="nil"/>
              <w:left w:val="single" w:sz="4" w:space="0" w:color="FFD966"/>
              <w:bottom w:val="single" w:sz="4" w:space="0" w:color="FFD966"/>
              <w:right w:val="single" w:sz="4" w:space="0" w:color="FFD966"/>
            </w:tcBorders>
            <w:shd w:val="clear" w:color="auto" w:fill="FFE599"/>
            <w:hideMark/>
          </w:tcPr>
          <w:p w14:paraId="0F893E4E" w14:textId="77777777" w:rsidR="007B23F8" w:rsidRPr="009429B4" w:rsidRDefault="007B23F8">
            <w:pPr>
              <w:pStyle w:val="TableParagraph"/>
              <w:spacing w:before="19"/>
              <w:ind w:left="402" w:right="395"/>
              <w:jc w:val="center"/>
              <w:rPr>
                <w:b/>
              </w:rPr>
            </w:pPr>
            <w:r w:rsidRPr="009429B4">
              <w:rPr>
                <w:b/>
              </w:rPr>
              <w:t>Data Creation &amp; Analysis: Data can be collected, used, and presented with computing devices or digital tools</w:t>
            </w:r>
          </w:p>
        </w:tc>
        <w:tc>
          <w:tcPr>
            <w:tcW w:w="4798" w:type="dxa"/>
            <w:gridSpan w:val="2"/>
            <w:tcBorders>
              <w:top w:val="nil"/>
              <w:left w:val="single" w:sz="4" w:space="0" w:color="FFD966"/>
              <w:bottom w:val="single" w:sz="4" w:space="0" w:color="FFD966"/>
              <w:right w:val="single" w:sz="4" w:space="0" w:color="FFD966"/>
            </w:tcBorders>
            <w:shd w:val="clear" w:color="auto" w:fill="FFE599"/>
            <w:hideMark/>
          </w:tcPr>
          <w:p w14:paraId="1F27EFE2" w14:textId="77777777" w:rsidR="007B23F8" w:rsidRPr="009429B4" w:rsidRDefault="007B23F8">
            <w:pPr>
              <w:pStyle w:val="TableParagraph"/>
              <w:spacing w:before="19"/>
              <w:ind w:left="300" w:right="289" w:hanging="1"/>
              <w:jc w:val="center"/>
              <w:rPr>
                <w:b/>
              </w:rPr>
            </w:pPr>
            <w:r w:rsidRPr="009429B4">
              <w:rPr>
                <w:b/>
              </w:rPr>
              <w:t>Development and Design: Design processes create new, useful, and imaginative solutions to solve problems</w:t>
            </w:r>
          </w:p>
        </w:tc>
      </w:tr>
      <w:tr w:rsidR="007B23F8" w:rsidRPr="009429B4" w14:paraId="4F52AA12" w14:textId="77777777" w:rsidTr="007B23F8">
        <w:trPr>
          <w:trHeight w:val="1012"/>
        </w:trPr>
        <w:tc>
          <w:tcPr>
            <w:tcW w:w="4796" w:type="dxa"/>
            <w:gridSpan w:val="2"/>
            <w:tcBorders>
              <w:top w:val="single" w:sz="4" w:space="0" w:color="FFD966"/>
              <w:left w:val="single" w:sz="4" w:space="0" w:color="FFD966"/>
              <w:bottom w:val="single" w:sz="4" w:space="0" w:color="FFD966"/>
              <w:right w:val="single" w:sz="4" w:space="0" w:color="FFD966"/>
            </w:tcBorders>
            <w:shd w:val="clear" w:color="auto" w:fill="FFF2CC"/>
            <w:hideMark/>
          </w:tcPr>
          <w:p w14:paraId="2A413255" w14:textId="77777777" w:rsidR="007B23F8" w:rsidRPr="009429B4" w:rsidRDefault="007B23F8">
            <w:pPr>
              <w:pStyle w:val="TableParagraph"/>
              <w:ind w:left="107" w:right="97"/>
            </w:pPr>
            <w:r w:rsidRPr="009429B4">
              <w:rPr>
                <w:b/>
              </w:rPr>
              <w:t xml:space="preserve">11.PSA.1 </w:t>
            </w:r>
            <w:r w:rsidRPr="009429B4">
              <w:t>Demonstrate ways a given algorithm applies to problems across disciplines and</w:t>
            </w:r>
          </w:p>
          <w:p w14:paraId="2234AD17" w14:textId="77777777" w:rsidR="007B23F8" w:rsidRPr="009429B4" w:rsidRDefault="007B23F8">
            <w:pPr>
              <w:pStyle w:val="TableParagraph"/>
              <w:spacing w:before="5" w:line="252" w:lineRule="exact"/>
              <w:ind w:left="107" w:right="170"/>
            </w:pPr>
            <w:r w:rsidRPr="009429B4">
              <w:t>explain the benefits and drawbacks of choices made.</w:t>
            </w:r>
          </w:p>
        </w:tc>
        <w:tc>
          <w:tcPr>
            <w:tcW w:w="4798" w:type="dxa"/>
            <w:gridSpan w:val="2"/>
            <w:tcBorders>
              <w:top w:val="single" w:sz="4" w:space="0" w:color="FFD966"/>
              <w:left w:val="single" w:sz="4" w:space="0" w:color="FFD966"/>
              <w:bottom w:val="single" w:sz="4" w:space="0" w:color="FFD966"/>
              <w:right w:val="single" w:sz="4" w:space="0" w:color="FFD966"/>
            </w:tcBorders>
            <w:shd w:val="clear" w:color="auto" w:fill="FFF2CC"/>
            <w:hideMark/>
          </w:tcPr>
          <w:p w14:paraId="59E10666" w14:textId="77777777" w:rsidR="007B23F8" w:rsidRPr="009429B4" w:rsidRDefault="007B23F8">
            <w:pPr>
              <w:pStyle w:val="TableParagraph"/>
              <w:ind w:left="106" w:right="198"/>
            </w:pPr>
            <w:r w:rsidRPr="009429B4">
              <w:rPr>
                <w:b/>
              </w:rPr>
              <w:t xml:space="preserve">11.DCA.1 </w:t>
            </w:r>
            <w:r w:rsidRPr="009429B4">
              <w:t>Represent complex data in multiple ways to defend a student-generated claim.</w:t>
            </w:r>
          </w:p>
        </w:tc>
        <w:tc>
          <w:tcPr>
            <w:tcW w:w="4798" w:type="dxa"/>
            <w:gridSpan w:val="2"/>
            <w:tcBorders>
              <w:top w:val="single" w:sz="4" w:space="0" w:color="FFD966"/>
              <w:left w:val="single" w:sz="4" w:space="0" w:color="FFD966"/>
              <w:bottom w:val="single" w:sz="4" w:space="0" w:color="FFD966"/>
              <w:right w:val="single" w:sz="4" w:space="0" w:color="FFD966"/>
            </w:tcBorders>
            <w:shd w:val="clear" w:color="auto" w:fill="FFF2CC"/>
          </w:tcPr>
          <w:p w14:paraId="28BF55FE" w14:textId="77777777" w:rsidR="007B23F8" w:rsidRPr="009429B4" w:rsidRDefault="007B23F8">
            <w:pPr>
              <w:pStyle w:val="TableParagraph"/>
              <w:rPr>
                <w:rFonts w:ascii="Times New Roman"/>
              </w:rPr>
            </w:pPr>
          </w:p>
        </w:tc>
      </w:tr>
      <w:tr w:rsidR="007B23F8" w:rsidRPr="009429B4" w14:paraId="4CB8091D" w14:textId="77777777" w:rsidTr="007B23F8">
        <w:trPr>
          <w:trHeight w:val="749"/>
        </w:trPr>
        <w:tc>
          <w:tcPr>
            <w:tcW w:w="4796" w:type="dxa"/>
            <w:gridSpan w:val="2"/>
            <w:tcBorders>
              <w:top w:val="single" w:sz="4" w:space="0" w:color="FFD966"/>
              <w:left w:val="single" w:sz="4" w:space="0" w:color="FFD966"/>
              <w:bottom w:val="single" w:sz="8" w:space="0" w:color="70AD47"/>
              <w:right w:val="single" w:sz="4" w:space="0" w:color="FFD966"/>
            </w:tcBorders>
            <w:hideMark/>
          </w:tcPr>
          <w:p w14:paraId="3153423E" w14:textId="77777777" w:rsidR="007B23F8" w:rsidRPr="009429B4" w:rsidRDefault="007B23F8">
            <w:pPr>
              <w:pStyle w:val="TableParagraph"/>
              <w:ind w:left="107" w:right="244"/>
            </w:pPr>
            <w:r w:rsidRPr="009429B4">
              <w:rPr>
                <w:b/>
              </w:rPr>
              <w:t xml:space="preserve">12.PSA.1 </w:t>
            </w:r>
            <w:r w:rsidRPr="009429B4">
              <w:t>Use and adapt common algorithms to solve computational problems.</w:t>
            </w:r>
          </w:p>
        </w:tc>
        <w:tc>
          <w:tcPr>
            <w:tcW w:w="4798" w:type="dxa"/>
            <w:gridSpan w:val="2"/>
            <w:tcBorders>
              <w:top w:val="single" w:sz="4" w:space="0" w:color="FFD966"/>
              <w:left w:val="single" w:sz="4" w:space="0" w:color="FFD966"/>
              <w:bottom w:val="single" w:sz="8" w:space="0" w:color="70AD47"/>
              <w:right w:val="single" w:sz="4" w:space="0" w:color="FFD966"/>
            </w:tcBorders>
            <w:hideMark/>
          </w:tcPr>
          <w:p w14:paraId="622105DC" w14:textId="77777777" w:rsidR="007B23F8" w:rsidRPr="009429B4" w:rsidRDefault="007B23F8">
            <w:pPr>
              <w:pStyle w:val="TableParagraph"/>
              <w:ind w:left="106" w:right="112"/>
            </w:pPr>
            <w:r w:rsidRPr="009429B4">
              <w:rPr>
                <w:b/>
              </w:rPr>
              <w:t xml:space="preserve">12.DCA.1 </w:t>
            </w:r>
            <w:r w:rsidRPr="009429B4">
              <w:t>Represent complex data using interactive data visualizations or computational</w:t>
            </w:r>
          </w:p>
          <w:p w14:paraId="27EAB1C0" w14:textId="77777777" w:rsidR="007B23F8" w:rsidRPr="009429B4" w:rsidRDefault="007B23F8">
            <w:pPr>
              <w:pStyle w:val="TableParagraph"/>
              <w:spacing w:line="227" w:lineRule="exact"/>
              <w:ind w:left="106"/>
            </w:pPr>
            <w:r w:rsidRPr="009429B4">
              <w:t>models.</w:t>
            </w:r>
          </w:p>
        </w:tc>
        <w:tc>
          <w:tcPr>
            <w:tcW w:w="4798" w:type="dxa"/>
            <w:gridSpan w:val="2"/>
            <w:tcBorders>
              <w:top w:val="single" w:sz="4" w:space="0" w:color="FFD966"/>
              <w:left w:val="single" w:sz="4" w:space="0" w:color="FFD966"/>
              <w:bottom w:val="single" w:sz="8" w:space="0" w:color="70AD47"/>
              <w:right w:val="single" w:sz="4" w:space="0" w:color="FFD966"/>
            </w:tcBorders>
          </w:tcPr>
          <w:p w14:paraId="71B1CAA5" w14:textId="77777777" w:rsidR="007B23F8" w:rsidRPr="009429B4" w:rsidRDefault="007B23F8">
            <w:pPr>
              <w:pStyle w:val="TableParagraph"/>
              <w:rPr>
                <w:rFonts w:ascii="Times New Roman"/>
              </w:rPr>
            </w:pPr>
          </w:p>
        </w:tc>
      </w:tr>
      <w:tr w:rsidR="007B23F8" w:rsidRPr="009429B4" w14:paraId="4DEAC691" w14:textId="77777777" w:rsidTr="007B23F8">
        <w:trPr>
          <w:trHeight w:val="263"/>
        </w:trPr>
        <w:tc>
          <w:tcPr>
            <w:tcW w:w="14392" w:type="dxa"/>
            <w:gridSpan w:val="6"/>
            <w:tcBorders>
              <w:top w:val="single" w:sz="4" w:space="0" w:color="FFD966"/>
              <w:left w:val="nil"/>
              <w:bottom w:val="nil"/>
              <w:right w:val="nil"/>
            </w:tcBorders>
            <w:shd w:val="clear" w:color="auto" w:fill="70AD47"/>
            <w:hideMark/>
          </w:tcPr>
          <w:p w14:paraId="4B426A09" w14:textId="77777777" w:rsidR="007B23F8" w:rsidRPr="009429B4" w:rsidRDefault="007B23F8">
            <w:pPr>
              <w:pStyle w:val="TableParagraph"/>
              <w:spacing w:before="7" w:line="237" w:lineRule="exact"/>
              <w:ind w:left="5920" w:right="5912"/>
              <w:jc w:val="center"/>
              <w:rPr>
                <w:b/>
              </w:rPr>
            </w:pPr>
            <w:r w:rsidRPr="009429B4">
              <w:rPr>
                <w:b/>
                <w:color w:val="FFFFFF"/>
              </w:rPr>
              <w:t>Information Literacy</w:t>
            </w:r>
          </w:p>
        </w:tc>
      </w:tr>
      <w:tr w:rsidR="007B23F8" w:rsidRPr="009429B4" w14:paraId="68545BF7" w14:textId="77777777" w:rsidTr="007B23F8">
        <w:trPr>
          <w:trHeight w:val="1259"/>
        </w:trPr>
        <w:tc>
          <w:tcPr>
            <w:tcW w:w="3598" w:type="dxa"/>
            <w:tcBorders>
              <w:top w:val="single" w:sz="4" w:space="0" w:color="70AD47"/>
              <w:left w:val="single" w:sz="4" w:space="0" w:color="70AD47"/>
              <w:bottom w:val="single" w:sz="4" w:space="0" w:color="70AD47"/>
              <w:right w:val="single" w:sz="4" w:space="0" w:color="70AD47"/>
            </w:tcBorders>
            <w:shd w:val="clear" w:color="auto" w:fill="C5E0B3"/>
            <w:hideMark/>
          </w:tcPr>
          <w:p w14:paraId="42D086B6" w14:textId="77777777" w:rsidR="007B23F8" w:rsidRPr="009429B4" w:rsidRDefault="007B23F8">
            <w:pPr>
              <w:pStyle w:val="TableParagraph"/>
              <w:spacing w:before="122"/>
              <w:ind w:left="268" w:right="260" w:hanging="1"/>
              <w:jc w:val="center"/>
              <w:rPr>
                <w:b/>
              </w:rPr>
            </w:pPr>
            <w:r w:rsidRPr="009429B4">
              <w:rPr>
                <w:b/>
              </w:rPr>
              <w:t>Access: Effective searches strategies can locate information for intellectual or creative pursuits</w:t>
            </w:r>
          </w:p>
        </w:tc>
        <w:tc>
          <w:tcPr>
            <w:tcW w:w="3598" w:type="dxa"/>
            <w:gridSpan w:val="2"/>
            <w:tcBorders>
              <w:top w:val="single" w:sz="4" w:space="0" w:color="70AD47"/>
              <w:left w:val="single" w:sz="4" w:space="0" w:color="70AD47"/>
              <w:bottom w:val="single" w:sz="4" w:space="0" w:color="70AD47"/>
              <w:right w:val="single" w:sz="4" w:space="0" w:color="70AD47"/>
            </w:tcBorders>
            <w:shd w:val="clear" w:color="auto" w:fill="C5E0B3"/>
            <w:hideMark/>
          </w:tcPr>
          <w:p w14:paraId="54CCCC62" w14:textId="77777777" w:rsidR="007B23F8" w:rsidRPr="009429B4" w:rsidRDefault="007B23F8">
            <w:pPr>
              <w:pStyle w:val="TableParagraph"/>
              <w:spacing w:before="122"/>
              <w:ind w:left="157" w:right="147"/>
              <w:jc w:val="center"/>
              <w:rPr>
                <w:b/>
              </w:rPr>
            </w:pPr>
            <w:r w:rsidRPr="009429B4">
              <w:rPr>
                <w:b/>
              </w:rPr>
              <w:t>Evaluate: Information sources can be evaluated for accuracy, currency, appropriateness, and purpose</w:t>
            </w:r>
          </w:p>
        </w:tc>
        <w:tc>
          <w:tcPr>
            <w:tcW w:w="3598" w:type="dxa"/>
            <w:gridSpan w:val="2"/>
            <w:tcBorders>
              <w:top w:val="single" w:sz="4" w:space="0" w:color="70AD47"/>
              <w:left w:val="single" w:sz="4" w:space="0" w:color="70AD47"/>
              <w:bottom w:val="single" w:sz="4" w:space="0" w:color="70AD47"/>
              <w:right w:val="single" w:sz="4" w:space="0" w:color="70AD47"/>
            </w:tcBorders>
            <w:shd w:val="clear" w:color="auto" w:fill="C5E0B3"/>
            <w:hideMark/>
          </w:tcPr>
          <w:p w14:paraId="4FC9A464" w14:textId="77777777" w:rsidR="007B23F8" w:rsidRPr="009429B4" w:rsidRDefault="007B23F8">
            <w:pPr>
              <w:pStyle w:val="TableParagraph"/>
              <w:spacing w:before="122"/>
              <w:ind w:left="157" w:right="144"/>
              <w:jc w:val="center"/>
              <w:rPr>
                <w:b/>
              </w:rPr>
            </w:pPr>
            <w:r w:rsidRPr="009429B4">
              <w:rPr>
                <w:b/>
              </w:rPr>
              <w:t>Create: It is important to both consume and produce information to be digitally literate.</w:t>
            </w:r>
          </w:p>
        </w:tc>
        <w:tc>
          <w:tcPr>
            <w:tcW w:w="3598" w:type="dxa"/>
            <w:tcBorders>
              <w:top w:val="single" w:sz="4" w:space="0" w:color="70AD47"/>
              <w:left w:val="single" w:sz="4" w:space="0" w:color="70AD47"/>
              <w:bottom w:val="single" w:sz="4" w:space="0" w:color="70AD47"/>
              <w:right w:val="single" w:sz="4" w:space="0" w:color="70AD47"/>
            </w:tcBorders>
            <w:shd w:val="clear" w:color="auto" w:fill="C5E0B3"/>
            <w:hideMark/>
          </w:tcPr>
          <w:p w14:paraId="05B47389" w14:textId="77777777" w:rsidR="007B23F8" w:rsidRPr="009429B4" w:rsidRDefault="007B23F8">
            <w:pPr>
              <w:pStyle w:val="TableParagraph"/>
              <w:ind w:left="202" w:right="191" w:firstLine="40"/>
              <w:jc w:val="both"/>
              <w:rPr>
                <w:b/>
              </w:rPr>
            </w:pPr>
            <w:r w:rsidRPr="009429B4">
              <w:rPr>
                <w:b/>
              </w:rPr>
              <w:t>Intellectual Property: Respect for the rights and obligations for the right and obligations of using and sharing intellectual</w:t>
            </w:r>
          </w:p>
          <w:p w14:paraId="76C11520" w14:textId="77777777" w:rsidR="007B23F8" w:rsidRPr="009429B4" w:rsidRDefault="007B23F8">
            <w:pPr>
              <w:pStyle w:val="TableParagraph"/>
              <w:spacing w:line="232" w:lineRule="exact"/>
              <w:ind w:left="154" w:right="147"/>
              <w:jc w:val="center"/>
              <w:rPr>
                <w:b/>
              </w:rPr>
            </w:pPr>
            <w:r w:rsidRPr="009429B4">
              <w:rPr>
                <w:b/>
              </w:rPr>
              <w:t>property</w:t>
            </w:r>
          </w:p>
        </w:tc>
      </w:tr>
      <w:tr w:rsidR="007B23F8" w:rsidRPr="009429B4" w14:paraId="19DDD2FE" w14:textId="77777777" w:rsidTr="007B23F8">
        <w:trPr>
          <w:trHeight w:val="2277"/>
        </w:trPr>
        <w:tc>
          <w:tcPr>
            <w:tcW w:w="3598" w:type="dxa"/>
            <w:tcBorders>
              <w:top w:val="single" w:sz="4" w:space="0" w:color="70AD47"/>
              <w:left w:val="single" w:sz="4" w:space="0" w:color="70AD47"/>
              <w:bottom w:val="single" w:sz="4" w:space="0" w:color="70AD47"/>
              <w:right w:val="single" w:sz="4" w:space="0" w:color="70AD47"/>
            </w:tcBorders>
          </w:tcPr>
          <w:p w14:paraId="07590FF0" w14:textId="77777777" w:rsidR="007B23F8" w:rsidRPr="009429B4" w:rsidRDefault="007B23F8">
            <w:pPr>
              <w:pStyle w:val="TableParagraph"/>
              <w:ind w:left="107" w:right="489"/>
            </w:pPr>
            <w:r w:rsidRPr="009429B4">
              <w:rPr>
                <w:b/>
              </w:rPr>
              <w:t xml:space="preserve">K.A.1 </w:t>
            </w:r>
            <w:r w:rsidRPr="009429B4">
              <w:t>With guidance, use a keyword search with a teacher selected online resource.</w:t>
            </w:r>
          </w:p>
          <w:p w14:paraId="7EC531AA" w14:textId="77777777" w:rsidR="007B23F8" w:rsidRPr="009429B4" w:rsidRDefault="007B23F8">
            <w:pPr>
              <w:pStyle w:val="TableParagraph"/>
              <w:spacing w:before="7"/>
              <w:rPr>
                <w:rFonts w:ascii="Cambria"/>
                <w:b/>
                <w:sz w:val="21"/>
              </w:rPr>
            </w:pPr>
          </w:p>
          <w:p w14:paraId="6E0F51E6" w14:textId="77777777" w:rsidR="007B23F8" w:rsidRPr="009429B4" w:rsidRDefault="007B23F8">
            <w:pPr>
              <w:pStyle w:val="TableParagraph"/>
              <w:ind w:left="107" w:right="245"/>
            </w:pPr>
            <w:r w:rsidRPr="009429B4">
              <w:rPr>
                <w:b/>
              </w:rPr>
              <w:t xml:space="preserve">1.A.1 </w:t>
            </w:r>
            <w:r w:rsidRPr="009429B4">
              <w:t>Use a keyword search with a teacher selected online resource.</w:t>
            </w:r>
          </w:p>
        </w:tc>
        <w:tc>
          <w:tcPr>
            <w:tcW w:w="3598" w:type="dxa"/>
            <w:gridSpan w:val="2"/>
            <w:tcBorders>
              <w:top w:val="single" w:sz="4" w:space="0" w:color="70AD47"/>
              <w:left w:val="single" w:sz="4" w:space="0" w:color="70AD47"/>
              <w:bottom w:val="single" w:sz="4" w:space="0" w:color="70AD47"/>
              <w:right w:val="single" w:sz="4" w:space="0" w:color="70AD47"/>
            </w:tcBorders>
          </w:tcPr>
          <w:p w14:paraId="5CC5CA3B" w14:textId="77777777" w:rsidR="007B23F8" w:rsidRPr="009429B4" w:rsidRDefault="007B23F8">
            <w:pPr>
              <w:pStyle w:val="TableParagraph"/>
              <w:ind w:left="107" w:right="343"/>
            </w:pPr>
            <w:r w:rsidRPr="009429B4">
              <w:rPr>
                <w:b/>
              </w:rPr>
              <w:t xml:space="preserve">K.E.1 </w:t>
            </w:r>
            <w:r w:rsidRPr="009429B4">
              <w:t>Name various information sources.</w:t>
            </w:r>
          </w:p>
          <w:p w14:paraId="2AEC2602" w14:textId="77777777" w:rsidR="007B23F8" w:rsidRPr="009429B4" w:rsidRDefault="007B23F8">
            <w:pPr>
              <w:pStyle w:val="TableParagraph"/>
              <w:spacing w:before="8"/>
              <w:rPr>
                <w:rFonts w:ascii="Cambria"/>
                <w:b/>
                <w:sz w:val="21"/>
              </w:rPr>
            </w:pPr>
          </w:p>
          <w:p w14:paraId="407AD5C5" w14:textId="77777777" w:rsidR="007B23F8" w:rsidRPr="009429B4" w:rsidRDefault="007B23F8">
            <w:pPr>
              <w:pStyle w:val="TableParagraph"/>
              <w:ind w:left="107" w:right="110"/>
            </w:pPr>
            <w:r w:rsidRPr="009429B4">
              <w:rPr>
                <w:b/>
              </w:rPr>
              <w:t xml:space="preserve">1.E.1 </w:t>
            </w:r>
            <w:r w:rsidRPr="009429B4">
              <w:t>With guidance, evaluate information for research purposes.</w:t>
            </w:r>
          </w:p>
        </w:tc>
        <w:tc>
          <w:tcPr>
            <w:tcW w:w="3598" w:type="dxa"/>
            <w:gridSpan w:val="2"/>
            <w:tcBorders>
              <w:top w:val="single" w:sz="4" w:space="0" w:color="70AD47"/>
              <w:left w:val="single" w:sz="4" w:space="0" w:color="70AD47"/>
              <w:bottom w:val="single" w:sz="4" w:space="0" w:color="70AD47"/>
              <w:right w:val="single" w:sz="4" w:space="0" w:color="70AD47"/>
            </w:tcBorders>
          </w:tcPr>
          <w:p w14:paraId="4367C580" w14:textId="77777777" w:rsidR="007B23F8" w:rsidRPr="009429B4" w:rsidRDefault="007B23F8">
            <w:pPr>
              <w:pStyle w:val="TableParagraph"/>
              <w:ind w:left="106" w:right="527"/>
            </w:pPr>
            <w:r w:rsidRPr="009429B4">
              <w:rPr>
                <w:b/>
              </w:rPr>
              <w:t xml:space="preserve">K.C.1 </w:t>
            </w:r>
            <w:r w:rsidRPr="009429B4">
              <w:t>With guidance, create a digital product.</w:t>
            </w:r>
          </w:p>
          <w:p w14:paraId="7F109EA8" w14:textId="77777777" w:rsidR="007B23F8" w:rsidRPr="009429B4" w:rsidRDefault="007B23F8">
            <w:pPr>
              <w:pStyle w:val="TableParagraph"/>
              <w:spacing w:before="8"/>
              <w:rPr>
                <w:rFonts w:ascii="Cambria"/>
                <w:b/>
                <w:sz w:val="21"/>
              </w:rPr>
            </w:pPr>
          </w:p>
          <w:p w14:paraId="3BA38719" w14:textId="77777777" w:rsidR="007B23F8" w:rsidRPr="009429B4" w:rsidRDefault="007B23F8">
            <w:pPr>
              <w:pStyle w:val="TableParagraph"/>
              <w:ind w:left="106" w:right="159"/>
            </w:pPr>
            <w:r w:rsidRPr="009429B4">
              <w:rPr>
                <w:b/>
              </w:rPr>
              <w:t xml:space="preserve">1.C.1 </w:t>
            </w:r>
            <w:r w:rsidRPr="009429B4">
              <w:t>Independently or with guidance, create a digital product.</w:t>
            </w:r>
          </w:p>
        </w:tc>
        <w:tc>
          <w:tcPr>
            <w:tcW w:w="3598" w:type="dxa"/>
            <w:tcBorders>
              <w:top w:val="single" w:sz="4" w:space="0" w:color="70AD47"/>
              <w:left w:val="single" w:sz="4" w:space="0" w:color="70AD47"/>
              <w:bottom w:val="single" w:sz="4" w:space="0" w:color="70AD47"/>
              <w:right w:val="single" w:sz="4" w:space="0" w:color="70AD47"/>
            </w:tcBorders>
          </w:tcPr>
          <w:p w14:paraId="0B828B7F" w14:textId="77777777" w:rsidR="007B23F8" w:rsidRPr="009429B4" w:rsidRDefault="007B23F8">
            <w:pPr>
              <w:pStyle w:val="TableParagraph"/>
              <w:ind w:left="106" w:right="124"/>
            </w:pPr>
            <w:r w:rsidRPr="009429B4">
              <w:rPr>
                <w:b/>
              </w:rPr>
              <w:t xml:space="preserve">K.IP.1 </w:t>
            </w:r>
            <w:r w:rsidRPr="009429B4">
              <w:t>Discuss that creative works have owners (copyright).</w:t>
            </w:r>
          </w:p>
          <w:p w14:paraId="2A2E5091" w14:textId="77777777" w:rsidR="007B23F8" w:rsidRPr="009429B4" w:rsidRDefault="007B23F8">
            <w:pPr>
              <w:pStyle w:val="TableParagraph"/>
              <w:spacing w:before="8"/>
              <w:rPr>
                <w:rFonts w:ascii="Cambria"/>
                <w:b/>
                <w:sz w:val="21"/>
              </w:rPr>
            </w:pPr>
          </w:p>
          <w:p w14:paraId="4DD5A4D0" w14:textId="77777777" w:rsidR="007B23F8" w:rsidRPr="009429B4" w:rsidRDefault="007B23F8">
            <w:pPr>
              <w:pStyle w:val="TableParagraph"/>
              <w:ind w:left="106" w:right="135"/>
            </w:pPr>
            <w:r w:rsidRPr="009429B4">
              <w:rPr>
                <w:b/>
              </w:rPr>
              <w:t xml:space="preserve">K.IP.2 </w:t>
            </w:r>
            <w:r w:rsidRPr="009429B4">
              <w:t>Understand that credit should be given to the creator of a creative work.</w:t>
            </w:r>
          </w:p>
          <w:p w14:paraId="1820AD1C" w14:textId="77777777" w:rsidR="007B23F8" w:rsidRPr="009429B4" w:rsidRDefault="007B23F8">
            <w:pPr>
              <w:pStyle w:val="TableParagraph"/>
              <w:spacing w:before="5"/>
              <w:rPr>
                <w:rFonts w:ascii="Cambria"/>
                <w:b/>
                <w:sz w:val="21"/>
              </w:rPr>
            </w:pPr>
          </w:p>
          <w:p w14:paraId="389DD414" w14:textId="77777777" w:rsidR="007B23F8" w:rsidRPr="009429B4" w:rsidRDefault="007B23F8" w:rsidP="007B23F8">
            <w:pPr>
              <w:pStyle w:val="TableParagraph"/>
              <w:numPr>
                <w:ilvl w:val="0"/>
                <w:numId w:val="9"/>
              </w:numPr>
              <w:tabs>
                <w:tab w:val="left" w:pos="292"/>
              </w:tabs>
              <w:spacing w:line="250" w:lineRule="atLeast"/>
              <w:ind w:right="448" w:firstLine="0"/>
            </w:pPr>
            <w:r w:rsidRPr="009429B4">
              <w:rPr>
                <w:b/>
              </w:rPr>
              <w:t xml:space="preserve">IP.1 </w:t>
            </w:r>
            <w:r w:rsidRPr="009429B4">
              <w:t>Understand that</w:t>
            </w:r>
            <w:r w:rsidRPr="009429B4">
              <w:rPr>
                <w:spacing w:val="-13"/>
              </w:rPr>
              <w:t xml:space="preserve"> </w:t>
            </w:r>
            <w:r w:rsidRPr="009429B4">
              <w:t>creative works have owners.</w:t>
            </w:r>
          </w:p>
        </w:tc>
      </w:tr>
      <w:tr w:rsidR="007B23F8" w:rsidRPr="009429B4" w14:paraId="2568F786" w14:textId="77777777" w:rsidTr="007B23F8">
        <w:trPr>
          <w:trHeight w:val="758"/>
        </w:trPr>
        <w:tc>
          <w:tcPr>
            <w:tcW w:w="3598" w:type="dxa"/>
            <w:tcBorders>
              <w:top w:val="single" w:sz="4" w:space="0" w:color="70AD47"/>
              <w:left w:val="single" w:sz="4" w:space="0" w:color="70AD47"/>
              <w:bottom w:val="single" w:sz="4" w:space="0" w:color="70AD47"/>
              <w:right w:val="single" w:sz="4" w:space="0" w:color="70AD47"/>
            </w:tcBorders>
            <w:shd w:val="clear" w:color="auto" w:fill="E2EFD9"/>
            <w:hideMark/>
          </w:tcPr>
          <w:p w14:paraId="6DF417F0" w14:textId="77777777" w:rsidR="007B23F8" w:rsidRPr="009429B4" w:rsidRDefault="007B23F8">
            <w:pPr>
              <w:pStyle w:val="TableParagraph"/>
              <w:ind w:left="107"/>
            </w:pPr>
            <w:r w:rsidRPr="009429B4">
              <w:rPr>
                <w:b/>
              </w:rPr>
              <w:t xml:space="preserve">2.A.1 </w:t>
            </w:r>
            <w:r w:rsidRPr="009429B4">
              <w:t>Continued Growth</w:t>
            </w:r>
          </w:p>
        </w:tc>
        <w:tc>
          <w:tcPr>
            <w:tcW w:w="3598" w:type="dxa"/>
            <w:gridSpan w:val="2"/>
            <w:tcBorders>
              <w:top w:val="single" w:sz="4" w:space="0" w:color="70AD47"/>
              <w:left w:val="single" w:sz="4" w:space="0" w:color="70AD47"/>
              <w:bottom w:val="single" w:sz="4" w:space="0" w:color="70AD47"/>
              <w:right w:val="single" w:sz="4" w:space="0" w:color="70AD47"/>
            </w:tcBorders>
            <w:shd w:val="clear" w:color="auto" w:fill="E2EFD9"/>
            <w:hideMark/>
          </w:tcPr>
          <w:p w14:paraId="48473ED5" w14:textId="77777777" w:rsidR="007B23F8" w:rsidRPr="009429B4" w:rsidRDefault="007B23F8">
            <w:pPr>
              <w:pStyle w:val="TableParagraph"/>
              <w:ind w:left="107"/>
            </w:pPr>
            <w:r w:rsidRPr="009429B4">
              <w:rPr>
                <w:b/>
              </w:rPr>
              <w:t xml:space="preserve">2.E.1 </w:t>
            </w:r>
            <w:r w:rsidRPr="009429B4">
              <w:t>With guidance, determine</w:t>
            </w:r>
          </w:p>
          <w:p w14:paraId="704259E7" w14:textId="77777777" w:rsidR="007B23F8" w:rsidRPr="009429B4" w:rsidRDefault="007B23F8">
            <w:pPr>
              <w:pStyle w:val="TableParagraph"/>
              <w:spacing w:before="6" w:line="252" w:lineRule="exact"/>
              <w:ind w:left="107" w:right="207"/>
            </w:pPr>
            <w:r w:rsidRPr="009429B4">
              <w:t>whether the purpose of content is to inform or to influence actions.</w:t>
            </w:r>
          </w:p>
        </w:tc>
        <w:tc>
          <w:tcPr>
            <w:tcW w:w="3598" w:type="dxa"/>
            <w:gridSpan w:val="2"/>
            <w:tcBorders>
              <w:top w:val="single" w:sz="4" w:space="0" w:color="70AD47"/>
              <w:left w:val="single" w:sz="4" w:space="0" w:color="70AD47"/>
              <w:bottom w:val="single" w:sz="4" w:space="0" w:color="70AD47"/>
              <w:right w:val="single" w:sz="4" w:space="0" w:color="70AD47"/>
            </w:tcBorders>
            <w:shd w:val="clear" w:color="auto" w:fill="E2EFD9"/>
            <w:hideMark/>
          </w:tcPr>
          <w:p w14:paraId="3C7FDBAB" w14:textId="77777777" w:rsidR="007B23F8" w:rsidRPr="009429B4" w:rsidRDefault="007B23F8">
            <w:pPr>
              <w:pStyle w:val="TableParagraph"/>
              <w:ind w:left="106"/>
            </w:pPr>
            <w:r w:rsidRPr="009429B4">
              <w:rPr>
                <w:b/>
              </w:rPr>
              <w:t xml:space="preserve">2.C.1 </w:t>
            </w:r>
            <w:r w:rsidRPr="009429B4">
              <w:t>Independently or</w:t>
            </w:r>
          </w:p>
          <w:p w14:paraId="101B0691" w14:textId="77777777" w:rsidR="007B23F8" w:rsidRPr="009429B4" w:rsidRDefault="007B23F8">
            <w:pPr>
              <w:pStyle w:val="TableParagraph"/>
              <w:spacing w:before="6" w:line="252" w:lineRule="exact"/>
              <w:ind w:left="106" w:right="514"/>
            </w:pPr>
            <w:r w:rsidRPr="009429B4">
              <w:t>collaboratively, create a digital product.</w:t>
            </w:r>
          </w:p>
        </w:tc>
        <w:tc>
          <w:tcPr>
            <w:tcW w:w="3598" w:type="dxa"/>
            <w:tcBorders>
              <w:top w:val="single" w:sz="4" w:space="0" w:color="70AD47"/>
              <w:left w:val="single" w:sz="4" w:space="0" w:color="70AD47"/>
              <w:bottom w:val="single" w:sz="4" w:space="0" w:color="70AD47"/>
              <w:right w:val="single" w:sz="4" w:space="0" w:color="70AD47"/>
            </w:tcBorders>
            <w:shd w:val="clear" w:color="auto" w:fill="E2EFD9"/>
            <w:hideMark/>
          </w:tcPr>
          <w:p w14:paraId="77D79B2D" w14:textId="77777777" w:rsidR="007B23F8" w:rsidRPr="009429B4" w:rsidRDefault="007B23F8">
            <w:pPr>
              <w:pStyle w:val="TableParagraph"/>
              <w:ind w:left="106" w:right="367"/>
            </w:pPr>
            <w:r w:rsidRPr="009429B4">
              <w:rPr>
                <w:b/>
              </w:rPr>
              <w:t xml:space="preserve">2.IP.1 </w:t>
            </w:r>
            <w:r w:rsidRPr="009429B4">
              <w:t>Understand that students own their creative works.</w:t>
            </w:r>
          </w:p>
        </w:tc>
      </w:tr>
      <w:tr w:rsidR="007B23F8" w:rsidRPr="009429B4" w14:paraId="0999ED4A" w14:textId="77777777" w:rsidTr="007B23F8">
        <w:trPr>
          <w:trHeight w:val="755"/>
        </w:trPr>
        <w:tc>
          <w:tcPr>
            <w:tcW w:w="3598" w:type="dxa"/>
            <w:tcBorders>
              <w:top w:val="single" w:sz="4" w:space="0" w:color="70AD47"/>
              <w:left w:val="single" w:sz="4" w:space="0" w:color="70AD47"/>
              <w:bottom w:val="single" w:sz="4" w:space="0" w:color="70AD47"/>
              <w:right w:val="single" w:sz="4" w:space="0" w:color="70AD47"/>
            </w:tcBorders>
            <w:hideMark/>
          </w:tcPr>
          <w:p w14:paraId="46EC91FE" w14:textId="77777777" w:rsidR="007B23F8" w:rsidRPr="009429B4" w:rsidRDefault="007B23F8">
            <w:pPr>
              <w:pStyle w:val="TableParagraph"/>
              <w:spacing w:before="2" w:line="252" w:lineRule="exact"/>
              <w:ind w:left="107" w:right="171"/>
            </w:pPr>
            <w:r w:rsidRPr="009429B4">
              <w:rPr>
                <w:b/>
              </w:rPr>
              <w:t xml:space="preserve">3.A.1 </w:t>
            </w:r>
            <w:r w:rsidRPr="009429B4">
              <w:t>Use basic search strategies with teacher selected online sources.</w:t>
            </w:r>
          </w:p>
        </w:tc>
        <w:tc>
          <w:tcPr>
            <w:tcW w:w="3598" w:type="dxa"/>
            <w:gridSpan w:val="2"/>
            <w:tcBorders>
              <w:top w:val="single" w:sz="4" w:space="0" w:color="70AD47"/>
              <w:left w:val="single" w:sz="4" w:space="0" w:color="70AD47"/>
              <w:bottom w:val="single" w:sz="4" w:space="0" w:color="70AD47"/>
              <w:right w:val="single" w:sz="4" w:space="0" w:color="70AD47"/>
            </w:tcBorders>
            <w:hideMark/>
          </w:tcPr>
          <w:p w14:paraId="7CA98D98" w14:textId="77777777" w:rsidR="007B23F8" w:rsidRPr="009429B4" w:rsidRDefault="007B23F8">
            <w:pPr>
              <w:pStyle w:val="TableParagraph"/>
              <w:spacing w:before="2" w:line="252" w:lineRule="exact"/>
              <w:ind w:left="107" w:right="85"/>
            </w:pPr>
            <w:r w:rsidRPr="009429B4">
              <w:rPr>
                <w:b/>
              </w:rPr>
              <w:t xml:space="preserve">3.E.1 </w:t>
            </w:r>
            <w:r w:rsidRPr="009429B4">
              <w:t>With guidance, compare and contrast resources based on content and the author's purpose.</w:t>
            </w:r>
          </w:p>
        </w:tc>
        <w:tc>
          <w:tcPr>
            <w:tcW w:w="3598" w:type="dxa"/>
            <w:gridSpan w:val="2"/>
            <w:tcBorders>
              <w:top w:val="single" w:sz="4" w:space="0" w:color="70AD47"/>
              <w:left w:val="single" w:sz="4" w:space="0" w:color="70AD47"/>
              <w:bottom w:val="single" w:sz="4" w:space="0" w:color="70AD47"/>
              <w:right w:val="single" w:sz="4" w:space="0" w:color="70AD47"/>
            </w:tcBorders>
            <w:hideMark/>
          </w:tcPr>
          <w:p w14:paraId="0FA9F5A2" w14:textId="77777777" w:rsidR="007B23F8" w:rsidRPr="009429B4" w:rsidRDefault="007B23F8">
            <w:pPr>
              <w:pStyle w:val="TableParagraph"/>
              <w:spacing w:line="250" w:lineRule="exact"/>
              <w:ind w:left="106"/>
            </w:pPr>
            <w:r w:rsidRPr="009429B4">
              <w:rPr>
                <w:b/>
              </w:rPr>
              <w:t xml:space="preserve">3.C.1 </w:t>
            </w:r>
            <w:r w:rsidRPr="009429B4">
              <w:t>Continued growth.</w:t>
            </w:r>
          </w:p>
        </w:tc>
        <w:tc>
          <w:tcPr>
            <w:tcW w:w="3598" w:type="dxa"/>
            <w:tcBorders>
              <w:top w:val="single" w:sz="4" w:space="0" w:color="70AD47"/>
              <w:left w:val="single" w:sz="4" w:space="0" w:color="70AD47"/>
              <w:bottom w:val="single" w:sz="4" w:space="0" w:color="70AD47"/>
              <w:right w:val="single" w:sz="4" w:space="0" w:color="70AD47"/>
            </w:tcBorders>
            <w:hideMark/>
          </w:tcPr>
          <w:p w14:paraId="0641139C" w14:textId="77777777" w:rsidR="007B23F8" w:rsidRPr="009429B4" w:rsidRDefault="007B23F8">
            <w:pPr>
              <w:pStyle w:val="TableParagraph"/>
              <w:spacing w:line="250" w:lineRule="exact"/>
              <w:ind w:left="106"/>
            </w:pPr>
            <w:r w:rsidRPr="009429B4">
              <w:rPr>
                <w:b/>
              </w:rPr>
              <w:t xml:space="preserve">3.IP.1 </w:t>
            </w:r>
            <w:r w:rsidRPr="009429B4">
              <w:t>Define copyright.</w:t>
            </w:r>
          </w:p>
        </w:tc>
      </w:tr>
      <w:tr w:rsidR="007B23F8" w:rsidRPr="009429B4" w14:paraId="397E8E18" w14:textId="77777777" w:rsidTr="007B23F8">
        <w:trPr>
          <w:trHeight w:val="755"/>
        </w:trPr>
        <w:tc>
          <w:tcPr>
            <w:tcW w:w="3598" w:type="dxa"/>
            <w:tcBorders>
              <w:top w:val="single" w:sz="4" w:space="0" w:color="70AD47"/>
              <w:left w:val="single" w:sz="4" w:space="0" w:color="70AD47"/>
              <w:bottom w:val="single" w:sz="4" w:space="0" w:color="70AD47"/>
              <w:right w:val="single" w:sz="4" w:space="0" w:color="70AD47"/>
            </w:tcBorders>
            <w:shd w:val="clear" w:color="auto" w:fill="E2EFD9"/>
            <w:hideMark/>
          </w:tcPr>
          <w:p w14:paraId="7130EA66" w14:textId="381A8CEB" w:rsidR="007B23F8" w:rsidRPr="009429B4" w:rsidRDefault="007B23F8">
            <w:pPr>
              <w:pStyle w:val="TableParagraph"/>
              <w:ind w:left="107" w:right="721"/>
            </w:pPr>
            <w:r w:rsidRPr="009429B4">
              <w:rPr>
                <w:b/>
              </w:rPr>
              <w:t xml:space="preserve">4.A.1 </w:t>
            </w:r>
            <w:r w:rsidRPr="009429B4">
              <w:t xml:space="preserve">Use multiple </w:t>
            </w:r>
            <w:r w:rsidR="00C10AA5" w:rsidRPr="009429B4">
              <w:t>teachers</w:t>
            </w:r>
            <w:r w:rsidRPr="009429B4">
              <w:t xml:space="preserve"> selected online resources to</w:t>
            </w:r>
          </w:p>
          <w:p w14:paraId="7C9D45EF" w14:textId="77777777" w:rsidR="007B23F8" w:rsidRPr="009429B4" w:rsidRDefault="007B23F8">
            <w:pPr>
              <w:pStyle w:val="TableParagraph"/>
              <w:spacing w:line="232" w:lineRule="exact"/>
              <w:ind w:left="107"/>
            </w:pPr>
            <w:r w:rsidRPr="009429B4">
              <w:t>locate information.</w:t>
            </w:r>
          </w:p>
        </w:tc>
        <w:tc>
          <w:tcPr>
            <w:tcW w:w="3598" w:type="dxa"/>
            <w:gridSpan w:val="2"/>
            <w:tcBorders>
              <w:top w:val="single" w:sz="4" w:space="0" w:color="70AD47"/>
              <w:left w:val="single" w:sz="4" w:space="0" w:color="70AD47"/>
              <w:bottom w:val="single" w:sz="4" w:space="0" w:color="70AD47"/>
              <w:right w:val="single" w:sz="4" w:space="0" w:color="70AD47"/>
            </w:tcBorders>
            <w:shd w:val="clear" w:color="auto" w:fill="E2EFD9"/>
            <w:hideMark/>
          </w:tcPr>
          <w:p w14:paraId="3890DDD5" w14:textId="77777777" w:rsidR="007B23F8" w:rsidRPr="009429B4" w:rsidRDefault="007B23F8">
            <w:pPr>
              <w:pStyle w:val="TableParagraph"/>
              <w:ind w:left="107" w:right="391"/>
            </w:pPr>
            <w:r w:rsidRPr="009429B4">
              <w:rPr>
                <w:b/>
              </w:rPr>
              <w:t xml:space="preserve">4.E.1 </w:t>
            </w:r>
            <w:r w:rsidRPr="009429B4">
              <w:t>With guidance, use a strategy to evaluate information</w:t>
            </w:r>
          </w:p>
          <w:p w14:paraId="289AFF89" w14:textId="77777777" w:rsidR="007B23F8" w:rsidRPr="009429B4" w:rsidRDefault="007B23F8">
            <w:pPr>
              <w:pStyle w:val="TableParagraph"/>
              <w:spacing w:line="232" w:lineRule="exact"/>
              <w:ind w:left="107"/>
            </w:pPr>
            <w:r w:rsidRPr="009429B4">
              <w:t>for research purposes.</w:t>
            </w:r>
          </w:p>
        </w:tc>
        <w:tc>
          <w:tcPr>
            <w:tcW w:w="3598" w:type="dxa"/>
            <w:gridSpan w:val="2"/>
            <w:tcBorders>
              <w:top w:val="single" w:sz="4" w:space="0" w:color="70AD47"/>
              <w:left w:val="single" w:sz="4" w:space="0" w:color="70AD47"/>
              <w:bottom w:val="single" w:sz="4" w:space="0" w:color="70AD47"/>
              <w:right w:val="single" w:sz="4" w:space="0" w:color="70AD47"/>
            </w:tcBorders>
            <w:shd w:val="clear" w:color="auto" w:fill="E2EFD9"/>
            <w:hideMark/>
          </w:tcPr>
          <w:p w14:paraId="5D49E55D" w14:textId="77777777" w:rsidR="007B23F8" w:rsidRPr="009429B4" w:rsidRDefault="007B23F8">
            <w:pPr>
              <w:pStyle w:val="TableParagraph"/>
              <w:spacing w:line="250" w:lineRule="exact"/>
              <w:ind w:left="106"/>
            </w:pPr>
            <w:r w:rsidRPr="009429B4">
              <w:rPr>
                <w:b/>
              </w:rPr>
              <w:t xml:space="preserve">4.C.1 </w:t>
            </w:r>
            <w:r w:rsidRPr="009429B4">
              <w:t>Continued growth.</w:t>
            </w:r>
          </w:p>
        </w:tc>
        <w:tc>
          <w:tcPr>
            <w:tcW w:w="3598" w:type="dxa"/>
            <w:tcBorders>
              <w:top w:val="single" w:sz="4" w:space="0" w:color="70AD47"/>
              <w:left w:val="single" w:sz="4" w:space="0" w:color="70AD47"/>
              <w:bottom w:val="single" w:sz="4" w:space="0" w:color="70AD47"/>
              <w:right w:val="single" w:sz="4" w:space="0" w:color="70AD47"/>
            </w:tcBorders>
            <w:shd w:val="clear" w:color="auto" w:fill="E2EFD9"/>
            <w:hideMark/>
          </w:tcPr>
          <w:p w14:paraId="76F0FC45" w14:textId="77777777" w:rsidR="007B23F8" w:rsidRPr="009429B4" w:rsidRDefault="007B23F8">
            <w:pPr>
              <w:pStyle w:val="TableParagraph"/>
              <w:ind w:left="106" w:right="440"/>
            </w:pPr>
            <w:r w:rsidRPr="009429B4">
              <w:rPr>
                <w:b/>
              </w:rPr>
              <w:t xml:space="preserve">4.IP.1 </w:t>
            </w:r>
            <w:r w:rsidRPr="009429B4">
              <w:t>Demonstrate an understanding of copyright and</w:t>
            </w:r>
          </w:p>
          <w:p w14:paraId="160ADAF4" w14:textId="77777777" w:rsidR="007B23F8" w:rsidRPr="009429B4" w:rsidRDefault="007B23F8">
            <w:pPr>
              <w:pStyle w:val="TableParagraph"/>
              <w:spacing w:line="232" w:lineRule="exact"/>
              <w:ind w:left="106"/>
            </w:pPr>
            <w:r w:rsidRPr="009429B4">
              <w:t>fair use.</w:t>
            </w:r>
          </w:p>
        </w:tc>
      </w:tr>
      <w:tr w:rsidR="007B23F8" w:rsidRPr="009429B4" w14:paraId="485B4742" w14:textId="77777777" w:rsidTr="007B23F8">
        <w:trPr>
          <w:trHeight w:val="760"/>
        </w:trPr>
        <w:tc>
          <w:tcPr>
            <w:tcW w:w="3598" w:type="dxa"/>
            <w:tcBorders>
              <w:top w:val="single" w:sz="4" w:space="0" w:color="70AD47"/>
              <w:left w:val="single" w:sz="4" w:space="0" w:color="70AD47"/>
              <w:bottom w:val="single" w:sz="4" w:space="0" w:color="70AD47"/>
              <w:right w:val="single" w:sz="4" w:space="0" w:color="70AD47"/>
            </w:tcBorders>
            <w:hideMark/>
          </w:tcPr>
          <w:p w14:paraId="471E0530" w14:textId="77777777" w:rsidR="007B23F8" w:rsidRPr="009429B4" w:rsidRDefault="007B23F8">
            <w:pPr>
              <w:pStyle w:val="TableParagraph"/>
              <w:ind w:left="107" w:right="208"/>
            </w:pPr>
            <w:r w:rsidRPr="009429B4">
              <w:rPr>
                <w:b/>
              </w:rPr>
              <w:t xml:space="preserve">5.A.1 </w:t>
            </w:r>
            <w:r w:rsidRPr="009429B4">
              <w:t>Refine a keyword search to improve results.</w:t>
            </w:r>
          </w:p>
        </w:tc>
        <w:tc>
          <w:tcPr>
            <w:tcW w:w="3598" w:type="dxa"/>
            <w:gridSpan w:val="2"/>
            <w:tcBorders>
              <w:top w:val="single" w:sz="4" w:space="0" w:color="70AD47"/>
              <w:left w:val="single" w:sz="4" w:space="0" w:color="70AD47"/>
              <w:bottom w:val="single" w:sz="4" w:space="0" w:color="70AD47"/>
              <w:right w:val="single" w:sz="4" w:space="0" w:color="70AD47"/>
            </w:tcBorders>
            <w:hideMark/>
          </w:tcPr>
          <w:p w14:paraId="65B9CD70" w14:textId="77777777" w:rsidR="007B23F8" w:rsidRPr="009429B4" w:rsidRDefault="007B23F8">
            <w:pPr>
              <w:pStyle w:val="TableParagraph"/>
              <w:ind w:left="107"/>
            </w:pPr>
            <w:r w:rsidRPr="009429B4">
              <w:rPr>
                <w:b/>
              </w:rPr>
              <w:t xml:space="preserve">5.E.1 </w:t>
            </w:r>
            <w:r w:rsidRPr="009429B4">
              <w:t>Continued growth.</w:t>
            </w:r>
          </w:p>
        </w:tc>
        <w:tc>
          <w:tcPr>
            <w:tcW w:w="3598" w:type="dxa"/>
            <w:gridSpan w:val="2"/>
            <w:tcBorders>
              <w:top w:val="single" w:sz="4" w:space="0" w:color="70AD47"/>
              <w:left w:val="single" w:sz="4" w:space="0" w:color="70AD47"/>
              <w:bottom w:val="single" w:sz="4" w:space="0" w:color="70AD47"/>
              <w:right w:val="single" w:sz="4" w:space="0" w:color="70AD47"/>
            </w:tcBorders>
            <w:hideMark/>
          </w:tcPr>
          <w:p w14:paraId="240B3B13" w14:textId="77777777" w:rsidR="007B23F8" w:rsidRPr="009429B4" w:rsidRDefault="007B23F8">
            <w:pPr>
              <w:pStyle w:val="TableParagraph"/>
              <w:ind w:left="106"/>
            </w:pPr>
            <w:r w:rsidRPr="009429B4">
              <w:rPr>
                <w:b/>
              </w:rPr>
              <w:t xml:space="preserve">5.C.1 </w:t>
            </w:r>
            <w:r w:rsidRPr="009429B4">
              <w:t>Independently or</w:t>
            </w:r>
          </w:p>
          <w:p w14:paraId="5DE60544" w14:textId="77777777" w:rsidR="007B23F8" w:rsidRPr="009429B4" w:rsidRDefault="007B23F8">
            <w:pPr>
              <w:pStyle w:val="TableParagraph"/>
              <w:spacing w:before="6" w:line="252" w:lineRule="exact"/>
              <w:ind w:left="106" w:right="331"/>
            </w:pPr>
            <w:r w:rsidRPr="009429B4">
              <w:t>collaboratively, create a digital product using two or more tools.</w:t>
            </w:r>
          </w:p>
        </w:tc>
        <w:tc>
          <w:tcPr>
            <w:tcW w:w="3598" w:type="dxa"/>
            <w:tcBorders>
              <w:top w:val="single" w:sz="4" w:space="0" w:color="70AD47"/>
              <w:left w:val="single" w:sz="4" w:space="0" w:color="70AD47"/>
              <w:bottom w:val="single" w:sz="4" w:space="0" w:color="70AD47"/>
              <w:right w:val="single" w:sz="4" w:space="0" w:color="70AD47"/>
            </w:tcBorders>
            <w:hideMark/>
          </w:tcPr>
          <w:p w14:paraId="5C64F8D6" w14:textId="77777777" w:rsidR="007B23F8" w:rsidRPr="009429B4" w:rsidRDefault="007B23F8">
            <w:pPr>
              <w:pStyle w:val="TableParagraph"/>
              <w:ind w:left="106"/>
            </w:pPr>
            <w:r w:rsidRPr="009429B4">
              <w:rPr>
                <w:b/>
              </w:rPr>
              <w:t xml:space="preserve">5.IP.1 </w:t>
            </w:r>
            <w:r w:rsidRPr="009429B4">
              <w:t>With guidance, demonstrate</w:t>
            </w:r>
          </w:p>
          <w:p w14:paraId="28AB229A" w14:textId="77777777" w:rsidR="007B23F8" w:rsidRPr="009429B4" w:rsidRDefault="007B23F8">
            <w:pPr>
              <w:pStyle w:val="TableParagraph"/>
              <w:spacing w:before="6" w:line="252" w:lineRule="exact"/>
              <w:ind w:left="106" w:right="135"/>
            </w:pPr>
            <w:r w:rsidRPr="009429B4">
              <w:t>an understanding of ethical issues in copyright and fair use.</w:t>
            </w:r>
          </w:p>
        </w:tc>
      </w:tr>
    </w:tbl>
    <w:p w14:paraId="70C99C98"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tbl>
      <w:tblPr>
        <w:tblW w:w="0" w:type="auto"/>
        <w:tblInd w:w="23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CellMar>
          <w:left w:w="0" w:type="dxa"/>
          <w:right w:w="0" w:type="dxa"/>
        </w:tblCellMar>
        <w:tblLook w:val="01E0" w:firstRow="1" w:lastRow="1" w:firstColumn="1" w:lastColumn="1" w:noHBand="0" w:noVBand="0"/>
      </w:tblPr>
      <w:tblGrid>
        <w:gridCol w:w="3598"/>
        <w:gridCol w:w="3598"/>
        <w:gridCol w:w="3598"/>
        <w:gridCol w:w="3598"/>
      </w:tblGrid>
      <w:tr w:rsidR="007B23F8" w:rsidRPr="009429B4" w14:paraId="0F9F7942" w14:textId="77777777" w:rsidTr="007B23F8">
        <w:trPr>
          <w:trHeight w:val="280"/>
        </w:trPr>
        <w:tc>
          <w:tcPr>
            <w:tcW w:w="14392" w:type="dxa"/>
            <w:gridSpan w:val="4"/>
            <w:tcBorders>
              <w:top w:val="nil"/>
              <w:left w:val="nil"/>
              <w:bottom w:val="nil"/>
              <w:right w:val="nil"/>
            </w:tcBorders>
            <w:shd w:val="clear" w:color="auto" w:fill="70AD47"/>
            <w:hideMark/>
          </w:tcPr>
          <w:p w14:paraId="01896976" w14:textId="77777777" w:rsidR="007B23F8" w:rsidRPr="009429B4" w:rsidRDefault="007B23F8">
            <w:pPr>
              <w:pStyle w:val="TableParagraph"/>
              <w:spacing w:before="14" w:line="246" w:lineRule="exact"/>
              <w:ind w:left="5920" w:right="5912"/>
              <w:jc w:val="center"/>
              <w:rPr>
                <w:b/>
              </w:rPr>
            </w:pPr>
            <w:r w:rsidRPr="009429B4">
              <w:rPr>
                <w:b/>
                <w:color w:val="FFFFFF"/>
              </w:rPr>
              <w:lastRenderedPageBreak/>
              <w:t>Information Literacy</w:t>
            </w:r>
          </w:p>
        </w:tc>
      </w:tr>
      <w:tr w:rsidR="007B23F8" w:rsidRPr="009429B4" w14:paraId="1C3D3E40" w14:textId="77777777" w:rsidTr="007B23F8">
        <w:trPr>
          <w:trHeight w:val="1264"/>
        </w:trPr>
        <w:tc>
          <w:tcPr>
            <w:tcW w:w="3598" w:type="dxa"/>
            <w:tcBorders>
              <w:top w:val="nil"/>
              <w:left w:val="single" w:sz="4" w:space="0" w:color="A8D08D"/>
              <w:bottom w:val="single" w:sz="4" w:space="0" w:color="A8D08D"/>
              <w:right w:val="single" w:sz="4" w:space="0" w:color="A8D08D"/>
            </w:tcBorders>
            <w:shd w:val="clear" w:color="auto" w:fill="C5E0B3"/>
            <w:hideMark/>
          </w:tcPr>
          <w:p w14:paraId="73FBA4F4" w14:textId="77777777" w:rsidR="007B23F8" w:rsidRPr="009429B4" w:rsidRDefault="007B23F8">
            <w:pPr>
              <w:pStyle w:val="TableParagraph"/>
              <w:spacing w:before="125"/>
              <w:ind w:left="268" w:right="260" w:hanging="1"/>
              <w:jc w:val="center"/>
              <w:rPr>
                <w:b/>
              </w:rPr>
            </w:pPr>
            <w:r w:rsidRPr="009429B4">
              <w:rPr>
                <w:b/>
              </w:rPr>
              <w:t>Access: Effective searches strategies can locate information for intellectual or creative pursuits</w:t>
            </w:r>
          </w:p>
        </w:tc>
        <w:tc>
          <w:tcPr>
            <w:tcW w:w="3598" w:type="dxa"/>
            <w:tcBorders>
              <w:top w:val="nil"/>
              <w:left w:val="single" w:sz="4" w:space="0" w:color="A8D08D"/>
              <w:bottom w:val="single" w:sz="4" w:space="0" w:color="A8D08D"/>
              <w:right w:val="single" w:sz="4" w:space="0" w:color="A8D08D"/>
            </w:tcBorders>
            <w:shd w:val="clear" w:color="auto" w:fill="C5E0B3"/>
            <w:hideMark/>
          </w:tcPr>
          <w:p w14:paraId="17F41107" w14:textId="77777777" w:rsidR="007B23F8" w:rsidRPr="009429B4" w:rsidRDefault="007B23F8">
            <w:pPr>
              <w:pStyle w:val="TableParagraph"/>
              <w:spacing w:before="125"/>
              <w:ind w:left="157" w:right="147"/>
              <w:jc w:val="center"/>
              <w:rPr>
                <w:b/>
              </w:rPr>
            </w:pPr>
            <w:r w:rsidRPr="009429B4">
              <w:rPr>
                <w:b/>
              </w:rPr>
              <w:t>Evaluate: Information sources can be evaluated for accuracy, currency, appropriateness, and purpose</w:t>
            </w:r>
          </w:p>
        </w:tc>
        <w:tc>
          <w:tcPr>
            <w:tcW w:w="3598" w:type="dxa"/>
            <w:tcBorders>
              <w:top w:val="nil"/>
              <w:left w:val="single" w:sz="4" w:space="0" w:color="A8D08D"/>
              <w:bottom w:val="single" w:sz="4" w:space="0" w:color="A8D08D"/>
              <w:right w:val="single" w:sz="4" w:space="0" w:color="A8D08D"/>
            </w:tcBorders>
            <w:shd w:val="clear" w:color="auto" w:fill="C5E0B3"/>
            <w:hideMark/>
          </w:tcPr>
          <w:p w14:paraId="093DF677" w14:textId="77777777" w:rsidR="007B23F8" w:rsidRPr="009429B4" w:rsidRDefault="007B23F8">
            <w:pPr>
              <w:pStyle w:val="TableParagraph"/>
              <w:spacing w:before="125"/>
              <w:ind w:left="157" w:right="144"/>
              <w:jc w:val="center"/>
              <w:rPr>
                <w:b/>
              </w:rPr>
            </w:pPr>
            <w:r w:rsidRPr="009429B4">
              <w:rPr>
                <w:b/>
              </w:rPr>
              <w:t>Create: It is important to both consume and produce information to be digitally literate.</w:t>
            </w:r>
          </w:p>
        </w:tc>
        <w:tc>
          <w:tcPr>
            <w:tcW w:w="3598" w:type="dxa"/>
            <w:tcBorders>
              <w:top w:val="nil"/>
              <w:left w:val="single" w:sz="4" w:space="0" w:color="A8D08D"/>
              <w:bottom w:val="single" w:sz="4" w:space="0" w:color="A8D08D"/>
              <w:right w:val="single" w:sz="4" w:space="0" w:color="A8D08D"/>
            </w:tcBorders>
            <w:shd w:val="clear" w:color="auto" w:fill="C5E0B3"/>
            <w:hideMark/>
          </w:tcPr>
          <w:p w14:paraId="2924DA32" w14:textId="77777777" w:rsidR="007B23F8" w:rsidRPr="009429B4" w:rsidRDefault="007B23F8">
            <w:pPr>
              <w:pStyle w:val="TableParagraph"/>
              <w:ind w:left="202" w:right="191" w:firstLine="40"/>
              <w:jc w:val="both"/>
              <w:rPr>
                <w:b/>
              </w:rPr>
            </w:pPr>
            <w:r w:rsidRPr="009429B4">
              <w:rPr>
                <w:b/>
              </w:rPr>
              <w:t>Intellectual Property: Respect for the rights and obligations for the right and obligations of</w:t>
            </w:r>
          </w:p>
          <w:p w14:paraId="05D37507" w14:textId="77777777" w:rsidR="007B23F8" w:rsidRPr="009429B4" w:rsidRDefault="007B23F8">
            <w:pPr>
              <w:pStyle w:val="TableParagraph"/>
              <w:spacing w:before="4" w:line="252" w:lineRule="exact"/>
              <w:ind w:left="1349" w:right="237" w:hanging="1107"/>
              <w:jc w:val="both"/>
              <w:rPr>
                <w:b/>
              </w:rPr>
            </w:pPr>
            <w:r w:rsidRPr="009429B4">
              <w:rPr>
                <w:b/>
              </w:rPr>
              <w:t>using and sharing intellectual property</w:t>
            </w:r>
          </w:p>
        </w:tc>
      </w:tr>
      <w:tr w:rsidR="007B23F8" w:rsidRPr="009429B4" w14:paraId="2C3BAC18" w14:textId="77777777" w:rsidTr="007B23F8">
        <w:trPr>
          <w:trHeight w:val="1010"/>
        </w:trPr>
        <w:tc>
          <w:tcPr>
            <w:tcW w:w="3598" w:type="dxa"/>
            <w:tcBorders>
              <w:top w:val="single" w:sz="4" w:space="0" w:color="A8D08D"/>
              <w:left w:val="single" w:sz="4" w:space="0" w:color="A8D08D"/>
              <w:bottom w:val="single" w:sz="4" w:space="0" w:color="A8D08D"/>
              <w:right w:val="single" w:sz="4" w:space="0" w:color="A8D08D"/>
            </w:tcBorders>
            <w:shd w:val="clear" w:color="auto" w:fill="E2EFD9"/>
            <w:hideMark/>
          </w:tcPr>
          <w:p w14:paraId="7489D345" w14:textId="77777777" w:rsidR="007B23F8" w:rsidRPr="009429B4" w:rsidRDefault="007B23F8">
            <w:pPr>
              <w:pStyle w:val="TableParagraph"/>
              <w:ind w:left="107" w:right="86"/>
            </w:pPr>
            <w:r w:rsidRPr="009429B4">
              <w:rPr>
                <w:b/>
              </w:rPr>
              <w:t xml:space="preserve">6.A.1 </w:t>
            </w:r>
            <w:r w:rsidRPr="009429B4">
              <w:t>Use a variety of strategies to refine and revise search results</w:t>
            </w:r>
          </w:p>
        </w:tc>
        <w:tc>
          <w:tcPr>
            <w:tcW w:w="3598" w:type="dxa"/>
            <w:tcBorders>
              <w:top w:val="single" w:sz="4" w:space="0" w:color="A8D08D"/>
              <w:left w:val="single" w:sz="4" w:space="0" w:color="A8D08D"/>
              <w:bottom w:val="single" w:sz="4" w:space="0" w:color="A8D08D"/>
              <w:right w:val="single" w:sz="4" w:space="0" w:color="A8D08D"/>
            </w:tcBorders>
            <w:shd w:val="clear" w:color="auto" w:fill="E2EFD9"/>
            <w:hideMark/>
          </w:tcPr>
          <w:p w14:paraId="667AFCD8" w14:textId="77777777" w:rsidR="007B23F8" w:rsidRPr="009429B4" w:rsidRDefault="007B23F8">
            <w:pPr>
              <w:pStyle w:val="TableParagraph"/>
              <w:ind w:left="107" w:right="171"/>
            </w:pPr>
            <w:r w:rsidRPr="009429B4">
              <w:rPr>
                <w:b/>
              </w:rPr>
              <w:t xml:space="preserve">6.E.1 </w:t>
            </w:r>
            <w:r w:rsidRPr="009429B4">
              <w:t>Evaluate information and its sources.</w:t>
            </w:r>
          </w:p>
        </w:tc>
        <w:tc>
          <w:tcPr>
            <w:tcW w:w="3598" w:type="dxa"/>
            <w:tcBorders>
              <w:top w:val="single" w:sz="4" w:space="0" w:color="A8D08D"/>
              <w:left w:val="single" w:sz="4" w:space="0" w:color="A8D08D"/>
              <w:bottom w:val="single" w:sz="4" w:space="0" w:color="A8D08D"/>
              <w:right w:val="single" w:sz="4" w:space="0" w:color="A8D08D"/>
            </w:tcBorders>
            <w:shd w:val="clear" w:color="auto" w:fill="E2EFD9"/>
            <w:hideMark/>
          </w:tcPr>
          <w:p w14:paraId="1742D133" w14:textId="77777777" w:rsidR="007B23F8" w:rsidRPr="009429B4" w:rsidRDefault="007B23F8">
            <w:pPr>
              <w:pStyle w:val="TableParagraph"/>
              <w:ind w:left="106" w:right="135"/>
            </w:pPr>
            <w:r w:rsidRPr="009429B4">
              <w:rPr>
                <w:b/>
              </w:rPr>
              <w:t xml:space="preserve">6.C.1 </w:t>
            </w:r>
            <w:r w:rsidRPr="009429B4">
              <w:t>Repurpose or remix original works following fair use guidelines</w:t>
            </w:r>
          </w:p>
        </w:tc>
        <w:tc>
          <w:tcPr>
            <w:tcW w:w="3598" w:type="dxa"/>
            <w:tcBorders>
              <w:top w:val="single" w:sz="4" w:space="0" w:color="A8D08D"/>
              <w:left w:val="single" w:sz="4" w:space="0" w:color="A8D08D"/>
              <w:bottom w:val="single" w:sz="4" w:space="0" w:color="A8D08D"/>
              <w:right w:val="single" w:sz="4" w:space="0" w:color="A8D08D"/>
            </w:tcBorders>
            <w:shd w:val="clear" w:color="auto" w:fill="E2EFD9"/>
            <w:hideMark/>
          </w:tcPr>
          <w:p w14:paraId="79604620" w14:textId="77777777" w:rsidR="007B23F8" w:rsidRPr="009429B4" w:rsidRDefault="007B23F8">
            <w:pPr>
              <w:pStyle w:val="TableParagraph"/>
              <w:ind w:left="106" w:right="99"/>
            </w:pPr>
            <w:r w:rsidRPr="009429B4">
              <w:rPr>
                <w:b/>
              </w:rPr>
              <w:t xml:space="preserve">6.IP.1 </w:t>
            </w:r>
            <w:r w:rsidRPr="009429B4">
              <w:t>With guidance, properly use copyrighted works, works in the creative commons, and works in</w:t>
            </w:r>
          </w:p>
          <w:p w14:paraId="7D6F2718" w14:textId="77777777" w:rsidR="007B23F8" w:rsidRPr="009429B4" w:rsidRDefault="007B23F8">
            <w:pPr>
              <w:pStyle w:val="TableParagraph"/>
              <w:spacing w:line="234" w:lineRule="exact"/>
              <w:ind w:left="106"/>
            </w:pPr>
            <w:r w:rsidRPr="009429B4">
              <w:t>the public domain.</w:t>
            </w:r>
          </w:p>
        </w:tc>
      </w:tr>
      <w:tr w:rsidR="007B23F8" w:rsidRPr="009429B4" w14:paraId="6F355693" w14:textId="77777777" w:rsidTr="007B23F8">
        <w:trPr>
          <w:trHeight w:val="1009"/>
        </w:trPr>
        <w:tc>
          <w:tcPr>
            <w:tcW w:w="3598" w:type="dxa"/>
            <w:tcBorders>
              <w:top w:val="single" w:sz="4" w:space="0" w:color="A8D08D"/>
              <w:left w:val="single" w:sz="4" w:space="0" w:color="A8D08D"/>
              <w:bottom w:val="single" w:sz="4" w:space="0" w:color="A8D08D"/>
              <w:right w:val="single" w:sz="4" w:space="0" w:color="A8D08D"/>
            </w:tcBorders>
            <w:hideMark/>
          </w:tcPr>
          <w:p w14:paraId="0845EF9C" w14:textId="77777777" w:rsidR="007B23F8" w:rsidRPr="009429B4" w:rsidRDefault="007B23F8">
            <w:pPr>
              <w:pStyle w:val="TableParagraph"/>
              <w:ind w:left="107"/>
            </w:pPr>
            <w:r w:rsidRPr="009429B4">
              <w:rPr>
                <w:b/>
              </w:rPr>
              <w:t xml:space="preserve">7.A.1 </w:t>
            </w:r>
            <w:r w:rsidRPr="009429B4">
              <w:t>Continued growth.</w:t>
            </w:r>
          </w:p>
        </w:tc>
        <w:tc>
          <w:tcPr>
            <w:tcW w:w="3598" w:type="dxa"/>
            <w:tcBorders>
              <w:top w:val="single" w:sz="4" w:space="0" w:color="A8D08D"/>
              <w:left w:val="single" w:sz="4" w:space="0" w:color="A8D08D"/>
              <w:bottom w:val="single" w:sz="4" w:space="0" w:color="A8D08D"/>
              <w:right w:val="single" w:sz="4" w:space="0" w:color="A8D08D"/>
            </w:tcBorders>
            <w:hideMark/>
          </w:tcPr>
          <w:p w14:paraId="7E05F3CF" w14:textId="77777777" w:rsidR="007B23F8" w:rsidRPr="009429B4" w:rsidRDefault="007B23F8">
            <w:pPr>
              <w:pStyle w:val="TableParagraph"/>
              <w:ind w:left="107" w:right="244"/>
            </w:pPr>
            <w:r w:rsidRPr="009429B4">
              <w:rPr>
                <w:b/>
              </w:rPr>
              <w:t xml:space="preserve">7.E.1 </w:t>
            </w:r>
            <w:r w:rsidRPr="009429B4">
              <w:t>Independently, evaluate information and its sources using student selected processes and</w:t>
            </w:r>
          </w:p>
          <w:p w14:paraId="4567389F" w14:textId="77777777" w:rsidR="007B23F8" w:rsidRPr="009429B4" w:rsidRDefault="007B23F8">
            <w:pPr>
              <w:pStyle w:val="TableParagraph"/>
              <w:spacing w:line="231" w:lineRule="exact"/>
              <w:ind w:left="107"/>
            </w:pPr>
            <w:r w:rsidRPr="009429B4">
              <w:t>strategies.</w:t>
            </w:r>
          </w:p>
        </w:tc>
        <w:tc>
          <w:tcPr>
            <w:tcW w:w="3598" w:type="dxa"/>
            <w:tcBorders>
              <w:top w:val="single" w:sz="4" w:space="0" w:color="A8D08D"/>
              <w:left w:val="single" w:sz="4" w:space="0" w:color="A8D08D"/>
              <w:bottom w:val="single" w:sz="4" w:space="0" w:color="A8D08D"/>
              <w:right w:val="single" w:sz="4" w:space="0" w:color="A8D08D"/>
            </w:tcBorders>
            <w:hideMark/>
          </w:tcPr>
          <w:p w14:paraId="23F3FF4F" w14:textId="77777777" w:rsidR="007B23F8" w:rsidRPr="009429B4" w:rsidRDefault="007B23F8">
            <w:pPr>
              <w:pStyle w:val="TableParagraph"/>
              <w:ind w:left="106"/>
            </w:pPr>
            <w:r w:rsidRPr="009429B4">
              <w:rPr>
                <w:b/>
              </w:rPr>
              <w:t xml:space="preserve">7.C.1 </w:t>
            </w:r>
            <w:r w:rsidRPr="009429B4">
              <w:t>Continued growth.</w:t>
            </w:r>
          </w:p>
        </w:tc>
        <w:tc>
          <w:tcPr>
            <w:tcW w:w="3598" w:type="dxa"/>
            <w:tcBorders>
              <w:top w:val="single" w:sz="4" w:space="0" w:color="A8D08D"/>
              <w:left w:val="single" w:sz="4" w:space="0" w:color="A8D08D"/>
              <w:bottom w:val="single" w:sz="4" w:space="0" w:color="A8D08D"/>
              <w:right w:val="single" w:sz="4" w:space="0" w:color="A8D08D"/>
            </w:tcBorders>
            <w:hideMark/>
          </w:tcPr>
          <w:p w14:paraId="6296417B" w14:textId="77777777" w:rsidR="007B23F8" w:rsidRPr="009429B4" w:rsidRDefault="007B23F8">
            <w:pPr>
              <w:pStyle w:val="TableParagraph"/>
              <w:ind w:left="106" w:right="356"/>
            </w:pPr>
            <w:r w:rsidRPr="009429B4">
              <w:rPr>
                <w:b/>
              </w:rPr>
              <w:t xml:space="preserve">7.IP.1 </w:t>
            </w:r>
            <w:r w:rsidRPr="009429B4">
              <w:t>With minimal guidance, properly use copyrighted works, works in the creative</w:t>
            </w:r>
            <w:r w:rsidRPr="009429B4">
              <w:rPr>
                <w:spacing w:val="-13"/>
              </w:rPr>
              <w:t xml:space="preserve"> </w:t>
            </w:r>
            <w:r w:rsidRPr="009429B4">
              <w:t>commons,</w:t>
            </w:r>
          </w:p>
          <w:p w14:paraId="395AE5F9" w14:textId="77777777" w:rsidR="007B23F8" w:rsidRPr="009429B4" w:rsidRDefault="007B23F8">
            <w:pPr>
              <w:pStyle w:val="TableParagraph"/>
              <w:spacing w:line="231" w:lineRule="exact"/>
              <w:ind w:left="106"/>
            </w:pPr>
            <w:r w:rsidRPr="009429B4">
              <w:t>and works in the public</w:t>
            </w:r>
            <w:r w:rsidRPr="009429B4">
              <w:rPr>
                <w:spacing w:val="-17"/>
              </w:rPr>
              <w:t xml:space="preserve"> </w:t>
            </w:r>
            <w:r w:rsidRPr="009429B4">
              <w:t>domain.</w:t>
            </w:r>
          </w:p>
        </w:tc>
      </w:tr>
      <w:tr w:rsidR="007B23F8" w:rsidRPr="009429B4" w14:paraId="223DCCB2" w14:textId="77777777" w:rsidTr="007B23F8">
        <w:trPr>
          <w:trHeight w:val="1012"/>
        </w:trPr>
        <w:tc>
          <w:tcPr>
            <w:tcW w:w="3598" w:type="dxa"/>
            <w:tcBorders>
              <w:top w:val="single" w:sz="4" w:space="0" w:color="A8D08D"/>
              <w:left w:val="single" w:sz="4" w:space="0" w:color="A8D08D"/>
              <w:bottom w:val="single" w:sz="4" w:space="0" w:color="A8D08D"/>
              <w:right w:val="single" w:sz="4" w:space="0" w:color="A8D08D"/>
            </w:tcBorders>
            <w:shd w:val="clear" w:color="auto" w:fill="E2EFD9"/>
            <w:hideMark/>
          </w:tcPr>
          <w:p w14:paraId="6C472C6D" w14:textId="77777777" w:rsidR="007B23F8" w:rsidRPr="009429B4" w:rsidRDefault="007B23F8">
            <w:pPr>
              <w:pStyle w:val="TableParagraph"/>
              <w:ind w:left="107" w:right="465"/>
            </w:pPr>
            <w:r w:rsidRPr="009429B4">
              <w:rPr>
                <w:b/>
              </w:rPr>
              <w:t xml:space="preserve">8.A.1 </w:t>
            </w:r>
            <w:r w:rsidRPr="009429B4">
              <w:t>Use advanced search strategies to locate information online.</w:t>
            </w:r>
          </w:p>
        </w:tc>
        <w:tc>
          <w:tcPr>
            <w:tcW w:w="3598" w:type="dxa"/>
            <w:tcBorders>
              <w:top w:val="single" w:sz="4" w:space="0" w:color="A8D08D"/>
              <w:left w:val="single" w:sz="4" w:space="0" w:color="A8D08D"/>
              <w:bottom w:val="single" w:sz="4" w:space="0" w:color="A8D08D"/>
              <w:right w:val="single" w:sz="4" w:space="0" w:color="A8D08D"/>
            </w:tcBorders>
            <w:shd w:val="clear" w:color="auto" w:fill="E2EFD9"/>
            <w:hideMark/>
          </w:tcPr>
          <w:p w14:paraId="01804883" w14:textId="77777777" w:rsidR="007B23F8" w:rsidRPr="009429B4" w:rsidRDefault="007B23F8">
            <w:pPr>
              <w:pStyle w:val="TableParagraph"/>
              <w:ind w:left="107"/>
            </w:pPr>
            <w:r w:rsidRPr="009429B4">
              <w:rPr>
                <w:b/>
              </w:rPr>
              <w:t xml:space="preserve">8.E.1 </w:t>
            </w:r>
            <w:r w:rsidRPr="009429B4">
              <w:t>Continued growth.</w:t>
            </w:r>
          </w:p>
        </w:tc>
        <w:tc>
          <w:tcPr>
            <w:tcW w:w="3598" w:type="dxa"/>
            <w:tcBorders>
              <w:top w:val="single" w:sz="4" w:space="0" w:color="A8D08D"/>
              <w:left w:val="single" w:sz="4" w:space="0" w:color="A8D08D"/>
              <w:bottom w:val="single" w:sz="4" w:space="0" w:color="A8D08D"/>
              <w:right w:val="single" w:sz="4" w:space="0" w:color="A8D08D"/>
            </w:tcBorders>
            <w:shd w:val="clear" w:color="auto" w:fill="E2EFD9"/>
            <w:hideMark/>
          </w:tcPr>
          <w:p w14:paraId="316A8742" w14:textId="77777777" w:rsidR="007B23F8" w:rsidRPr="009429B4" w:rsidRDefault="007B23F8">
            <w:pPr>
              <w:pStyle w:val="TableParagraph"/>
              <w:ind w:left="106"/>
            </w:pPr>
            <w:r w:rsidRPr="009429B4">
              <w:rPr>
                <w:b/>
              </w:rPr>
              <w:t xml:space="preserve">8.C.1 </w:t>
            </w:r>
            <w:r w:rsidRPr="009429B4">
              <w:t>Continued growth.</w:t>
            </w:r>
          </w:p>
        </w:tc>
        <w:tc>
          <w:tcPr>
            <w:tcW w:w="3598" w:type="dxa"/>
            <w:tcBorders>
              <w:top w:val="single" w:sz="4" w:space="0" w:color="A8D08D"/>
              <w:left w:val="single" w:sz="4" w:space="0" w:color="A8D08D"/>
              <w:bottom w:val="single" w:sz="4" w:space="0" w:color="A8D08D"/>
              <w:right w:val="single" w:sz="4" w:space="0" w:color="A8D08D"/>
            </w:tcBorders>
            <w:shd w:val="clear" w:color="auto" w:fill="E2EFD9"/>
            <w:hideMark/>
          </w:tcPr>
          <w:p w14:paraId="5ED3B542" w14:textId="77777777" w:rsidR="007B23F8" w:rsidRPr="009429B4" w:rsidRDefault="007B23F8">
            <w:pPr>
              <w:pStyle w:val="TableParagraph"/>
              <w:ind w:left="106" w:right="148"/>
            </w:pPr>
            <w:r w:rsidRPr="009429B4">
              <w:rPr>
                <w:b/>
              </w:rPr>
              <w:t xml:space="preserve">8.IP.1 </w:t>
            </w:r>
            <w:r w:rsidRPr="009429B4">
              <w:t>Properly use copyrighted works, works in the creative commons, and works in the public</w:t>
            </w:r>
          </w:p>
          <w:p w14:paraId="7ADD98DA" w14:textId="77777777" w:rsidR="007B23F8" w:rsidRPr="009429B4" w:rsidRDefault="007B23F8">
            <w:pPr>
              <w:pStyle w:val="TableParagraph"/>
              <w:spacing w:before="1" w:line="232" w:lineRule="exact"/>
              <w:ind w:left="106"/>
            </w:pPr>
            <w:r w:rsidRPr="009429B4">
              <w:t>domain.</w:t>
            </w:r>
          </w:p>
        </w:tc>
      </w:tr>
      <w:tr w:rsidR="007B23F8" w:rsidRPr="009429B4" w14:paraId="4156DAD5" w14:textId="77777777" w:rsidTr="007B23F8">
        <w:trPr>
          <w:trHeight w:val="1012"/>
        </w:trPr>
        <w:tc>
          <w:tcPr>
            <w:tcW w:w="3598" w:type="dxa"/>
            <w:tcBorders>
              <w:top w:val="single" w:sz="4" w:space="0" w:color="A8D08D"/>
              <w:left w:val="single" w:sz="4" w:space="0" w:color="A8D08D"/>
              <w:bottom w:val="single" w:sz="4" w:space="0" w:color="A8D08D"/>
              <w:right w:val="single" w:sz="4" w:space="0" w:color="A8D08D"/>
            </w:tcBorders>
            <w:hideMark/>
          </w:tcPr>
          <w:p w14:paraId="37E298EA" w14:textId="77777777" w:rsidR="007B23F8" w:rsidRPr="009429B4" w:rsidRDefault="007B23F8">
            <w:pPr>
              <w:pStyle w:val="TableParagraph"/>
              <w:ind w:left="107" w:right="354"/>
            </w:pPr>
            <w:r w:rsidRPr="009429B4">
              <w:rPr>
                <w:b/>
              </w:rPr>
              <w:t xml:space="preserve">9.A.1 </w:t>
            </w:r>
            <w:r w:rsidRPr="009429B4">
              <w:t>Plan and employ effective research strategies to locate information.</w:t>
            </w:r>
          </w:p>
        </w:tc>
        <w:tc>
          <w:tcPr>
            <w:tcW w:w="3598" w:type="dxa"/>
            <w:tcBorders>
              <w:top w:val="single" w:sz="4" w:space="0" w:color="A8D08D"/>
              <w:left w:val="single" w:sz="4" w:space="0" w:color="A8D08D"/>
              <w:bottom w:val="single" w:sz="4" w:space="0" w:color="A8D08D"/>
              <w:right w:val="single" w:sz="4" w:space="0" w:color="A8D08D"/>
            </w:tcBorders>
            <w:hideMark/>
          </w:tcPr>
          <w:p w14:paraId="0B111118" w14:textId="77777777" w:rsidR="007B23F8" w:rsidRPr="009429B4" w:rsidRDefault="007B23F8">
            <w:pPr>
              <w:pStyle w:val="TableParagraph"/>
              <w:ind w:left="107"/>
            </w:pPr>
            <w:r w:rsidRPr="009429B4">
              <w:rPr>
                <w:b/>
              </w:rPr>
              <w:t xml:space="preserve">9.E.1 </w:t>
            </w:r>
            <w:r w:rsidRPr="009429B4">
              <w:t>Evaluate the accuracy, perspective, credibility, and</w:t>
            </w:r>
          </w:p>
          <w:p w14:paraId="28C96F28" w14:textId="77777777" w:rsidR="007B23F8" w:rsidRPr="009429B4" w:rsidRDefault="007B23F8">
            <w:pPr>
              <w:pStyle w:val="TableParagraph"/>
              <w:spacing w:before="5" w:line="252" w:lineRule="exact"/>
              <w:ind w:left="107" w:right="330"/>
            </w:pPr>
            <w:r w:rsidRPr="009429B4">
              <w:t>relevance of information, media, data, or other resources.</w:t>
            </w:r>
          </w:p>
        </w:tc>
        <w:tc>
          <w:tcPr>
            <w:tcW w:w="3598" w:type="dxa"/>
            <w:tcBorders>
              <w:top w:val="single" w:sz="4" w:space="0" w:color="A8D08D"/>
              <w:left w:val="single" w:sz="4" w:space="0" w:color="A8D08D"/>
              <w:bottom w:val="single" w:sz="4" w:space="0" w:color="A8D08D"/>
              <w:right w:val="single" w:sz="4" w:space="0" w:color="A8D08D"/>
            </w:tcBorders>
            <w:hideMark/>
          </w:tcPr>
          <w:p w14:paraId="52BA162A" w14:textId="77777777" w:rsidR="007B23F8" w:rsidRPr="009429B4" w:rsidRDefault="007B23F8">
            <w:pPr>
              <w:pStyle w:val="TableParagraph"/>
              <w:ind w:left="106" w:right="441"/>
            </w:pPr>
            <w:r w:rsidRPr="009429B4">
              <w:rPr>
                <w:b/>
              </w:rPr>
              <w:t xml:space="preserve">9.C.1 </w:t>
            </w:r>
            <w:r w:rsidRPr="009429B4">
              <w:t>Create original works or responsibly repurpose or remix</w:t>
            </w:r>
          </w:p>
          <w:p w14:paraId="47F131C8" w14:textId="77777777" w:rsidR="007B23F8" w:rsidRPr="009429B4" w:rsidRDefault="007B23F8">
            <w:pPr>
              <w:pStyle w:val="TableParagraph"/>
              <w:spacing w:before="5" w:line="252" w:lineRule="exact"/>
              <w:ind w:left="106" w:right="111"/>
            </w:pPr>
            <w:r w:rsidRPr="009429B4">
              <w:t>digital resources into new creations to communicate an idea.</w:t>
            </w:r>
          </w:p>
        </w:tc>
        <w:tc>
          <w:tcPr>
            <w:tcW w:w="3598" w:type="dxa"/>
            <w:tcBorders>
              <w:top w:val="single" w:sz="4" w:space="0" w:color="A8D08D"/>
              <w:left w:val="single" w:sz="4" w:space="0" w:color="A8D08D"/>
              <w:bottom w:val="single" w:sz="4" w:space="0" w:color="A8D08D"/>
              <w:right w:val="single" w:sz="4" w:space="0" w:color="A8D08D"/>
            </w:tcBorders>
            <w:hideMark/>
          </w:tcPr>
          <w:p w14:paraId="0B0FAE69" w14:textId="77777777" w:rsidR="007B23F8" w:rsidRPr="009429B4" w:rsidRDefault="007B23F8">
            <w:pPr>
              <w:pStyle w:val="TableParagraph"/>
              <w:ind w:left="106"/>
            </w:pPr>
            <w:r w:rsidRPr="009429B4">
              <w:rPr>
                <w:b/>
              </w:rPr>
              <w:t xml:space="preserve">9.IP.1 </w:t>
            </w:r>
            <w:r w:rsidRPr="009429B4">
              <w:t>Properly use copyrighted works, works in the creative</w:t>
            </w:r>
          </w:p>
          <w:p w14:paraId="73A2A312" w14:textId="77777777" w:rsidR="007B23F8" w:rsidRPr="009429B4" w:rsidRDefault="007B23F8">
            <w:pPr>
              <w:pStyle w:val="TableParagraph"/>
              <w:spacing w:before="5" w:line="252" w:lineRule="exact"/>
              <w:ind w:left="106" w:right="148"/>
            </w:pPr>
            <w:r w:rsidRPr="009429B4">
              <w:t>commons, and works in the public domain.</w:t>
            </w:r>
          </w:p>
        </w:tc>
      </w:tr>
      <w:tr w:rsidR="007B23F8" w:rsidRPr="009429B4" w14:paraId="55CEF411" w14:textId="77777777" w:rsidTr="007B23F8">
        <w:trPr>
          <w:trHeight w:val="1261"/>
        </w:trPr>
        <w:tc>
          <w:tcPr>
            <w:tcW w:w="3598" w:type="dxa"/>
            <w:tcBorders>
              <w:top w:val="single" w:sz="4" w:space="0" w:color="A8D08D"/>
              <w:left w:val="single" w:sz="4" w:space="0" w:color="A8D08D"/>
              <w:bottom w:val="single" w:sz="4" w:space="0" w:color="A8D08D"/>
              <w:right w:val="single" w:sz="4" w:space="0" w:color="A8D08D"/>
            </w:tcBorders>
            <w:shd w:val="clear" w:color="auto" w:fill="E2EFD9"/>
            <w:hideMark/>
          </w:tcPr>
          <w:p w14:paraId="3C15E96F" w14:textId="77777777" w:rsidR="007B23F8" w:rsidRPr="009429B4" w:rsidRDefault="007B23F8">
            <w:pPr>
              <w:pStyle w:val="TableParagraph"/>
              <w:ind w:left="107" w:right="98"/>
            </w:pPr>
            <w:r w:rsidRPr="009429B4">
              <w:rPr>
                <w:b/>
              </w:rPr>
              <w:t xml:space="preserve">10.A.1 </w:t>
            </w:r>
            <w:r w:rsidRPr="009429B4">
              <w:t>Curate relevant information from digital resources using a variety of tools and methods.</w:t>
            </w:r>
          </w:p>
        </w:tc>
        <w:tc>
          <w:tcPr>
            <w:tcW w:w="3598" w:type="dxa"/>
            <w:tcBorders>
              <w:top w:val="single" w:sz="4" w:space="0" w:color="A8D08D"/>
              <w:left w:val="single" w:sz="4" w:space="0" w:color="A8D08D"/>
              <w:bottom w:val="single" w:sz="4" w:space="0" w:color="A8D08D"/>
              <w:right w:val="single" w:sz="4" w:space="0" w:color="A8D08D"/>
            </w:tcBorders>
            <w:shd w:val="clear" w:color="auto" w:fill="E2EFD9"/>
            <w:hideMark/>
          </w:tcPr>
          <w:p w14:paraId="2FA908D0" w14:textId="77777777" w:rsidR="007B23F8" w:rsidRPr="009429B4" w:rsidRDefault="007B23F8">
            <w:pPr>
              <w:pStyle w:val="TableParagraph"/>
              <w:ind w:left="107" w:right="232"/>
            </w:pPr>
            <w:r w:rsidRPr="009429B4">
              <w:rPr>
                <w:b/>
              </w:rPr>
              <w:t xml:space="preserve">10.E.1 </w:t>
            </w:r>
            <w:r w:rsidRPr="009429B4">
              <w:t>Gather accurate, credible, and relevant sources of information, media, data or other resources showing different</w:t>
            </w:r>
          </w:p>
          <w:p w14:paraId="02C3E3F7" w14:textId="77777777" w:rsidR="007B23F8" w:rsidRPr="009429B4" w:rsidRDefault="007B23F8">
            <w:pPr>
              <w:pStyle w:val="TableParagraph"/>
              <w:spacing w:line="232" w:lineRule="exact"/>
              <w:ind w:left="107"/>
            </w:pPr>
            <w:r w:rsidRPr="009429B4">
              <w:t>perspectives.</w:t>
            </w:r>
          </w:p>
        </w:tc>
        <w:tc>
          <w:tcPr>
            <w:tcW w:w="3598" w:type="dxa"/>
            <w:tcBorders>
              <w:top w:val="single" w:sz="4" w:space="0" w:color="A8D08D"/>
              <w:left w:val="single" w:sz="4" w:space="0" w:color="A8D08D"/>
              <w:bottom w:val="single" w:sz="4" w:space="0" w:color="A8D08D"/>
              <w:right w:val="single" w:sz="4" w:space="0" w:color="A8D08D"/>
            </w:tcBorders>
            <w:shd w:val="clear" w:color="auto" w:fill="E2EFD9"/>
            <w:hideMark/>
          </w:tcPr>
          <w:p w14:paraId="300D2A63" w14:textId="77777777" w:rsidR="007B23F8" w:rsidRPr="009429B4" w:rsidRDefault="007B23F8">
            <w:pPr>
              <w:pStyle w:val="TableParagraph"/>
              <w:ind w:left="106" w:right="441"/>
            </w:pPr>
            <w:r w:rsidRPr="009429B4">
              <w:rPr>
                <w:b/>
              </w:rPr>
              <w:t xml:space="preserve">10.C.1 </w:t>
            </w:r>
            <w:r w:rsidRPr="009429B4">
              <w:t>Choose the appropriate platforms and tools for meeting the desired objectives of their creation or communication.</w:t>
            </w:r>
          </w:p>
        </w:tc>
        <w:tc>
          <w:tcPr>
            <w:tcW w:w="3598" w:type="dxa"/>
            <w:tcBorders>
              <w:top w:val="single" w:sz="4" w:space="0" w:color="A8D08D"/>
              <w:left w:val="single" w:sz="4" w:space="0" w:color="A8D08D"/>
              <w:bottom w:val="single" w:sz="4" w:space="0" w:color="A8D08D"/>
              <w:right w:val="single" w:sz="4" w:space="0" w:color="A8D08D"/>
            </w:tcBorders>
            <w:shd w:val="clear" w:color="auto" w:fill="E2EFD9"/>
            <w:hideMark/>
          </w:tcPr>
          <w:p w14:paraId="041FDF87" w14:textId="77777777" w:rsidR="007B23F8" w:rsidRPr="009429B4" w:rsidRDefault="007B23F8">
            <w:pPr>
              <w:pStyle w:val="TableParagraph"/>
              <w:ind w:left="106" w:right="184"/>
            </w:pPr>
            <w:r w:rsidRPr="009429B4">
              <w:rPr>
                <w:b/>
              </w:rPr>
              <w:t xml:space="preserve">10.IP.1 </w:t>
            </w:r>
            <w:r w:rsidRPr="009429B4">
              <w:t>Demonstrate an understanding of and respect for the rights and obligations of using and sharing intellectual property.</w:t>
            </w:r>
          </w:p>
        </w:tc>
      </w:tr>
      <w:tr w:rsidR="007B23F8" w:rsidRPr="009429B4" w14:paraId="403A912A" w14:textId="77777777" w:rsidTr="007B23F8">
        <w:trPr>
          <w:trHeight w:val="1264"/>
        </w:trPr>
        <w:tc>
          <w:tcPr>
            <w:tcW w:w="3598" w:type="dxa"/>
            <w:tcBorders>
              <w:top w:val="single" w:sz="4" w:space="0" w:color="A8D08D"/>
              <w:left w:val="single" w:sz="4" w:space="0" w:color="A8D08D"/>
              <w:bottom w:val="single" w:sz="4" w:space="0" w:color="A8D08D"/>
              <w:right w:val="single" w:sz="4" w:space="0" w:color="A8D08D"/>
            </w:tcBorders>
            <w:hideMark/>
          </w:tcPr>
          <w:p w14:paraId="7F760896" w14:textId="77777777" w:rsidR="007B23F8" w:rsidRPr="009429B4" w:rsidRDefault="007B23F8">
            <w:pPr>
              <w:pStyle w:val="TableParagraph"/>
              <w:ind w:left="107" w:right="391"/>
            </w:pPr>
            <w:r w:rsidRPr="009429B4">
              <w:rPr>
                <w:b/>
              </w:rPr>
              <w:t xml:space="preserve">11.A.1 </w:t>
            </w:r>
            <w:r w:rsidRPr="009429B4">
              <w:t>Devise new search strategies based on information gaps and new understanding.</w:t>
            </w:r>
          </w:p>
        </w:tc>
        <w:tc>
          <w:tcPr>
            <w:tcW w:w="3598" w:type="dxa"/>
            <w:tcBorders>
              <w:top w:val="single" w:sz="4" w:space="0" w:color="A8D08D"/>
              <w:left w:val="single" w:sz="4" w:space="0" w:color="A8D08D"/>
              <w:bottom w:val="single" w:sz="4" w:space="0" w:color="A8D08D"/>
              <w:right w:val="single" w:sz="4" w:space="0" w:color="A8D08D"/>
            </w:tcBorders>
            <w:hideMark/>
          </w:tcPr>
          <w:p w14:paraId="6E346F94" w14:textId="77777777" w:rsidR="007B23F8" w:rsidRPr="009429B4" w:rsidRDefault="007B23F8">
            <w:pPr>
              <w:pStyle w:val="TableParagraph"/>
              <w:ind w:left="107" w:right="85"/>
            </w:pPr>
            <w:r w:rsidRPr="009429B4">
              <w:rPr>
                <w:b/>
              </w:rPr>
              <w:t xml:space="preserve">11.E.1 </w:t>
            </w:r>
            <w:r w:rsidRPr="009429B4">
              <w:t>Use accurate, credible, and relevant sources of information, media, data or other resources showing different perspectives.</w:t>
            </w:r>
          </w:p>
        </w:tc>
        <w:tc>
          <w:tcPr>
            <w:tcW w:w="3598" w:type="dxa"/>
            <w:tcBorders>
              <w:top w:val="single" w:sz="4" w:space="0" w:color="A8D08D"/>
              <w:left w:val="single" w:sz="4" w:space="0" w:color="A8D08D"/>
              <w:bottom w:val="single" w:sz="4" w:space="0" w:color="A8D08D"/>
              <w:right w:val="single" w:sz="4" w:space="0" w:color="A8D08D"/>
            </w:tcBorders>
            <w:hideMark/>
          </w:tcPr>
          <w:p w14:paraId="6CA9822A" w14:textId="77777777" w:rsidR="007B23F8" w:rsidRPr="009429B4" w:rsidRDefault="007B23F8">
            <w:pPr>
              <w:pStyle w:val="TableParagraph"/>
              <w:ind w:left="106" w:right="184"/>
            </w:pPr>
            <w:r w:rsidRPr="009429B4">
              <w:rPr>
                <w:b/>
              </w:rPr>
              <w:t xml:space="preserve">11.C.1 </w:t>
            </w:r>
            <w:r w:rsidRPr="009429B4">
              <w:t>Publish or present content that customizes the message and medium for their intended audiences to communicate their</w:t>
            </w:r>
          </w:p>
          <w:p w14:paraId="3DF379C6" w14:textId="77777777" w:rsidR="007B23F8" w:rsidRPr="009429B4" w:rsidRDefault="007B23F8">
            <w:pPr>
              <w:pStyle w:val="TableParagraph"/>
              <w:spacing w:line="232" w:lineRule="exact"/>
              <w:ind w:left="106"/>
            </w:pPr>
            <w:r w:rsidRPr="009429B4">
              <w:t>idea.</w:t>
            </w:r>
          </w:p>
        </w:tc>
        <w:tc>
          <w:tcPr>
            <w:tcW w:w="3598" w:type="dxa"/>
            <w:tcBorders>
              <w:top w:val="single" w:sz="4" w:space="0" w:color="A8D08D"/>
              <w:left w:val="single" w:sz="4" w:space="0" w:color="A8D08D"/>
              <w:bottom w:val="single" w:sz="4" w:space="0" w:color="A8D08D"/>
              <w:right w:val="single" w:sz="4" w:space="0" w:color="A8D08D"/>
            </w:tcBorders>
            <w:hideMark/>
          </w:tcPr>
          <w:p w14:paraId="409365CA" w14:textId="77777777" w:rsidR="007B23F8" w:rsidRPr="009429B4" w:rsidRDefault="007B23F8">
            <w:pPr>
              <w:pStyle w:val="TableParagraph"/>
              <w:ind w:left="106" w:right="196"/>
            </w:pPr>
            <w:r w:rsidRPr="009429B4">
              <w:rPr>
                <w:b/>
              </w:rPr>
              <w:t xml:space="preserve">11.IP.1 </w:t>
            </w:r>
            <w:r w:rsidRPr="009429B4">
              <w:t>Explain the beneficial and harmful effects that intellectual property laws can have on innovation, creativity, and</w:t>
            </w:r>
          </w:p>
          <w:p w14:paraId="71B4CD72" w14:textId="77777777" w:rsidR="007B23F8" w:rsidRPr="009429B4" w:rsidRDefault="007B23F8">
            <w:pPr>
              <w:pStyle w:val="TableParagraph"/>
              <w:spacing w:line="232" w:lineRule="exact"/>
              <w:ind w:left="106"/>
            </w:pPr>
            <w:r w:rsidRPr="009429B4">
              <w:t>collaboration.</w:t>
            </w:r>
          </w:p>
        </w:tc>
      </w:tr>
      <w:tr w:rsidR="007B23F8" w:rsidRPr="009429B4" w14:paraId="67CE61BB" w14:textId="77777777" w:rsidTr="007B23F8">
        <w:trPr>
          <w:trHeight w:val="1266"/>
        </w:trPr>
        <w:tc>
          <w:tcPr>
            <w:tcW w:w="3598" w:type="dxa"/>
            <w:tcBorders>
              <w:top w:val="single" w:sz="4" w:space="0" w:color="A8D08D"/>
              <w:left w:val="single" w:sz="4" w:space="0" w:color="A8D08D"/>
              <w:bottom w:val="single" w:sz="4" w:space="0" w:color="A8D08D"/>
              <w:right w:val="single" w:sz="4" w:space="0" w:color="A8D08D"/>
            </w:tcBorders>
            <w:shd w:val="clear" w:color="auto" w:fill="E2EFD9"/>
            <w:hideMark/>
          </w:tcPr>
          <w:p w14:paraId="21DFD0C0" w14:textId="77777777" w:rsidR="007B23F8" w:rsidRPr="009429B4" w:rsidRDefault="007B23F8">
            <w:pPr>
              <w:pStyle w:val="TableParagraph"/>
              <w:ind w:left="107" w:right="256"/>
            </w:pPr>
            <w:r w:rsidRPr="009429B4">
              <w:rPr>
                <w:b/>
              </w:rPr>
              <w:t xml:space="preserve">12.A.1 </w:t>
            </w:r>
            <w:r w:rsidRPr="009429B4">
              <w:t>Build knowledge by actively exploring real-world issues and problems, developing</w:t>
            </w:r>
          </w:p>
          <w:p w14:paraId="22581D15" w14:textId="77777777" w:rsidR="007B23F8" w:rsidRPr="009429B4" w:rsidRDefault="007B23F8">
            <w:pPr>
              <w:pStyle w:val="TableParagraph"/>
              <w:spacing w:before="6" w:line="252" w:lineRule="exact"/>
              <w:ind w:left="107" w:right="329"/>
            </w:pPr>
            <w:r w:rsidRPr="009429B4">
              <w:t>ideas and theories and pursuing answers and solutions.</w:t>
            </w:r>
          </w:p>
        </w:tc>
        <w:tc>
          <w:tcPr>
            <w:tcW w:w="3598" w:type="dxa"/>
            <w:tcBorders>
              <w:top w:val="single" w:sz="4" w:space="0" w:color="A8D08D"/>
              <w:left w:val="single" w:sz="4" w:space="0" w:color="A8D08D"/>
              <w:bottom w:val="single" w:sz="4" w:space="0" w:color="A8D08D"/>
              <w:right w:val="single" w:sz="4" w:space="0" w:color="A8D08D"/>
            </w:tcBorders>
            <w:shd w:val="clear" w:color="auto" w:fill="E2EFD9"/>
            <w:hideMark/>
          </w:tcPr>
          <w:p w14:paraId="29608579" w14:textId="77777777" w:rsidR="007B23F8" w:rsidRPr="009429B4" w:rsidRDefault="007B23F8">
            <w:pPr>
              <w:pStyle w:val="TableParagraph"/>
              <w:ind w:left="107"/>
            </w:pPr>
            <w:r w:rsidRPr="009429B4">
              <w:rPr>
                <w:b/>
              </w:rPr>
              <w:t xml:space="preserve">12.E.1 </w:t>
            </w:r>
            <w:r w:rsidRPr="009429B4">
              <w:t>Explain source selection based on accuracy, perspective, credibility, and relevance of</w:t>
            </w:r>
          </w:p>
          <w:p w14:paraId="76ED3A70" w14:textId="77777777" w:rsidR="007B23F8" w:rsidRPr="009429B4" w:rsidRDefault="007B23F8">
            <w:pPr>
              <w:pStyle w:val="TableParagraph"/>
              <w:spacing w:before="6" w:line="252" w:lineRule="exact"/>
              <w:ind w:left="107" w:right="281"/>
            </w:pPr>
            <w:r w:rsidRPr="009429B4">
              <w:t>information, media, data or other resources.</w:t>
            </w:r>
          </w:p>
        </w:tc>
        <w:tc>
          <w:tcPr>
            <w:tcW w:w="3598" w:type="dxa"/>
            <w:tcBorders>
              <w:top w:val="single" w:sz="4" w:space="0" w:color="A8D08D"/>
              <w:left w:val="single" w:sz="4" w:space="0" w:color="A8D08D"/>
              <w:bottom w:val="single" w:sz="4" w:space="0" w:color="A8D08D"/>
              <w:right w:val="single" w:sz="4" w:space="0" w:color="A8D08D"/>
            </w:tcBorders>
            <w:shd w:val="clear" w:color="auto" w:fill="E2EFD9"/>
            <w:hideMark/>
          </w:tcPr>
          <w:p w14:paraId="05E7BF78" w14:textId="77777777" w:rsidR="007B23F8" w:rsidRPr="009429B4" w:rsidRDefault="007B23F8">
            <w:pPr>
              <w:pStyle w:val="TableParagraph"/>
              <w:ind w:left="106" w:right="196"/>
            </w:pPr>
            <w:r w:rsidRPr="009429B4">
              <w:rPr>
                <w:b/>
              </w:rPr>
              <w:t xml:space="preserve">12.E.1 </w:t>
            </w:r>
            <w:r w:rsidRPr="009429B4">
              <w:t>Exhibit perseverance, a tolerance for ambiguity, and the capacity to work with open-ended</w:t>
            </w:r>
          </w:p>
          <w:p w14:paraId="26A91DE9" w14:textId="77777777" w:rsidR="007B23F8" w:rsidRPr="009429B4" w:rsidRDefault="007B23F8">
            <w:pPr>
              <w:pStyle w:val="TableParagraph"/>
              <w:spacing w:before="6" w:line="252" w:lineRule="exact"/>
              <w:ind w:left="106" w:right="820"/>
            </w:pPr>
            <w:r w:rsidRPr="009429B4">
              <w:t>problems in the design and creation process</w:t>
            </w:r>
          </w:p>
        </w:tc>
        <w:tc>
          <w:tcPr>
            <w:tcW w:w="3598" w:type="dxa"/>
            <w:tcBorders>
              <w:top w:val="single" w:sz="4" w:space="0" w:color="A8D08D"/>
              <w:left w:val="single" w:sz="4" w:space="0" w:color="A8D08D"/>
              <w:bottom w:val="single" w:sz="4" w:space="0" w:color="A8D08D"/>
              <w:right w:val="single" w:sz="4" w:space="0" w:color="A8D08D"/>
            </w:tcBorders>
            <w:shd w:val="clear" w:color="auto" w:fill="E2EFD9"/>
            <w:hideMark/>
          </w:tcPr>
          <w:p w14:paraId="40ED39C7" w14:textId="77777777" w:rsidR="007B23F8" w:rsidRPr="009429B4" w:rsidRDefault="007B23F8">
            <w:pPr>
              <w:pStyle w:val="TableParagraph"/>
              <w:ind w:left="106" w:right="159"/>
            </w:pPr>
            <w:r w:rsidRPr="009429B4">
              <w:rPr>
                <w:b/>
              </w:rPr>
              <w:t xml:space="preserve">12.IP.1 </w:t>
            </w:r>
            <w:r w:rsidRPr="009429B4">
              <w:t>Debate laws and regulations that impact the development and use of software.</w:t>
            </w:r>
          </w:p>
        </w:tc>
      </w:tr>
    </w:tbl>
    <w:p w14:paraId="738825FC"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tbl>
      <w:tblPr>
        <w:tblW w:w="0" w:type="auto"/>
        <w:tblInd w:w="23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0" w:type="dxa"/>
          <w:right w:w="0" w:type="dxa"/>
        </w:tblCellMar>
        <w:tblLook w:val="01E0" w:firstRow="1" w:lastRow="1" w:firstColumn="1" w:lastColumn="1" w:noHBand="0" w:noVBand="0"/>
      </w:tblPr>
      <w:tblGrid>
        <w:gridCol w:w="4795"/>
        <w:gridCol w:w="2311"/>
        <w:gridCol w:w="2486"/>
        <w:gridCol w:w="4797"/>
      </w:tblGrid>
      <w:tr w:rsidR="007B23F8" w:rsidRPr="009429B4" w14:paraId="5A8032F6" w14:textId="77777777" w:rsidTr="007B23F8">
        <w:trPr>
          <w:trHeight w:val="273"/>
        </w:trPr>
        <w:tc>
          <w:tcPr>
            <w:tcW w:w="14389" w:type="dxa"/>
            <w:gridSpan w:val="4"/>
            <w:tcBorders>
              <w:top w:val="nil"/>
              <w:left w:val="nil"/>
              <w:bottom w:val="nil"/>
              <w:right w:val="nil"/>
            </w:tcBorders>
            <w:shd w:val="clear" w:color="auto" w:fill="5B9BD5"/>
            <w:hideMark/>
          </w:tcPr>
          <w:p w14:paraId="492639B2" w14:textId="77777777" w:rsidR="007B23F8" w:rsidRPr="009429B4" w:rsidRDefault="007B23F8">
            <w:pPr>
              <w:pStyle w:val="TableParagraph"/>
              <w:spacing w:before="9" w:line="244" w:lineRule="exact"/>
              <w:ind w:left="5920" w:right="5906"/>
              <w:jc w:val="center"/>
              <w:rPr>
                <w:b/>
              </w:rPr>
            </w:pPr>
            <w:r w:rsidRPr="009429B4">
              <w:rPr>
                <w:b/>
                <w:color w:val="FFFFFF"/>
              </w:rPr>
              <w:lastRenderedPageBreak/>
              <w:t>Computing in Society</w:t>
            </w:r>
          </w:p>
        </w:tc>
      </w:tr>
      <w:tr w:rsidR="007B23F8" w:rsidRPr="009429B4" w14:paraId="68827601" w14:textId="77777777" w:rsidTr="007B23F8">
        <w:trPr>
          <w:trHeight w:val="825"/>
        </w:trPr>
        <w:tc>
          <w:tcPr>
            <w:tcW w:w="7106" w:type="dxa"/>
            <w:gridSpan w:val="2"/>
            <w:tcBorders>
              <w:top w:val="nil"/>
              <w:left w:val="single" w:sz="4" w:space="0" w:color="5B9BD5"/>
              <w:bottom w:val="single" w:sz="4" w:space="0" w:color="5B9BD5"/>
              <w:right w:val="single" w:sz="4" w:space="0" w:color="5B9BD5"/>
            </w:tcBorders>
            <w:shd w:val="clear" w:color="auto" w:fill="BDD6EE"/>
            <w:hideMark/>
          </w:tcPr>
          <w:p w14:paraId="032FE448" w14:textId="77777777" w:rsidR="007B23F8" w:rsidRPr="009429B4" w:rsidRDefault="007B23F8">
            <w:pPr>
              <w:pStyle w:val="TableParagraph"/>
              <w:spacing w:before="161"/>
              <w:ind w:left="2255" w:right="147" w:hanging="2086"/>
              <w:rPr>
                <w:b/>
              </w:rPr>
            </w:pPr>
            <w:r w:rsidRPr="009429B4">
              <w:rPr>
                <w:b/>
              </w:rPr>
              <w:t>Impacts of Computing: Past, present, and possible future impact of technology on society</w:t>
            </w:r>
          </w:p>
        </w:tc>
        <w:tc>
          <w:tcPr>
            <w:tcW w:w="7283" w:type="dxa"/>
            <w:gridSpan w:val="2"/>
            <w:tcBorders>
              <w:top w:val="nil"/>
              <w:left w:val="single" w:sz="4" w:space="0" w:color="5B9BD5"/>
              <w:bottom w:val="single" w:sz="4" w:space="0" w:color="5B9BD5"/>
              <w:right w:val="single" w:sz="4" w:space="0" w:color="5B9BD5"/>
            </w:tcBorders>
            <w:shd w:val="clear" w:color="auto" w:fill="BDD6EE"/>
            <w:hideMark/>
          </w:tcPr>
          <w:p w14:paraId="5F555A9F" w14:textId="77777777" w:rsidR="007B23F8" w:rsidRPr="009429B4" w:rsidRDefault="007B23F8">
            <w:pPr>
              <w:pStyle w:val="TableParagraph"/>
              <w:spacing w:before="161"/>
              <w:ind w:left="3304" w:right="441" w:hanging="2837"/>
              <w:rPr>
                <w:b/>
              </w:rPr>
            </w:pPr>
            <w:r w:rsidRPr="009429B4">
              <w:rPr>
                <w:b/>
              </w:rPr>
              <w:t>Social Interactions: Technology facilitates collaboration with others</w:t>
            </w:r>
          </w:p>
        </w:tc>
      </w:tr>
      <w:tr w:rsidR="007B23F8" w:rsidRPr="009429B4" w14:paraId="57EA12BE" w14:textId="77777777" w:rsidTr="007B23F8">
        <w:trPr>
          <w:trHeight w:val="505"/>
        </w:trPr>
        <w:tc>
          <w:tcPr>
            <w:tcW w:w="7106" w:type="dxa"/>
            <w:gridSpan w:val="2"/>
            <w:tcBorders>
              <w:top w:val="single" w:sz="4" w:space="0" w:color="5B9BD5"/>
              <w:left w:val="single" w:sz="4" w:space="0" w:color="5B9BD5"/>
              <w:bottom w:val="single" w:sz="4" w:space="0" w:color="5B9BD5"/>
              <w:right w:val="single" w:sz="4" w:space="0" w:color="5B9BD5"/>
            </w:tcBorders>
            <w:hideMark/>
          </w:tcPr>
          <w:p w14:paraId="6FF5F8F3" w14:textId="77777777" w:rsidR="007B23F8" w:rsidRPr="009429B4" w:rsidRDefault="007B23F8">
            <w:pPr>
              <w:pStyle w:val="TableParagraph"/>
              <w:ind w:left="107"/>
            </w:pPr>
            <w:r w:rsidRPr="009429B4">
              <w:rPr>
                <w:b/>
              </w:rPr>
              <w:t xml:space="preserve">K.IC.1 </w:t>
            </w:r>
            <w:r w:rsidRPr="009429B4">
              <w:t>List different ways technologies are used in daily life.</w:t>
            </w:r>
          </w:p>
        </w:tc>
        <w:tc>
          <w:tcPr>
            <w:tcW w:w="7283" w:type="dxa"/>
            <w:gridSpan w:val="2"/>
            <w:tcBorders>
              <w:top w:val="single" w:sz="4" w:space="0" w:color="5B9BD5"/>
              <w:left w:val="single" w:sz="4" w:space="0" w:color="5B9BD5"/>
              <w:bottom w:val="single" w:sz="4" w:space="0" w:color="5B9BD5"/>
              <w:right w:val="single" w:sz="4" w:space="0" w:color="5B9BD5"/>
            </w:tcBorders>
            <w:hideMark/>
          </w:tcPr>
          <w:p w14:paraId="4A5C7465" w14:textId="77777777" w:rsidR="007B23F8" w:rsidRPr="009429B4" w:rsidRDefault="007B23F8">
            <w:pPr>
              <w:pStyle w:val="TableParagraph"/>
              <w:spacing w:before="3" w:line="254" w:lineRule="exact"/>
              <w:ind w:left="108" w:right="186"/>
            </w:pPr>
            <w:r w:rsidRPr="009429B4">
              <w:rPr>
                <w:b/>
              </w:rPr>
              <w:t xml:space="preserve">K.SI.1 </w:t>
            </w:r>
            <w:r w:rsidRPr="009429B4">
              <w:t>With guidance, use technology to share thinking with teachers or adults</w:t>
            </w:r>
          </w:p>
        </w:tc>
      </w:tr>
      <w:tr w:rsidR="007B23F8" w:rsidRPr="009429B4" w14:paraId="486878F2" w14:textId="77777777" w:rsidTr="007B23F8">
        <w:trPr>
          <w:trHeight w:val="249"/>
        </w:trPr>
        <w:tc>
          <w:tcPr>
            <w:tcW w:w="7106" w:type="dxa"/>
            <w:gridSpan w:val="2"/>
            <w:tcBorders>
              <w:top w:val="single" w:sz="4" w:space="0" w:color="5B9BD5"/>
              <w:left w:val="single" w:sz="4" w:space="0" w:color="5B9BD5"/>
              <w:bottom w:val="single" w:sz="4" w:space="0" w:color="5B9BD5"/>
              <w:right w:val="single" w:sz="4" w:space="0" w:color="5B9BD5"/>
            </w:tcBorders>
            <w:shd w:val="clear" w:color="auto" w:fill="DEEAF6"/>
            <w:hideMark/>
          </w:tcPr>
          <w:p w14:paraId="49DDEAE0" w14:textId="77777777" w:rsidR="007B23F8" w:rsidRPr="009429B4" w:rsidRDefault="007B23F8">
            <w:pPr>
              <w:pStyle w:val="TableParagraph"/>
              <w:spacing w:line="229" w:lineRule="exact"/>
              <w:ind w:left="107"/>
            </w:pPr>
            <w:r w:rsidRPr="009429B4">
              <w:rPr>
                <w:b/>
              </w:rPr>
              <w:t xml:space="preserve">1.IC.1 </w:t>
            </w:r>
            <w:r w:rsidRPr="009429B4">
              <w:t>Identify how technologies are used in and out of school.</w:t>
            </w:r>
          </w:p>
        </w:tc>
        <w:tc>
          <w:tcPr>
            <w:tcW w:w="7283" w:type="dxa"/>
            <w:gridSpan w:val="2"/>
            <w:tcBorders>
              <w:top w:val="single" w:sz="4" w:space="0" w:color="5B9BD5"/>
              <w:left w:val="single" w:sz="4" w:space="0" w:color="5B9BD5"/>
              <w:bottom w:val="single" w:sz="4" w:space="0" w:color="5B9BD5"/>
              <w:right w:val="single" w:sz="4" w:space="0" w:color="5B9BD5"/>
            </w:tcBorders>
            <w:shd w:val="clear" w:color="auto" w:fill="DEEAF6"/>
            <w:hideMark/>
          </w:tcPr>
          <w:p w14:paraId="618863C5" w14:textId="77777777" w:rsidR="007B23F8" w:rsidRPr="009429B4" w:rsidRDefault="007B23F8">
            <w:pPr>
              <w:pStyle w:val="TableParagraph"/>
              <w:spacing w:line="229" w:lineRule="exact"/>
              <w:ind w:left="108"/>
            </w:pPr>
            <w:r w:rsidRPr="009429B4">
              <w:rPr>
                <w:b/>
              </w:rPr>
              <w:t xml:space="preserve">1.SI.1 </w:t>
            </w:r>
            <w:r w:rsidRPr="009429B4">
              <w:t>With guidance, use technology to share thinking with peers.</w:t>
            </w:r>
          </w:p>
        </w:tc>
      </w:tr>
      <w:tr w:rsidR="007B23F8" w:rsidRPr="009429B4" w14:paraId="4BDC9942" w14:textId="77777777" w:rsidTr="007B23F8">
        <w:trPr>
          <w:trHeight w:val="506"/>
        </w:trPr>
        <w:tc>
          <w:tcPr>
            <w:tcW w:w="7106" w:type="dxa"/>
            <w:gridSpan w:val="2"/>
            <w:tcBorders>
              <w:top w:val="single" w:sz="4" w:space="0" w:color="5B9BD5"/>
              <w:left w:val="single" w:sz="4" w:space="0" w:color="5B9BD5"/>
              <w:bottom w:val="single" w:sz="4" w:space="0" w:color="5B9BD5"/>
              <w:right w:val="single" w:sz="4" w:space="0" w:color="5B9BD5"/>
            </w:tcBorders>
            <w:hideMark/>
          </w:tcPr>
          <w:p w14:paraId="6AF4C9D5" w14:textId="77777777" w:rsidR="007B23F8" w:rsidRPr="009429B4" w:rsidRDefault="007B23F8">
            <w:pPr>
              <w:pStyle w:val="TableParagraph"/>
              <w:ind w:left="107"/>
            </w:pPr>
            <w:r w:rsidRPr="009429B4">
              <w:rPr>
                <w:b/>
              </w:rPr>
              <w:t xml:space="preserve">2.IC.1 </w:t>
            </w:r>
            <w:r w:rsidRPr="009429B4">
              <w:t>Identify how technologies are used in the workforce.</w:t>
            </w:r>
          </w:p>
        </w:tc>
        <w:tc>
          <w:tcPr>
            <w:tcW w:w="7283" w:type="dxa"/>
            <w:gridSpan w:val="2"/>
            <w:tcBorders>
              <w:top w:val="single" w:sz="4" w:space="0" w:color="5B9BD5"/>
              <w:left w:val="single" w:sz="4" w:space="0" w:color="5B9BD5"/>
              <w:bottom w:val="single" w:sz="4" w:space="0" w:color="5B9BD5"/>
              <w:right w:val="single" w:sz="4" w:space="0" w:color="5B9BD5"/>
            </w:tcBorders>
            <w:hideMark/>
          </w:tcPr>
          <w:p w14:paraId="4BEFDC20" w14:textId="77777777" w:rsidR="007B23F8" w:rsidRPr="009429B4" w:rsidRDefault="007B23F8">
            <w:pPr>
              <w:pStyle w:val="TableParagraph"/>
              <w:spacing w:before="4" w:line="252" w:lineRule="exact"/>
              <w:ind w:left="108" w:right="773"/>
            </w:pPr>
            <w:r w:rsidRPr="009429B4">
              <w:rPr>
                <w:b/>
              </w:rPr>
              <w:t xml:space="preserve">2.SI.1 </w:t>
            </w:r>
            <w:r w:rsidRPr="009429B4">
              <w:t>With guidance, use technology to communicate with others outside of the classroom.</w:t>
            </w:r>
          </w:p>
        </w:tc>
      </w:tr>
      <w:tr w:rsidR="007B23F8" w:rsidRPr="009429B4" w14:paraId="12CF3285" w14:textId="77777777" w:rsidTr="007B23F8">
        <w:trPr>
          <w:trHeight w:val="1010"/>
        </w:trPr>
        <w:tc>
          <w:tcPr>
            <w:tcW w:w="7106" w:type="dxa"/>
            <w:gridSpan w:val="2"/>
            <w:tcBorders>
              <w:top w:val="single" w:sz="4" w:space="0" w:color="5B9BD5"/>
              <w:left w:val="single" w:sz="4" w:space="0" w:color="5B9BD5"/>
              <w:bottom w:val="single" w:sz="4" w:space="0" w:color="5B9BD5"/>
              <w:right w:val="single" w:sz="4" w:space="0" w:color="5B9BD5"/>
            </w:tcBorders>
            <w:shd w:val="clear" w:color="auto" w:fill="DEEAF6"/>
            <w:hideMark/>
          </w:tcPr>
          <w:p w14:paraId="68F04673" w14:textId="77777777" w:rsidR="007B23F8" w:rsidRPr="009429B4" w:rsidRDefault="007B23F8">
            <w:pPr>
              <w:pStyle w:val="TableParagraph"/>
              <w:spacing w:line="251" w:lineRule="exact"/>
              <w:ind w:left="107"/>
            </w:pPr>
            <w:r w:rsidRPr="009429B4">
              <w:rPr>
                <w:b/>
              </w:rPr>
              <w:t xml:space="preserve">3.IC.1 </w:t>
            </w:r>
            <w:r w:rsidRPr="009429B4">
              <w:t>Identify computing technologies that have changed the world.</w:t>
            </w:r>
          </w:p>
        </w:tc>
        <w:tc>
          <w:tcPr>
            <w:tcW w:w="7283" w:type="dxa"/>
            <w:gridSpan w:val="2"/>
            <w:tcBorders>
              <w:top w:val="single" w:sz="4" w:space="0" w:color="5B9BD5"/>
              <w:left w:val="single" w:sz="4" w:space="0" w:color="5B9BD5"/>
              <w:bottom w:val="single" w:sz="4" w:space="0" w:color="5B9BD5"/>
              <w:right w:val="single" w:sz="4" w:space="0" w:color="5B9BD5"/>
            </w:tcBorders>
            <w:shd w:val="clear" w:color="auto" w:fill="DEEAF6"/>
          </w:tcPr>
          <w:p w14:paraId="64CBA2EF" w14:textId="77777777" w:rsidR="007B23F8" w:rsidRPr="009429B4" w:rsidRDefault="007B23F8">
            <w:pPr>
              <w:pStyle w:val="TableParagraph"/>
              <w:spacing w:line="251" w:lineRule="exact"/>
              <w:ind w:left="108"/>
            </w:pPr>
            <w:r w:rsidRPr="009429B4">
              <w:rPr>
                <w:b/>
              </w:rPr>
              <w:t xml:space="preserve">3.SI.1 </w:t>
            </w:r>
            <w:r w:rsidRPr="009429B4">
              <w:t>Recognize that there are various collaborative technologies.</w:t>
            </w:r>
          </w:p>
          <w:p w14:paraId="7336A002" w14:textId="77777777" w:rsidR="007B23F8" w:rsidRPr="009429B4" w:rsidRDefault="007B23F8">
            <w:pPr>
              <w:pStyle w:val="TableParagraph"/>
              <w:rPr>
                <w:rFonts w:ascii="Cambria"/>
                <w:b/>
              </w:rPr>
            </w:pPr>
          </w:p>
          <w:p w14:paraId="11A5703B" w14:textId="77777777" w:rsidR="007B23F8" w:rsidRPr="009429B4" w:rsidRDefault="007B23F8">
            <w:pPr>
              <w:pStyle w:val="TableParagraph"/>
              <w:spacing w:line="252" w:lineRule="exact"/>
              <w:ind w:left="108" w:right="308"/>
            </w:pPr>
            <w:r w:rsidRPr="009429B4">
              <w:rPr>
                <w:b/>
              </w:rPr>
              <w:t xml:space="preserve">3.SI.2 </w:t>
            </w:r>
            <w:r w:rsidRPr="009429B4">
              <w:t>With guidance, use collaborative technology to seek out diverse perspectives.</w:t>
            </w:r>
          </w:p>
        </w:tc>
      </w:tr>
      <w:tr w:rsidR="007B23F8" w:rsidRPr="009429B4" w14:paraId="22E75371" w14:textId="77777777" w:rsidTr="007B23F8">
        <w:trPr>
          <w:trHeight w:val="503"/>
        </w:trPr>
        <w:tc>
          <w:tcPr>
            <w:tcW w:w="7106" w:type="dxa"/>
            <w:gridSpan w:val="2"/>
            <w:tcBorders>
              <w:top w:val="single" w:sz="4" w:space="0" w:color="5B9BD5"/>
              <w:left w:val="single" w:sz="4" w:space="0" w:color="5B9BD5"/>
              <w:bottom w:val="single" w:sz="4" w:space="0" w:color="5B9BD5"/>
              <w:right w:val="single" w:sz="4" w:space="0" w:color="5B9BD5"/>
            </w:tcBorders>
            <w:hideMark/>
          </w:tcPr>
          <w:p w14:paraId="31D1DCCD" w14:textId="77777777" w:rsidR="007B23F8" w:rsidRPr="009429B4" w:rsidRDefault="007B23F8">
            <w:pPr>
              <w:pStyle w:val="TableParagraph"/>
              <w:spacing w:before="2" w:line="252" w:lineRule="exact"/>
              <w:ind w:left="107" w:right="133"/>
            </w:pPr>
            <w:r w:rsidRPr="009429B4">
              <w:rPr>
                <w:b/>
              </w:rPr>
              <w:t xml:space="preserve">4.IC.1 </w:t>
            </w:r>
            <w:r w:rsidRPr="009429B4">
              <w:t>Give examples of computing technologies that influence society today.</w:t>
            </w:r>
          </w:p>
        </w:tc>
        <w:tc>
          <w:tcPr>
            <w:tcW w:w="7283" w:type="dxa"/>
            <w:gridSpan w:val="2"/>
            <w:tcBorders>
              <w:top w:val="single" w:sz="4" w:space="0" w:color="5B9BD5"/>
              <w:left w:val="single" w:sz="4" w:space="0" w:color="5B9BD5"/>
              <w:bottom w:val="single" w:sz="4" w:space="0" w:color="5B9BD5"/>
              <w:right w:val="single" w:sz="4" w:space="0" w:color="5B9BD5"/>
            </w:tcBorders>
            <w:hideMark/>
          </w:tcPr>
          <w:p w14:paraId="5B107F0F" w14:textId="77777777" w:rsidR="007B23F8" w:rsidRPr="009429B4" w:rsidRDefault="007B23F8">
            <w:pPr>
              <w:pStyle w:val="TableParagraph"/>
              <w:spacing w:before="2" w:line="252" w:lineRule="exact"/>
              <w:ind w:left="108" w:right="333"/>
            </w:pPr>
            <w:r w:rsidRPr="009429B4">
              <w:rPr>
                <w:b/>
              </w:rPr>
              <w:t xml:space="preserve">4.SI.1 </w:t>
            </w:r>
            <w:r w:rsidRPr="009429B4">
              <w:t>With guidance, use collaborative technology to interpret diverse perspectives.</w:t>
            </w:r>
          </w:p>
        </w:tc>
      </w:tr>
      <w:tr w:rsidR="007B23F8" w:rsidRPr="009429B4" w14:paraId="4FE607B3" w14:textId="77777777" w:rsidTr="007B23F8">
        <w:trPr>
          <w:trHeight w:val="504"/>
        </w:trPr>
        <w:tc>
          <w:tcPr>
            <w:tcW w:w="7106" w:type="dxa"/>
            <w:gridSpan w:val="2"/>
            <w:tcBorders>
              <w:top w:val="single" w:sz="4" w:space="0" w:color="5B9BD5"/>
              <w:left w:val="single" w:sz="4" w:space="0" w:color="5B9BD5"/>
              <w:bottom w:val="single" w:sz="4" w:space="0" w:color="5B9BD5"/>
              <w:right w:val="single" w:sz="4" w:space="0" w:color="5B9BD5"/>
            </w:tcBorders>
            <w:shd w:val="clear" w:color="auto" w:fill="DEEAF6"/>
            <w:hideMark/>
          </w:tcPr>
          <w:p w14:paraId="1F78EC98" w14:textId="77777777" w:rsidR="007B23F8" w:rsidRPr="009429B4" w:rsidRDefault="007B23F8">
            <w:pPr>
              <w:pStyle w:val="TableParagraph"/>
              <w:spacing w:line="250" w:lineRule="exact"/>
              <w:ind w:left="107"/>
            </w:pPr>
            <w:r w:rsidRPr="009429B4">
              <w:rPr>
                <w:b/>
              </w:rPr>
              <w:t xml:space="preserve">5.IC.1 </w:t>
            </w:r>
            <w:r w:rsidRPr="009429B4">
              <w:t>Explain how computing technologies can change the future.</w:t>
            </w:r>
          </w:p>
        </w:tc>
        <w:tc>
          <w:tcPr>
            <w:tcW w:w="7283" w:type="dxa"/>
            <w:gridSpan w:val="2"/>
            <w:tcBorders>
              <w:top w:val="single" w:sz="4" w:space="0" w:color="5B9BD5"/>
              <w:left w:val="single" w:sz="4" w:space="0" w:color="5B9BD5"/>
              <w:bottom w:val="single" w:sz="4" w:space="0" w:color="5B9BD5"/>
              <w:right w:val="single" w:sz="4" w:space="0" w:color="5B9BD5"/>
            </w:tcBorders>
            <w:shd w:val="clear" w:color="auto" w:fill="DEEAF6"/>
            <w:hideMark/>
          </w:tcPr>
          <w:p w14:paraId="7D195530" w14:textId="2AFC73A4" w:rsidR="007B23F8" w:rsidRPr="009429B4" w:rsidRDefault="007B23F8">
            <w:pPr>
              <w:pStyle w:val="TableParagraph"/>
              <w:spacing w:before="2" w:line="252" w:lineRule="exact"/>
              <w:ind w:left="108" w:right="626"/>
            </w:pPr>
            <w:r w:rsidRPr="009429B4">
              <w:rPr>
                <w:b/>
              </w:rPr>
              <w:t xml:space="preserve">5.SI.1 </w:t>
            </w:r>
            <w:r w:rsidRPr="009429B4">
              <w:t xml:space="preserve">With guidance, use collaborative technology to </w:t>
            </w:r>
            <w:r w:rsidR="00C972C8" w:rsidRPr="009429B4">
              <w:t>compare</w:t>
            </w:r>
            <w:r w:rsidRPr="009429B4">
              <w:t xml:space="preserve"> diverse perspectives.</w:t>
            </w:r>
          </w:p>
        </w:tc>
      </w:tr>
      <w:tr w:rsidR="007B23F8" w:rsidRPr="009429B4" w14:paraId="29B4723E" w14:textId="77777777" w:rsidTr="007B23F8">
        <w:trPr>
          <w:trHeight w:val="1010"/>
        </w:trPr>
        <w:tc>
          <w:tcPr>
            <w:tcW w:w="7106" w:type="dxa"/>
            <w:gridSpan w:val="2"/>
            <w:tcBorders>
              <w:top w:val="single" w:sz="4" w:space="0" w:color="5B9BD5"/>
              <w:left w:val="single" w:sz="4" w:space="0" w:color="5B9BD5"/>
              <w:bottom w:val="single" w:sz="4" w:space="0" w:color="5B9BD5"/>
              <w:right w:val="single" w:sz="4" w:space="0" w:color="5B9BD5"/>
            </w:tcBorders>
          </w:tcPr>
          <w:p w14:paraId="46C24235" w14:textId="77777777" w:rsidR="007B23F8" w:rsidRPr="009429B4" w:rsidRDefault="007B23F8">
            <w:pPr>
              <w:pStyle w:val="TableParagraph"/>
              <w:ind w:left="107" w:right="866"/>
            </w:pPr>
            <w:r w:rsidRPr="009429B4">
              <w:rPr>
                <w:b/>
              </w:rPr>
              <w:t xml:space="preserve">6.IC.1 </w:t>
            </w:r>
            <w:r w:rsidRPr="009429B4">
              <w:t>Identify the positive and negative impacts of technology, including bias and accessibility.</w:t>
            </w:r>
          </w:p>
          <w:p w14:paraId="2572BF7A" w14:textId="77777777" w:rsidR="007B23F8" w:rsidRPr="009429B4" w:rsidRDefault="007B23F8">
            <w:pPr>
              <w:pStyle w:val="TableParagraph"/>
              <w:spacing w:before="3"/>
              <w:rPr>
                <w:rFonts w:ascii="Cambria"/>
                <w:b/>
                <w:sz w:val="21"/>
              </w:rPr>
            </w:pPr>
          </w:p>
          <w:p w14:paraId="3E286517" w14:textId="77777777" w:rsidR="007B23F8" w:rsidRPr="009429B4" w:rsidRDefault="007B23F8">
            <w:pPr>
              <w:pStyle w:val="TableParagraph"/>
              <w:spacing w:line="234" w:lineRule="exact"/>
              <w:ind w:left="107"/>
            </w:pPr>
            <w:r w:rsidRPr="009429B4">
              <w:rPr>
                <w:b/>
              </w:rPr>
              <w:t xml:space="preserve">6.IC.2 </w:t>
            </w:r>
            <w:r w:rsidRPr="009429B4">
              <w:t>Investigate past, present, and future technologies.</w:t>
            </w:r>
          </w:p>
        </w:tc>
        <w:tc>
          <w:tcPr>
            <w:tcW w:w="7283" w:type="dxa"/>
            <w:gridSpan w:val="2"/>
            <w:tcBorders>
              <w:top w:val="single" w:sz="4" w:space="0" w:color="5B9BD5"/>
              <w:left w:val="single" w:sz="4" w:space="0" w:color="5B9BD5"/>
              <w:bottom w:val="single" w:sz="4" w:space="0" w:color="5B9BD5"/>
              <w:right w:val="single" w:sz="4" w:space="0" w:color="5B9BD5"/>
            </w:tcBorders>
          </w:tcPr>
          <w:p w14:paraId="2EBAFEEB" w14:textId="77777777" w:rsidR="007B23F8" w:rsidRPr="009429B4" w:rsidRDefault="007B23F8">
            <w:pPr>
              <w:pStyle w:val="TableParagraph"/>
              <w:spacing w:line="250" w:lineRule="exact"/>
              <w:ind w:left="108"/>
            </w:pPr>
            <w:r w:rsidRPr="009429B4">
              <w:rPr>
                <w:b/>
              </w:rPr>
              <w:t xml:space="preserve">6.SI.1 </w:t>
            </w:r>
            <w:r w:rsidRPr="009429B4">
              <w:t>Use collaborative technology.</w:t>
            </w:r>
          </w:p>
          <w:p w14:paraId="56D255DC" w14:textId="77777777" w:rsidR="007B23F8" w:rsidRPr="009429B4" w:rsidRDefault="007B23F8">
            <w:pPr>
              <w:pStyle w:val="TableParagraph"/>
              <w:spacing w:before="7"/>
              <w:rPr>
                <w:rFonts w:ascii="Cambria"/>
                <w:b/>
                <w:sz w:val="21"/>
              </w:rPr>
            </w:pPr>
          </w:p>
          <w:p w14:paraId="5E34C69E" w14:textId="77777777" w:rsidR="007B23F8" w:rsidRPr="009429B4" w:rsidRDefault="007B23F8">
            <w:pPr>
              <w:pStyle w:val="TableParagraph"/>
              <w:ind w:left="108"/>
            </w:pPr>
            <w:r w:rsidRPr="009429B4">
              <w:rPr>
                <w:b/>
              </w:rPr>
              <w:t xml:space="preserve">6.SI.2 </w:t>
            </w:r>
            <w:r w:rsidRPr="009429B4">
              <w:t>Identify how social interactions can impact a person’s self-image.</w:t>
            </w:r>
          </w:p>
        </w:tc>
      </w:tr>
      <w:tr w:rsidR="007B23F8" w:rsidRPr="009429B4" w14:paraId="3D951724" w14:textId="77777777" w:rsidTr="007B23F8">
        <w:trPr>
          <w:trHeight w:val="271"/>
        </w:trPr>
        <w:tc>
          <w:tcPr>
            <w:tcW w:w="14389" w:type="dxa"/>
            <w:gridSpan w:val="4"/>
            <w:tcBorders>
              <w:top w:val="single" w:sz="4" w:space="0" w:color="5B9BD5"/>
              <w:left w:val="nil"/>
              <w:bottom w:val="nil"/>
              <w:right w:val="nil"/>
            </w:tcBorders>
            <w:shd w:val="clear" w:color="auto" w:fill="4472C4"/>
            <w:hideMark/>
          </w:tcPr>
          <w:p w14:paraId="0A8F7C02" w14:textId="77777777" w:rsidR="007B23F8" w:rsidRPr="009429B4" w:rsidRDefault="007B23F8">
            <w:pPr>
              <w:pStyle w:val="TableParagraph"/>
              <w:spacing w:before="9" w:line="242" w:lineRule="exact"/>
              <w:ind w:left="5920" w:right="5907"/>
              <w:jc w:val="center"/>
              <w:rPr>
                <w:b/>
              </w:rPr>
            </w:pPr>
            <w:r w:rsidRPr="009429B4">
              <w:rPr>
                <w:b/>
                <w:color w:val="FFFFFF"/>
              </w:rPr>
              <w:t>Digital Citizenship</w:t>
            </w:r>
          </w:p>
        </w:tc>
      </w:tr>
      <w:tr w:rsidR="007B23F8" w:rsidRPr="009429B4" w14:paraId="27270507" w14:textId="77777777" w:rsidTr="007B23F8">
        <w:trPr>
          <w:trHeight w:val="890"/>
        </w:trPr>
        <w:tc>
          <w:tcPr>
            <w:tcW w:w="4795" w:type="dxa"/>
            <w:tcBorders>
              <w:top w:val="nil"/>
              <w:left w:val="single" w:sz="4" w:space="0" w:color="4472C4"/>
              <w:bottom w:val="single" w:sz="4" w:space="0" w:color="4472C4"/>
              <w:right w:val="single" w:sz="4" w:space="0" w:color="4472C4"/>
            </w:tcBorders>
            <w:shd w:val="clear" w:color="auto" w:fill="B4C6E7"/>
            <w:hideMark/>
          </w:tcPr>
          <w:p w14:paraId="1BA5A5AF" w14:textId="77777777" w:rsidR="007B23F8" w:rsidRPr="009429B4" w:rsidRDefault="007B23F8">
            <w:pPr>
              <w:pStyle w:val="TableParagraph"/>
              <w:spacing w:before="192"/>
              <w:ind w:left="662" w:right="242" w:hanging="394"/>
              <w:rPr>
                <w:b/>
              </w:rPr>
            </w:pPr>
            <w:r w:rsidRPr="009429B4">
              <w:rPr>
                <w:b/>
              </w:rPr>
              <w:t>Responsible Use: Respect and dignity in virtual and physical communities</w:t>
            </w:r>
          </w:p>
        </w:tc>
        <w:tc>
          <w:tcPr>
            <w:tcW w:w="4797" w:type="dxa"/>
            <w:gridSpan w:val="2"/>
            <w:tcBorders>
              <w:top w:val="nil"/>
              <w:left w:val="single" w:sz="4" w:space="0" w:color="4472C4"/>
              <w:bottom w:val="single" w:sz="4" w:space="0" w:color="4472C4"/>
              <w:right w:val="single" w:sz="4" w:space="0" w:color="4472C4"/>
            </w:tcBorders>
            <w:shd w:val="clear" w:color="auto" w:fill="B4C6E7"/>
            <w:hideMark/>
          </w:tcPr>
          <w:p w14:paraId="3CD1E9BD" w14:textId="77777777" w:rsidR="007B23F8" w:rsidRPr="009429B4" w:rsidRDefault="007B23F8">
            <w:pPr>
              <w:pStyle w:val="TableParagraph"/>
              <w:spacing w:before="67"/>
              <w:ind w:left="203" w:right="190" w:hanging="1"/>
              <w:jc w:val="center"/>
              <w:rPr>
                <w:b/>
              </w:rPr>
            </w:pPr>
            <w:r w:rsidRPr="009429B4">
              <w:rPr>
                <w:b/>
              </w:rPr>
              <w:t>Safety &amp; Ethics: There are both positive and negative impacts in social and ethical behaviors for using technology.</w:t>
            </w:r>
          </w:p>
        </w:tc>
        <w:tc>
          <w:tcPr>
            <w:tcW w:w="4797" w:type="dxa"/>
            <w:tcBorders>
              <w:top w:val="nil"/>
              <w:left w:val="single" w:sz="4" w:space="0" w:color="4472C4"/>
              <w:bottom w:val="single" w:sz="4" w:space="0" w:color="4472C4"/>
              <w:right w:val="single" w:sz="4" w:space="0" w:color="4472C4"/>
            </w:tcBorders>
            <w:shd w:val="clear" w:color="auto" w:fill="B4C6E7"/>
            <w:hideMark/>
          </w:tcPr>
          <w:p w14:paraId="5C00D638" w14:textId="77777777" w:rsidR="007B23F8" w:rsidRPr="009429B4" w:rsidRDefault="007B23F8">
            <w:pPr>
              <w:pStyle w:val="TableParagraph"/>
              <w:spacing w:before="67"/>
              <w:ind w:left="161" w:right="148" w:hanging="2"/>
              <w:jc w:val="center"/>
              <w:rPr>
                <w:b/>
              </w:rPr>
            </w:pPr>
            <w:r w:rsidRPr="009429B4">
              <w:rPr>
                <w:b/>
              </w:rPr>
              <w:t>Digital Identity: Responsibilities and opportunities of living, learning and working in an interconnected digital world.</w:t>
            </w:r>
          </w:p>
        </w:tc>
      </w:tr>
      <w:tr w:rsidR="007B23F8" w:rsidRPr="009429B4" w14:paraId="7CC83FD4" w14:textId="77777777" w:rsidTr="007B23F8">
        <w:trPr>
          <w:trHeight w:val="2783"/>
        </w:trPr>
        <w:tc>
          <w:tcPr>
            <w:tcW w:w="4795" w:type="dxa"/>
            <w:tcBorders>
              <w:top w:val="single" w:sz="4" w:space="0" w:color="4472C4"/>
              <w:left w:val="single" w:sz="4" w:space="0" w:color="4472C4"/>
              <w:bottom w:val="single" w:sz="4" w:space="0" w:color="4472C4"/>
              <w:right w:val="single" w:sz="4" w:space="0" w:color="4472C4"/>
            </w:tcBorders>
          </w:tcPr>
          <w:p w14:paraId="1EF8997D" w14:textId="77777777" w:rsidR="007B23F8" w:rsidRPr="009429B4" w:rsidRDefault="007B23F8">
            <w:pPr>
              <w:pStyle w:val="TableParagraph"/>
              <w:ind w:left="107" w:right="977"/>
            </w:pPr>
            <w:r w:rsidRPr="009429B4">
              <w:rPr>
                <w:b/>
              </w:rPr>
              <w:t xml:space="preserve">K.RU.1 </w:t>
            </w:r>
            <w:r w:rsidRPr="009429B4">
              <w:t>Discuss positive and negative behaviors when using electronic communication. (CYSEC)</w:t>
            </w:r>
          </w:p>
          <w:p w14:paraId="42250FE0" w14:textId="77777777" w:rsidR="007B23F8" w:rsidRPr="009429B4" w:rsidRDefault="007B23F8">
            <w:pPr>
              <w:pStyle w:val="TableParagraph"/>
              <w:spacing w:before="7"/>
              <w:rPr>
                <w:rFonts w:ascii="Cambria"/>
                <w:b/>
                <w:sz w:val="21"/>
              </w:rPr>
            </w:pPr>
          </w:p>
          <w:p w14:paraId="22DED872" w14:textId="77777777" w:rsidR="007B23F8" w:rsidRPr="009429B4" w:rsidRDefault="007B23F8">
            <w:pPr>
              <w:pStyle w:val="TableParagraph"/>
              <w:ind w:left="107" w:right="488"/>
            </w:pPr>
            <w:r w:rsidRPr="009429B4">
              <w:rPr>
                <w:b/>
              </w:rPr>
              <w:t xml:space="preserve">K.RU.2 </w:t>
            </w:r>
            <w:r w:rsidRPr="009429B4">
              <w:t>With guidance, identify appropriate manners while participating in an online community.</w:t>
            </w:r>
          </w:p>
          <w:p w14:paraId="5A225F9C" w14:textId="77777777" w:rsidR="007B23F8" w:rsidRPr="009429B4" w:rsidRDefault="007B23F8">
            <w:pPr>
              <w:pStyle w:val="TableParagraph"/>
              <w:spacing w:before="7"/>
              <w:rPr>
                <w:rFonts w:ascii="Cambria"/>
                <w:b/>
                <w:sz w:val="21"/>
              </w:rPr>
            </w:pPr>
          </w:p>
          <w:p w14:paraId="73BAC779" w14:textId="77777777" w:rsidR="007B23F8" w:rsidRPr="009429B4" w:rsidRDefault="007B23F8">
            <w:pPr>
              <w:pStyle w:val="TableParagraph"/>
              <w:spacing w:before="1"/>
              <w:ind w:left="107"/>
            </w:pPr>
            <w:r w:rsidRPr="009429B4">
              <w:t>No Standards at this Level</w:t>
            </w:r>
          </w:p>
          <w:p w14:paraId="5F836B0F" w14:textId="77777777" w:rsidR="007B23F8" w:rsidRPr="009429B4" w:rsidRDefault="007B23F8">
            <w:pPr>
              <w:pStyle w:val="TableParagraph"/>
              <w:spacing w:before="5"/>
              <w:rPr>
                <w:rFonts w:ascii="Cambria"/>
                <w:b/>
                <w:sz w:val="21"/>
              </w:rPr>
            </w:pPr>
          </w:p>
          <w:p w14:paraId="4FAF1343" w14:textId="77777777" w:rsidR="007B23F8" w:rsidRPr="009429B4" w:rsidRDefault="007B23F8">
            <w:pPr>
              <w:pStyle w:val="TableParagraph"/>
              <w:spacing w:line="234" w:lineRule="exact"/>
              <w:ind w:left="107"/>
            </w:pPr>
            <w:r w:rsidRPr="009429B4">
              <w:rPr>
                <w:b/>
              </w:rPr>
              <w:t xml:space="preserve">K.RU.4 </w:t>
            </w:r>
            <w:r w:rsidRPr="009429B4">
              <w:t>Comply with Acceptable Use Policies.</w:t>
            </w:r>
          </w:p>
        </w:tc>
        <w:tc>
          <w:tcPr>
            <w:tcW w:w="4797" w:type="dxa"/>
            <w:gridSpan w:val="2"/>
            <w:tcBorders>
              <w:top w:val="single" w:sz="4" w:space="0" w:color="4472C4"/>
              <w:left w:val="single" w:sz="4" w:space="0" w:color="4472C4"/>
              <w:bottom w:val="single" w:sz="4" w:space="0" w:color="4472C4"/>
              <w:right w:val="single" w:sz="4" w:space="0" w:color="4472C4"/>
            </w:tcBorders>
          </w:tcPr>
          <w:p w14:paraId="0A82D200" w14:textId="77777777" w:rsidR="007B23F8" w:rsidRPr="009429B4" w:rsidRDefault="007B23F8">
            <w:pPr>
              <w:pStyle w:val="TableParagraph"/>
              <w:ind w:left="107" w:right="196"/>
            </w:pPr>
            <w:r w:rsidRPr="009429B4">
              <w:rPr>
                <w:b/>
              </w:rPr>
              <w:t xml:space="preserve">K.SE.1 </w:t>
            </w:r>
            <w:r w:rsidRPr="009429B4">
              <w:t>With guidance, use technology in safe and correct ways. (CYSEC)</w:t>
            </w:r>
          </w:p>
          <w:p w14:paraId="57BF099D" w14:textId="77777777" w:rsidR="007B23F8" w:rsidRPr="009429B4" w:rsidRDefault="007B23F8">
            <w:pPr>
              <w:pStyle w:val="TableParagraph"/>
              <w:spacing w:before="8"/>
              <w:rPr>
                <w:rFonts w:ascii="Cambria"/>
                <w:b/>
                <w:sz w:val="21"/>
              </w:rPr>
            </w:pPr>
          </w:p>
          <w:p w14:paraId="56E0AE0A" w14:textId="77777777" w:rsidR="007B23F8" w:rsidRPr="009429B4" w:rsidRDefault="007B23F8">
            <w:pPr>
              <w:pStyle w:val="TableParagraph"/>
              <w:ind w:left="107" w:right="599"/>
            </w:pPr>
            <w:r w:rsidRPr="009429B4">
              <w:rPr>
                <w:b/>
              </w:rPr>
              <w:t xml:space="preserve">K.SE.2 </w:t>
            </w:r>
            <w:r w:rsidRPr="009429B4">
              <w:t>With guidance, use authentication methods to access technology. (CYSEC)</w:t>
            </w:r>
          </w:p>
        </w:tc>
        <w:tc>
          <w:tcPr>
            <w:tcW w:w="4797" w:type="dxa"/>
            <w:tcBorders>
              <w:top w:val="single" w:sz="4" w:space="0" w:color="4472C4"/>
              <w:left w:val="single" w:sz="4" w:space="0" w:color="4472C4"/>
              <w:bottom w:val="single" w:sz="4" w:space="0" w:color="4472C4"/>
              <w:right w:val="single" w:sz="4" w:space="0" w:color="4472C4"/>
            </w:tcBorders>
            <w:hideMark/>
          </w:tcPr>
          <w:p w14:paraId="0481A5F4" w14:textId="77777777" w:rsidR="007B23F8" w:rsidRPr="009429B4" w:rsidRDefault="007B23F8">
            <w:pPr>
              <w:pStyle w:val="TableParagraph"/>
              <w:ind w:left="108"/>
            </w:pPr>
            <w:r w:rsidRPr="009429B4">
              <w:t>No standards at this level</w:t>
            </w:r>
          </w:p>
        </w:tc>
      </w:tr>
    </w:tbl>
    <w:p w14:paraId="29459F14"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tbl>
      <w:tblPr>
        <w:tblW w:w="0" w:type="auto"/>
        <w:tblInd w:w="23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4795"/>
        <w:gridCol w:w="4797"/>
        <w:gridCol w:w="4797"/>
      </w:tblGrid>
      <w:tr w:rsidR="007B23F8" w:rsidRPr="009429B4" w14:paraId="36F3620E" w14:textId="77777777" w:rsidTr="007B23F8">
        <w:trPr>
          <w:trHeight w:val="273"/>
        </w:trPr>
        <w:tc>
          <w:tcPr>
            <w:tcW w:w="14389" w:type="dxa"/>
            <w:gridSpan w:val="3"/>
            <w:tcBorders>
              <w:top w:val="nil"/>
              <w:left w:val="nil"/>
              <w:bottom w:val="nil"/>
              <w:right w:val="nil"/>
            </w:tcBorders>
            <w:shd w:val="clear" w:color="auto" w:fill="4472C4"/>
            <w:hideMark/>
          </w:tcPr>
          <w:p w14:paraId="6EF48DDE" w14:textId="77777777" w:rsidR="007B23F8" w:rsidRPr="009429B4" w:rsidRDefault="007B23F8">
            <w:pPr>
              <w:pStyle w:val="TableParagraph"/>
              <w:spacing w:before="9" w:line="244" w:lineRule="exact"/>
              <w:ind w:left="5920" w:right="5907"/>
              <w:jc w:val="center"/>
              <w:rPr>
                <w:b/>
              </w:rPr>
            </w:pPr>
            <w:r w:rsidRPr="009429B4">
              <w:rPr>
                <w:b/>
                <w:color w:val="FFFFFF"/>
              </w:rPr>
              <w:lastRenderedPageBreak/>
              <w:t>Digital Citizenship</w:t>
            </w:r>
          </w:p>
        </w:tc>
      </w:tr>
      <w:tr w:rsidR="007B23F8" w:rsidRPr="009429B4" w14:paraId="71E8A5C6" w14:textId="77777777" w:rsidTr="007B23F8">
        <w:trPr>
          <w:trHeight w:val="890"/>
        </w:trPr>
        <w:tc>
          <w:tcPr>
            <w:tcW w:w="4795" w:type="dxa"/>
            <w:tcBorders>
              <w:top w:val="nil"/>
              <w:left w:val="single" w:sz="4" w:space="0" w:color="4472C4"/>
              <w:bottom w:val="single" w:sz="4" w:space="0" w:color="4472C4"/>
              <w:right w:val="single" w:sz="4" w:space="0" w:color="4472C4"/>
            </w:tcBorders>
            <w:shd w:val="clear" w:color="auto" w:fill="B4C6E7"/>
            <w:hideMark/>
          </w:tcPr>
          <w:p w14:paraId="320575D9" w14:textId="77777777" w:rsidR="007B23F8" w:rsidRPr="009429B4" w:rsidRDefault="007B23F8">
            <w:pPr>
              <w:pStyle w:val="TableParagraph"/>
              <w:spacing w:before="192"/>
              <w:ind w:left="662" w:right="242" w:hanging="394"/>
              <w:rPr>
                <w:b/>
              </w:rPr>
            </w:pPr>
            <w:r w:rsidRPr="009429B4">
              <w:rPr>
                <w:b/>
              </w:rPr>
              <w:t>Responsible Use: Respect and dignity in virtual and physical communities</w:t>
            </w:r>
          </w:p>
        </w:tc>
        <w:tc>
          <w:tcPr>
            <w:tcW w:w="4797" w:type="dxa"/>
            <w:tcBorders>
              <w:top w:val="nil"/>
              <w:left w:val="single" w:sz="4" w:space="0" w:color="4472C4"/>
              <w:bottom w:val="single" w:sz="4" w:space="0" w:color="4472C4"/>
              <w:right w:val="single" w:sz="4" w:space="0" w:color="4472C4"/>
            </w:tcBorders>
            <w:shd w:val="clear" w:color="auto" w:fill="B4C6E7"/>
            <w:hideMark/>
          </w:tcPr>
          <w:p w14:paraId="1686D99B" w14:textId="77777777" w:rsidR="007B23F8" w:rsidRPr="009429B4" w:rsidRDefault="007B23F8">
            <w:pPr>
              <w:pStyle w:val="TableParagraph"/>
              <w:spacing w:before="65"/>
              <w:ind w:left="203" w:right="190" w:hanging="1"/>
              <w:jc w:val="center"/>
              <w:rPr>
                <w:b/>
              </w:rPr>
            </w:pPr>
            <w:r w:rsidRPr="009429B4">
              <w:rPr>
                <w:b/>
              </w:rPr>
              <w:t>Safety &amp; Ethics: There are both positive and negative impacts in social and ethical behaviors for using technology.</w:t>
            </w:r>
          </w:p>
        </w:tc>
        <w:tc>
          <w:tcPr>
            <w:tcW w:w="4797" w:type="dxa"/>
            <w:tcBorders>
              <w:top w:val="nil"/>
              <w:left w:val="single" w:sz="4" w:space="0" w:color="4472C4"/>
              <w:bottom w:val="single" w:sz="4" w:space="0" w:color="4472C4"/>
              <w:right w:val="single" w:sz="4" w:space="0" w:color="4472C4"/>
            </w:tcBorders>
            <w:shd w:val="clear" w:color="auto" w:fill="B4C6E7"/>
            <w:hideMark/>
          </w:tcPr>
          <w:p w14:paraId="4E56C5A2" w14:textId="77777777" w:rsidR="007B23F8" w:rsidRPr="009429B4" w:rsidRDefault="007B23F8">
            <w:pPr>
              <w:pStyle w:val="TableParagraph"/>
              <w:spacing w:before="65"/>
              <w:ind w:left="161" w:right="148" w:hanging="2"/>
              <w:jc w:val="center"/>
              <w:rPr>
                <w:b/>
              </w:rPr>
            </w:pPr>
            <w:r w:rsidRPr="009429B4">
              <w:rPr>
                <w:b/>
              </w:rPr>
              <w:t>Digital Identity: Responsibilities and opportunities of living, learning and working in an interconnected digital world.</w:t>
            </w:r>
          </w:p>
        </w:tc>
      </w:tr>
      <w:tr w:rsidR="007B23F8" w:rsidRPr="009429B4" w14:paraId="06BDB5D8" w14:textId="77777777" w:rsidTr="007B23F8">
        <w:trPr>
          <w:trHeight w:val="2529"/>
        </w:trPr>
        <w:tc>
          <w:tcPr>
            <w:tcW w:w="4795" w:type="dxa"/>
            <w:tcBorders>
              <w:top w:val="single" w:sz="4" w:space="0" w:color="4472C4"/>
              <w:left w:val="single" w:sz="4" w:space="0" w:color="4472C4"/>
              <w:bottom w:val="single" w:sz="4" w:space="0" w:color="4472C4"/>
              <w:right w:val="single" w:sz="4" w:space="0" w:color="4472C4"/>
            </w:tcBorders>
            <w:shd w:val="clear" w:color="auto" w:fill="D9E2F3"/>
          </w:tcPr>
          <w:p w14:paraId="052C998A" w14:textId="77777777" w:rsidR="007B23F8" w:rsidRPr="009429B4" w:rsidRDefault="007B23F8">
            <w:pPr>
              <w:pStyle w:val="TableParagraph"/>
              <w:ind w:left="107" w:right="1074"/>
            </w:pPr>
            <w:r w:rsidRPr="009429B4">
              <w:rPr>
                <w:b/>
              </w:rPr>
              <w:t xml:space="preserve">1.RU.1 </w:t>
            </w:r>
            <w:r w:rsidRPr="009429B4">
              <w:t>Identify positive and negative behaviors when using electronic communication. (CYSEC)</w:t>
            </w:r>
          </w:p>
          <w:p w14:paraId="1B0AF94F" w14:textId="77777777" w:rsidR="007B23F8" w:rsidRPr="009429B4" w:rsidRDefault="007B23F8">
            <w:pPr>
              <w:pStyle w:val="TableParagraph"/>
              <w:spacing w:before="5"/>
              <w:rPr>
                <w:rFonts w:ascii="Cambria"/>
                <w:b/>
                <w:sz w:val="21"/>
              </w:rPr>
            </w:pPr>
          </w:p>
          <w:p w14:paraId="0F0B0BB1" w14:textId="77777777" w:rsidR="007B23F8" w:rsidRPr="009429B4" w:rsidRDefault="007B23F8">
            <w:pPr>
              <w:pStyle w:val="TableParagraph"/>
              <w:ind w:left="107" w:right="867"/>
            </w:pPr>
            <w:r w:rsidRPr="009429B4">
              <w:rPr>
                <w:b/>
              </w:rPr>
              <w:t xml:space="preserve">1.RU.2 </w:t>
            </w:r>
            <w:r w:rsidRPr="009429B4">
              <w:t>Discuss reporting inappropriate electronic content. (CYSEC)</w:t>
            </w:r>
          </w:p>
          <w:p w14:paraId="35CC3D6C" w14:textId="77777777" w:rsidR="007B23F8" w:rsidRPr="009429B4" w:rsidRDefault="007B23F8">
            <w:pPr>
              <w:pStyle w:val="TableParagraph"/>
              <w:spacing w:before="8"/>
              <w:rPr>
                <w:rFonts w:ascii="Cambria"/>
                <w:b/>
                <w:sz w:val="21"/>
              </w:rPr>
            </w:pPr>
          </w:p>
          <w:p w14:paraId="775D33F2" w14:textId="77777777" w:rsidR="007B23F8" w:rsidRPr="009429B4" w:rsidRDefault="007B23F8">
            <w:pPr>
              <w:pStyle w:val="TableParagraph"/>
              <w:ind w:left="107"/>
            </w:pPr>
            <w:r w:rsidRPr="009429B4">
              <w:t>No Standards at this Level</w:t>
            </w:r>
          </w:p>
          <w:p w14:paraId="4D9EB157" w14:textId="77777777" w:rsidR="007B23F8" w:rsidRPr="009429B4" w:rsidRDefault="007B23F8">
            <w:pPr>
              <w:pStyle w:val="TableParagraph"/>
              <w:spacing w:before="5"/>
              <w:rPr>
                <w:rFonts w:ascii="Cambria"/>
                <w:b/>
                <w:sz w:val="21"/>
              </w:rPr>
            </w:pPr>
          </w:p>
          <w:p w14:paraId="5C063C22" w14:textId="77777777" w:rsidR="007B23F8" w:rsidRPr="009429B4" w:rsidRDefault="007B23F8">
            <w:pPr>
              <w:pStyle w:val="TableParagraph"/>
              <w:spacing w:line="234" w:lineRule="exact"/>
              <w:ind w:left="107"/>
            </w:pPr>
            <w:r w:rsidRPr="009429B4">
              <w:rPr>
                <w:b/>
              </w:rPr>
              <w:t xml:space="preserve">1.RU.4 </w:t>
            </w:r>
            <w:r w:rsidRPr="009429B4">
              <w:t>Comply with Acceptable Use Policies.</w:t>
            </w:r>
          </w:p>
        </w:tc>
        <w:tc>
          <w:tcPr>
            <w:tcW w:w="4797" w:type="dxa"/>
            <w:tcBorders>
              <w:top w:val="single" w:sz="4" w:space="0" w:color="4472C4"/>
              <w:left w:val="single" w:sz="4" w:space="0" w:color="4472C4"/>
              <w:bottom w:val="single" w:sz="4" w:space="0" w:color="4472C4"/>
              <w:right w:val="single" w:sz="4" w:space="0" w:color="4472C4"/>
            </w:tcBorders>
            <w:shd w:val="clear" w:color="auto" w:fill="D9E2F3"/>
          </w:tcPr>
          <w:p w14:paraId="763DC2E8" w14:textId="77777777" w:rsidR="007B23F8" w:rsidRPr="009429B4" w:rsidRDefault="007B23F8">
            <w:pPr>
              <w:pStyle w:val="TableParagraph"/>
              <w:ind w:left="107" w:right="269"/>
            </w:pPr>
            <w:r w:rsidRPr="009429B4">
              <w:rPr>
                <w:b/>
              </w:rPr>
              <w:t xml:space="preserve">1.SE.1 </w:t>
            </w:r>
            <w:r w:rsidRPr="009429B4">
              <w:t>Identify how to use technology in safe and correct ways. (CYSEC)</w:t>
            </w:r>
          </w:p>
          <w:p w14:paraId="3A6B4753" w14:textId="77777777" w:rsidR="007B23F8" w:rsidRPr="009429B4" w:rsidRDefault="007B23F8">
            <w:pPr>
              <w:pStyle w:val="TableParagraph"/>
              <w:spacing w:before="6"/>
              <w:rPr>
                <w:rFonts w:ascii="Cambria"/>
                <w:b/>
                <w:sz w:val="21"/>
              </w:rPr>
            </w:pPr>
          </w:p>
          <w:p w14:paraId="409C1D89" w14:textId="77777777" w:rsidR="007B23F8" w:rsidRPr="009429B4" w:rsidRDefault="007B23F8">
            <w:pPr>
              <w:pStyle w:val="TableParagraph"/>
              <w:ind w:left="107" w:right="134"/>
            </w:pPr>
            <w:r w:rsidRPr="009429B4">
              <w:rPr>
                <w:b/>
              </w:rPr>
              <w:t xml:space="preserve">1.SE.2 </w:t>
            </w:r>
            <w:r w:rsidRPr="009429B4">
              <w:t>Understand the differences between a username and an authentication method and Independently use them to access technology. (CYSEC)</w:t>
            </w:r>
          </w:p>
        </w:tc>
        <w:tc>
          <w:tcPr>
            <w:tcW w:w="4797" w:type="dxa"/>
            <w:tcBorders>
              <w:top w:val="single" w:sz="4" w:space="0" w:color="4472C4"/>
              <w:left w:val="single" w:sz="4" w:space="0" w:color="4472C4"/>
              <w:bottom w:val="single" w:sz="4" w:space="0" w:color="4472C4"/>
              <w:right w:val="single" w:sz="4" w:space="0" w:color="4472C4"/>
            </w:tcBorders>
            <w:shd w:val="clear" w:color="auto" w:fill="D9E2F3"/>
            <w:hideMark/>
          </w:tcPr>
          <w:p w14:paraId="4025D734" w14:textId="77777777" w:rsidR="007B23F8" w:rsidRPr="009429B4" w:rsidRDefault="007B23F8">
            <w:pPr>
              <w:pStyle w:val="TableParagraph"/>
              <w:ind w:left="108" w:right="769"/>
            </w:pPr>
            <w:r w:rsidRPr="009429B4">
              <w:rPr>
                <w:b/>
              </w:rPr>
              <w:t xml:space="preserve">1.DI.1 </w:t>
            </w:r>
            <w:r w:rsidRPr="009429B4">
              <w:t>Recognize that you have a digital identity.</w:t>
            </w:r>
          </w:p>
        </w:tc>
      </w:tr>
      <w:tr w:rsidR="007B23F8" w:rsidRPr="009429B4" w14:paraId="571A1736" w14:textId="77777777" w:rsidTr="007B23F8">
        <w:trPr>
          <w:trHeight w:val="3542"/>
        </w:trPr>
        <w:tc>
          <w:tcPr>
            <w:tcW w:w="4795" w:type="dxa"/>
            <w:tcBorders>
              <w:top w:val="single" w:sz="4" w:space="0" w:color="4472C4"/>
              <w:left w:val="single" w:sz="4" w:space="0" w:color="4472C4"/>
              <w:bottom w:val="single" w:sz="4" w:space="0" w:color="4472C4"/>
              <w:right w:val="single" w:sz="4" w:space="0" w:color="4472C4"/>
            </w:tcBorders>
          </w:tcPr>
          <w:p w14:paraId="36F5CBAD" w14:textId="77777777" w:rsidR="007B23F8" w:rsidRPr="009429B4" w:rsidRDefault="007B23F8">
            <w:pPr>
              <w:pStyle w:val="TableParagraph"/>
              <w:ind w:left="107" w:right="1062"/>
            </w:pPr>
            <w:r w:rsidRPr="009429B4">
              <w:rPr>
                <w:b/>
              </w:rPr>
              <w:t xml:space="preserve">2.RU.1 </w:t>
            </w:r>
            <w:r w:rsidRPr="009429B4">
              <w:t>Explain positive and negative behaviors when using electronic communication. (CYSEC)</w:t>
            </w:r>
          </w:p>
          <w:p w14:paraId="0E938C22" w14:textId="77777777" w:rsidR="007B23F8" w:rsidRPr="009429B4" w:rsidRDefault="007B23F8">
            <w:pPr>
              <w:pStyle w:val="TableParagraph"/>
              <w:spacing w:before="7"/>
              <w:rPr>
                <w:rFonts w:ascii="Cambria"/>
                <w:b/>
                <w:sz w:val="21"/>
              </w:rPr>
            </w:pPr>
          </w:p>
          <w:p w14:paraId="4D73B77D" w14:textId="77777777" w:rsidR="007B23F8" w:rsidRPr="009429B4" w:rsidRDefault="007B23F8">
            <w:pPr>
              <w:pStyle w:val="TableParagraph"/>
              <w:ind w:left="107" w:right="830"/>
            </w:pPr>
            <w:r w:rsidRPr="009429B4">
              <w:rPr>
                <w:b/>
              </w:rPr>
              <w:t xml:space="preserve">2.RU.2 </w:t>
            </w:r>
            <w:r w:rsidRPr="009429B4">
              <w:t>Know and identify how to report concerns regarding online content and behaviors. (CYSEC)</w:t>
            </w:r>
          </w:p>
          <w:p w14:paraId="6B5306A8" w14:textId="77777777" w:rsidR="007B23F8" w:rsidRPr="009429B4" w:rsidRDefault="007B23F8">
            <w:pPr>
              <w:pStyle w:val="TableParagraph"/>
              <w:spacing w:before="5"/>
              <w:rPr>
                <w:rFonts w:ascii="Cambria"/>
                <w:b/>
                <w:sz w:val="21"/>
              </w:rPr>
            </w:pPr>
          </w:p>
          <w:p w14:paraId="6B334979" w14:textId="77777777" w:rsidR="007B23F8" w:rsidRPr="009429B4" w:rsidRDefault="007B23F8">
            <w:pPr>
              <w:pStyle w:val="TableParagraph"/>
              <w:ind w:left="108" w:right="217"/>
            </w:pPr>
            <w:r w:rsidRPr="009429B4">
              <w:rPr>
                <w:b/>
              </w:rPr>
              <w:t xml:space="preserve">2.RU.3 </w:t>
            </w:r>
            <w:r w:rsidRPr="009429B4">
              <w:t>Develop a code of conduct, explain, and practice appropriate behavior and responsibilities while participating in an online community.</w:t>
            </w:r>
          </w:p>
          <w:p w14:paraId="29969D45" w14:textId="77777777" w:rsidR="007B23F8" w:rsidRPr="009429B4" w:rsidRDefault="007B23F8">
            <w:pPr>
              <w:pStyle w:val="TableParagraph"/>
              <w:spacing w:before="7"/>
              <w:rPr>
                <w:rFonts w:ascii="Cambria"/>
                <w:b/>
                <w:sz w:val="21"/>
              </w:rPr>
            </w:pPr>
          </w:p>
          <w:p w14:paraId="121C32B7" w14:textId="77777777" w:rsidR="007B23F8" w:rsidRPr="009429B4" w:rsidRDefault="007B23F8">
            <w:pPr>
              <w:pStyle w:val="TableParagraph"/>
              <w:spacing w:line="234" w:lineRule="exact"/>
              <w:ind w:left="107"/>
            </w:pPr>
            <w:r w:rsidRPr="009429B4">
              <w:rPr>
                <w:b/>
              </w:rPr>
              <w:t xml:space="preserve">2.RU.4 </w:t>
            </w:r>
            <w:r w:rsidRPr="009429B4">
              <w:t>Comply with Acceptable Use Policies.</w:t>
            </w:r>
          </w:p>
        </w:tc>
        <w:tc>
          <w:tcPr>
            <w:tcW w:w="4797" w:type="dxa"/>
            <w:tcBorders>
              <w:top w:val="single" w:sz="4" w:space="0" w:color="4472C4"/>
              <w:left w:val="single" w:sz="4" w:space="0" w:color="4472C4"/>
              <w:bottom w:val="single" w:sz="4" w:space="0" w:color="4472C4"/>
              <w:right w:val="single" w:sz="4" w:space="0" w:color="4472C4"/>
            </w:tcBorders>
          </w:tcPr>
          <w:p w14:paraId="5ED2575E" w14:textId="77777777" w:rsidR="007B23F8" w:rsidRPr="009429B4" w:rsidRDefault="007B23F8">
            <w:pPr>
              <w:pStyle w:val="TableParagraph"/>
              <w:ind w:left="107" w:right="257"/>
            </w:pPr>
            <w:r w:rsidRPr="009429B4">
              <w:rPr>
                <w:b/>
              </w:rPr>
              <w:t xml:space="preserve">2.SE.1 </w:t>
            </w:r>
            <w:r w:rsidRPr="009429B4">
              <w:t>Explain how to use technology in safe and correct ways. (CYSEC)</w:t>
            </w:r>
          </w:p>
          <w:p w14:paraId="466E9687" w14:textId="77777777" w:rsidR="007B23F8" w:rsidRPr="009429B4" w:rsidRDefault="007B23F8">
            <w:pPr>
              <w:pStyle w:val="TableParagraph"/>
              <w:spacing w:before="6"/>
              <w:rPr>
                <w:rFonts w:ascii="Cambria"/>
                <w:b/>
                <w:sz w:val="21"/>
              </w:rPr>
            </w:pPr>
          </w:p>
          <w:p w14:paraId="1B9189AB" w14:textId="77777777" w:rsidR="007B23F8" w:rsidRPr="009429B4" w:rsidRDefault="007B23F8">
            <w:pPr>
              <w:pStyle w:val="TableParagraph"/>
              <w:ind w:left="107" w:right="869"/>
            </w:pPr>
            <w:r w:rsidRPr="009429B4">
              <w:rPr>
                <w:b/>
              </w:rPr>
              <w:t xml:space="preserve">2.SE.2 </w:t>
            </w:r>
            <w:r w:rsidRPr="009429B4">
              <w:t>Identify strategies for protecting authentication methods. (CYSEC)</w:t>
            </w:r>
          </w:p>
          <w:p w14:paraId="395B29AE" w14:textId="77777777" w:rsidR="007B23F8" w:rsidRPr="009429B4" w:rsidRDefault="007B23F8">
            <w:pPr>
              <w:pStyle w:val="TableParagraph"/>
              <w:spacing w:before="6"/>
              <w:rPr>
                <w:rFonts w:ascii="Cambria"/>
                <w:b/>
                <w:sz w:val="21"/>
              </w:rPr>
            </w:pPr>
          </w:p>
          <w:p w14:paraId="795AD9C4" w14:textId="77777777" w:rsidR="007B23F8" w:rsidRPr="009429B4" w:rsidRDefault="007B23F8">
            <w:pPr>
              <w:pStyle w:val="TableParagraph"/>
              <w:ind w:left="107"/>
              <w:rPr>
                <w:b/>
              </w:rPr>
            </w:pPr>
            <w:r w:rsidRPr="009429B4">
              <w:rPr>
                <w:b/>
              </w:rPr>
              <w:t>No standards at this level</w:t>
            </w:r>
          </w:p>
          <w:p w14:paraId="2D612113" w14:textId="77777777" w:rsidR="007B23F8" w:rsidRPr="009429B4" w:rsidRDefault="007B23F8">
            <w:pPr>
              <w:pStyle w:val="TableParagraph"/>
              <w:spacing w:before="7"/>
              <w:rPr>
                <w:rFonts w:ascii="Cambria"/>
                <w:b/>
                <w:sz w:val="21"/>
              </w:rPr>
            </w:pPr>
          </w:p>
          <w:p w14:paraId="023EACE6" w14:textId="77777777" w:rsidR="007B23F8" w:rsidRPr="009429B4" w:rsidRDefault="007B23F8">
            <w:pPr>
              <w:pStyle w:val="TableParagraph"/>
              <w:ind w:left="107" w:right="697"/>
            </w:pPr>
            <w:r w:rsidRPr="009429B4">
              <w:rPr>
                <w:b/>
              </w:rPr>
              <w:t xml:space="preserve">2.SE.4 </w:t>
            </w:r>
            <w:r w:rsidRPr="009429B4">
              <w:t>Recognize the risks of interacting online with others. (CYSEC)</w:t>
            </w:r>
          </w:p>
        </w:tc>
        <w:tc>
          <w:tcPr>
            <w:tcW w:w="4797" w:type="dxa"/>
            <w:tcBorders>
              <w:top w:val="single" w:sz="4" w:space="0" w:color="4472C4"/>
              <w:left w:val="single" w:sz="4" w:space="0" w:color="4472C4"/>
              <w:bottom w:val="single" w:sz="4" w:space="0" w:color="4472C4"/>
              <w:right w:val="single" w:sz="4" w:space="0" w:color="4472C4"/>
            </w:tcBorders>
            <w:hideMark/>
          </w:tcPr>
          <w:p w14:paraId="397BA29C" w14:textId="77777777" w:rsidR="007B23F8" w:rsidRPr="009429B4" w:rsidRDefault="007B23F8">
            <w:pPr>
              <w:pStyle w:val="TableParagraph"/>
              <w:ind w:left="108"/>
            </w:pPr>
            <w:r w:rsidRPr="009429B4">
              <w:rPr>
                <w:b/>
              </w:rPr>
              <w:t xml:space="preserve">2.DI.1 </w:t>
            </w:r>
            <w:r w:rsidRPr="009429B4">
              <w:t>Define digital identity.</w:t>
            </w:r>
          </w:p>
        </w:tc>
      </w:tr>
      <w:tr w:rsidR="007B23F8" w:rsidRPr="009429B4" w14:paraId="2E6A877B" w14:textId="77777777" w:rsidTr="007B23F8">
        <w:trPr>
          <w:trHeight w:val="2022"/>
        </w:trPr>
        <w:tc>
          <w:tcPr>
            <w:tcW w:w="4795" w:type="dxa"/>
            <w:tcBorders>
              <w:top w:val="single" w:sz="4" w:space="0" w:color="4472C4"/>
              <w:left w:val="single" w:sz="4" w:space="0" w:color="4472C4"/>
              <w:bottom w:val="single" w:sz="4" w:space="0" w:color="4472C4"/>
              <w:right w:val="single" w:sz="4" w:space="0" w:color="4472C4"/>
            </w:tcBorders>
            <w:shd w:val="clear" w:color="auto" w:fill="D9E2F3"/>
          </w:tcPr>
          <w:p w14:paraId="1EF9499C" w14:textId="77777777" w:rsidR="007B23F8" w:rsidRPr="009429B4" w:rsidRDefault="007B23F8">
            <w:pPr>
              <w:pStyle w:val="TableParagraph"/>
              <w:ind w:left="107" w:right="352"/>
            </w:pPr>
            <w:r w:rsidRPr="009429B4">
              <w:rPr>
                <w:b/>
              </w:rPr>
              <w:t xml:space="preserve">3.RU.1 </w:t>
            </w:r>
            <w:r w:rsidRPr="009429B4">
              <w:t>Identify and discuss positive and negative uses of technology and information and their impact. (CYSEC)</w:t>
            </w:r>
          </w:p>
          <w:p w14:paraId="5C89BB17" w14:textId="77777777" w:rsidR="007B23F8" w:rsidRPr="009429B4" w:rsidRDefault="007B23F8">
            <w:pPr>
              <w:pStyle w:val="TableParagraph"/>
              <w:spacing w:before="5"/>
              <w:rPr>
                <w:rFonts w:ascii="Cambria"/>
                <w:b/>
                <w:sz w:val="21"/>
              </w:rPr>
            </w:pPr>
          </w:p>
          <w:p w14:paraId="2ADB3DE5" w14:textId="77777777" w:rsidR="007B23F8" w:rsidRPr="009429B4" w:rsidRDefault="007B23F8">
            <w:pPr>
              <w:pStyle w:val="TableParagraph"/>
              <w:ind w:left="107" w:right="206"/>
            </w:pPr>
            <w:r w:rsidRPr="009429B4">
              <w:rPr>
                <w:b/>
              </w:rPr>
              <w:t xml:space="preserve">3.RU.2 </w:t>
            </w:r>
            <w:r w:rsidRPr="009429B4">
              <w:t>Recognize similarities and differences between in-person bullying and cyberbullying.</w:t>
            </w:r>
          </w:p>
          <w:p w14:paraId="37E23A2E" w14:textId="77777777" w:rsidR="007B23F8" w:rsidRPr="009429B4" w:rsidRDefault="007B23F8">
            <w:pPr>
              <w:pStyle w:val="TableParagraph"/>
              <w:spacing w:before="8"/>
              <w:rPr>
                <w:rFonts w:ascii="Cambria"/>
                <w:b/>
                <w:sz w:val="21"/>
              </w:rPr>
            </w:pPr>
          </w:p>
          <w:p w14:paraId="7CDED531" w14:textId="77777777" w:rsidR="007B23F8" w:rsidRPr="009429B4" w:rsidRDefault="007B23F8">
            <w:pPr>
              <w:pStyle w:val="TableParagraph"/>
              <w:spacing w:line="232" w:lineRule="exact"/>
              <w:ind w:left="107"/>
            </w:pPr>
            <w:r w:rsidRPr="009429B4">
              <w:rPr>
                <w:b/>
              </w:rPr>
              <w:t xml:space="preserve">3.RU.3 </w:t>
            </w:r>
            <w:r w:rsidRPr="009429B4">
              <w:t>Continued growth.</w:t>
            </w:r>
          </w:p>
        </w:tc>
        <w:tc>
          <w:tcPr>
            <w:tcW w:w="4797" w:type="dxa"/>
            <w:tcBorders>
              <w:top w:val="single" w:sz="4" w:space="0" w:color="4472C4"/>
              <w:left w:val="single" w:sz="4" w:space="0" w:color="4472C4"/>
              <w:bottom w:val="single" w:sz="4" w:space="0" w:color="4472C4"/>
              <w:right w:val="single" w:sz="4" w:space="0" w:color="4472C4"/>
            </w:tcBorders>
            <w:shd w:val="clear" w:color="auto" w:fill="D9E2F3"/>
          </w:tcPr>
          <w:p w14:paraId="0BA5BAE1" w14:textId="77777777" w:rsidR="007B23F8" w:rsidRPr="009429B4" w:rsidRDefault="007B23F8">
            <w:pPr>
              <w:pStyle w:val="TableParagraph"/>
              <w:ind w:left="107" w:right="403"/>
            </w:pPr>
            <w:r w:rsidRPr="009429B4">
              <w:rPr>
                <w:b/>
              </w:rPr>
              <w:t xml:space="preserve">3.SE.1 </w:t>
            </w:r>
            <w:r w:rsidRPr="009429B4">
              <w:t>Identify problems that relate to inappropriate use of computing devices and networks. (CYSEC)</w:t>
            </w:r>
          </w:p>
          <w:p w14:paraId="6FFF09CD" w14:textId="77777777" w:rsidR="007B23F8" w:rsidRPr="009429B4" w:rsidRDefault="007B23F8">
            <w:pPr>
              <w:pStyle w:val="TableParagraph"/>
              <w:spacing w:before="5"/>
              <w:rPr>
                <w:rFonts w:ascii="Cambria"/>
                <w:b/>
                <w:sz w:val="21"/>
              </w:rPr>
            </w:pPr>
          </w:p>
          <w:p w14:paraId="2627E2ED" w14:textId="77777777" w:rsidR="007B23F8" w:rsidRPr="009429B4" w:rsidRDefault="007B23F8">
            <w:pPr>
              <w:pStyle w:val="TableParagraph"/>
              <w:ind w:left="107" w:right="832"/>
            </w:pPr>
            <w:r w:rsidRPr="009429B4">
              <w:rPr>
                <w:b/>
              </w:rPr>
              <w:t xml:space="preserve">3.SE.2 </w:t>
            </w:r>
            <w:r w:rsidRPr="009429B4">
              <w:t>Keep authentication methods confidential and be proactive if they are compromised. (CYSEC)</w:t>
            </w:r>
          </w:p>
        </w:tc>
        <w:tc>
          <w:tcPr>
            <w:tcW w:w="4797" w:type="dxa"/>
            <w:tcBorders>
              <w:top w:val="single" w:sz="4" w:space="0" w:color="4472C4"/>
              <w:left w:val="single" w:sz="4" w:space="0" w:color="4472C4"/>
              <w:bottom w:val="single" w:sz="4" w:space="0" w:color="4472C4"/>
              <w:right w:val="single" w:sz="4" w:space="0" w:color="4472C4"/>
            </w:tcBorders>
            <w:shd w:val="clear" w:color="auto" w:fill="D9E2F3"/>
            <w:hideMark/>
          </w:tcPr>
          <w:p w14:paraId="633975D6" w14:textId="77777777" w:rsidR="007B23F8" w:rsidRPr="009429B4" w:rsidRDefault="007B23F8">
            <w:pPr>
              <w:pStyle w:val="TableParagraph"/>
              <w:ind w:left="108" w:right="586"/>
            </w:pPr>
            <w:r w:rsidRPr="009429B4">
              <w:rPr>
                <w:b/>
              </w:rPr>
              <w:t xml:space="preserve">3.DI.1 </w:t>
            </w:r>
            <w:r w:rsidRPr="009429B4">
              <w:t>Recognize the permanence of their actions in the digital world.</w:t>
            </w:r>
          </w:p>
        </w:tc>
      </w:tr>
    </w:tbl>
    <w:p w14:paraId="47DC535F"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tbl>
      <w:tblPr>
        <w:tblW w:w="0" w:type="auto"/>
        <w:tblInd w:w="23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4795"/>
        <w:gridCol w:w="4797"/>
        <w:gridCol w:w="4797"/>
      </w:tblGrid>
      <w:tr w:rsidR="007B23F8" w:rsidRPr="009429B4" w14:paraId="7DE93B4D" w14:textId="77777777" w:rsidTr="007B23F8">
        <w:trPr>
          <w:trHeight w:val="273"/>
        </w:trPr>
        <w:tc>
          <w:tcPr>
            <w:tcW w:w="14389" w:type="dxa"/>
            <w:gridSpan w:val="3"/>
            <w:tcBorders>
              <w:top w:val="nil"/>
              <w:left w:val="nil"/>
              <w:bottom w:val="nil"/>
              <w:right w:val="nil"/>
            </w:tcBorders>
            <w:shd w:val="clear" w:color="auto" w:fill="4472C4"/>
            <w:hideMark/>
          </w:tcPr>
          <w:p w14:paraId="6A774D9C" w14:textId="77777777" w:rsidR="007B23F8" w:rsidRPr="009429B4" w:rsidRDefault="007B23F8">
            <w:pPr>
              <w:pStyle w:val="TableParagraph"/>
              <w:spacing w:before="9" w:line="244" w:lineRule="exact"/>
              <w:ind w:left="5920" w:right="5909"/>
              <w:jc w:val="center"/>
              <w:rPr>
                <w:b/>
              </w:rPr>
            </w:pPr>
            <w:r w:rsidRPr="009429B4">
              <w:rPr>
                <w:b/>
                <w:color w:val="FFFFFF"/>
              </w:rPr>
              <w:lastRenderedPageBreak/>
              <w:t>Digital Citizenship</w:t>
            </w:r>
          </w:p>
        </w:tc>
      </w:tr>
      <w:tr w:rsidR="007B23F8" w:rsidRPr="009429B4" w14:paraId="473843AD" w14:textId="77777777" w:rsidTr="007B23F8">
        <w:trPr>
          <w:trHeight w:val="890"/>
        </w:trPr>
        <w:tc>
          <w:tcPr>
            <w:tcW w:w="4795" w:type="dxa"/>
            <w:tcBorders>
              <w:top w:val="nil"/>
              <w:left w:val="single" w:sz="4" w:space="0" w:color="4472C4"/>
              <w:bottom w:val="single" w:sz="4" w:space="0" w:color="4472C4"/>
              <w:right w:val="single" w:sz="4" w:space="0" w:color="4472C4"/>
            </w:tcBorders>
            <w:shd w:val="clear" w:color="auto" w:fill="B4C6E7"/>
            <w:hideMark/>
          </w:tcPr>
          <w:p w14:paraId="7794ECCF" w14:textId="77777777" w:rsidR="007B23F8" w:rsidRPr="009429B4" w:rsidRDefault="007B23F8">
            <w:pPr>
              <w:pStyle w:val="TableParagraph"/>
              <w:spacing w:before="192"/>
              <w:ind w:left="662" w:right="242" w:hanging="394"/>
              <w:rPr>
                <w:b/>
              </w:rPr>
            </w:pPr>
            <w:r w:rsidRPr="009429B4">
              <w:rPr>
                <w:b/>
              </w:rPr>
              <w:t>Responsible Use: Respect and dignity in virtual and physical communities</w:t>
            </w:r>
          </w:p>
        </w:tc>
        <w:tc>
          <w:tcPr>
            <w:tcW w:w="4797" w:type="dxa"/>
            <w:tcBorders>
              <w:top w:val="nil"/>
              <w:left w:val="single" w:sz="4" w:space="0" w:color="4472C4"/>
              <w:bottom w:val="single" w:sz="4" w:space="0" w:color="4472C4"/>
              <w:right w:val="single" w:sz="4" w:space="0" w:color="4472C4"/>
            </w:tcBorders>
            <w:shd w:val="clear" w:color="auto" w:fill="B4C6E7"/>
            <w:hideMark/>
          </w:tcPr>
          <w:p w14:paraId="274DBA83" w14:textId="77777777" w:rsidR="007B23F8" w:rsidRPr="009429B4" w:rsidRDefault="007B23F8">
            <w:pPr>
              <w:pStyle w:val="TableParagraph"/>
              <w:spacing w:before="65"/>
              <w:ind w:left="203" w:right="190" w:hanging="1"/>
              <w:jc w:val="center"/>
              <w:rPr>
                <w:b/>
              </w:rPr>
            </w:pPr>
            <w:r w:rsidRPr="009429B4">
              <w:rPr>
                <w:b/>
              </w:rPr>
              <w:t>Safety &amp; Ethics: There are both positive and negative impacts in social and ethical behaviors for using technology.</w:t>
            </w:r>
          </w:p>
        </w:tc>
        <w:tc>
          <w:tcPr>
            <w:tcW w:w="4797" w:type="dxa"/>
            <w:tcBorders>
              <w:top w:val="nil"/>
              <w:left w:val="single" w:sz="4" w:space="0" w:color="4472C4"/>
              <w:bottom w:val="single" w:sz="4" w:space="0" w:color="4472C4"/>
              <w:right w:val="single" w:sz="4" w:space="0" w:color="4472C4"/>
            </w:tcBorders>
            <w:shd w:val="clear" w:color="auto" w:fill="B4C6E7"/>
            <w:hideMark/>
          </w:tcPr>
          <w:p w14:paraId="6BF8EA0F" w14:textId="77777777" w:rsidR="007B23F8" w:rsidRPr="009429B4" w:rsidRDefault="007B23F8">
            <w:pPr>
              <w:pStyle w:val="TableParagraph"/>
              <w:spacing w:before="65"/>
              <w:ind w:left="161" w:right="148" w:hanging="2"/>
              <w:jc w:val="center"/>
              <w:rPr>
                <w:b/>
              </w:rPr>
            </w:pPr>
            <w:r w:rsidRPr="009429B4">
              <w:rPr>
                <w:b/>
              </w:rPr>
              <w:t>Digital Identity: Responsibilities and opportunities of living, learning and working in an interconnected digital world.</w:t>
            </w:r>
          </w:p>
        </w:tc>
      </w:tr>
      <w:tr w:rsidR="007B23F8" w:rsidRPr="009429B4" w14:paraId="1168EB8A" w14:textId="77777777" w:rsidTr="007B23F8">
        <w:trPr>
          <w:trHeight w:val="1516"/>
        </w:trPr>
        <w:tc>
          <w:tcPr>
            <w:tcW w:w="4795" w:type="dxa"/>
            <w:tcBorders>
              <w:top w:val="single" w:sz="4" w:space="0" w:color="4472C4"/>
              <w:left w:val="single" w:sz="4" w:space="0" w:color="4472C4"/>
              <w:bottom w:val="single" w:sz="4" w:space="0" w:color="4472C4"/>
              <w:right w:val="single" w:sz="4" w:space="0" w:color="4472C4"/>
            </w:tcBorders>
            <w:shd w:val="clear" w:color="auto" w:fill="D9E2F3"/>
            <w:hideMark/>
          </w:tcPr>
          <w:p w14:paraId="548911FF" w14:textId="77777777" w:rsidR="007B23F8" w:rsidRPr="009429B4" w:rsidRDefault="007B23F8">
            <w:pPr>
              <w:pStyle w:val="TableParagraph"/>
              <w:ind w:left="107"/>
            </w:pPr>
            <w:r w:rsidRPr="009429B4">
              <w:rPr>
                <w:b/>
              </w:rPr>
              <w:t xml:space="preserve">3.RU.4 </w:t>
            </w:r>
            <w:r w:rsidRPr="009429B4">
              <w:t>Comply with Acceptable Use Policies.</w:t>
            </w:r>
          </w:p>
        </w:tc>
        <w:tc>
          <w:tcPr>
            <w:tcW w:w="4797" w:type="dxa"/>
            <w:tcBorders>
              <w:top w:val="single" w:sz="4" w:space="0" w:color="4472C4"/>
              <w:left w:val="single" w:sz="4" w:space="0" w:color="4472C4"/>
              <w:bottom w:val="single" w:sz="4" w:space="0" w:color="4472C4"/>
              <w:right w:val="single" w:sz="4" w:space="0" w:color="4472C4"/>
            </w:tcBorders>
            <w:shd w:val="clear" w:color="auto" w:fill="D9E2F3"/>
          </w:tcPr>
          <w:p w14:paraId="29844EC9" w14:textId="77777777" w:rsidR="007B23F8" w:rsidRPr="009429B4" w:rsidRDefault="007B23F8">
            <w:pPr>
              <w:pStyle w:val="TableParagraph"/>
              <w:ind w:left="107" w:right="489"/>
            </w:pPr>
            <w:r w:rsidRPr="009429B4">
              <w:rPr>
                <w:b/>
              </w:rPr>
              <w:t xml:space="preserve">3.SE.3 </w:t>
            </w:r>
            <w:r w:rsidRPr="009429B4">
              <w:t>Recognize that data-collection technology can be used to track navigation online. (CYSEC)</w:t>
            </w:r>
          </w:p>
          <w:p w14:paraId="53CF451E" w14:textId="77777777" w:rsidR="007B23F8" w:rsidRPr="009429B4" w:rsidRDefault="007B23F8">
            <w:pPr>
              <w:pStyle w:val="TableParagraph"/>
              <w:spacing w:before="5"/>
              <w:rPr>
                <w:rFonts w:ascii="Cambria"/>
                <w:b/>
                <w:sz w:val="21"/>
              </w:rPr>
            </w:pPr>
          </w:p>
          <w:p w14:paraId="519B7068" w14:textId="77777777" w:rsidR="007B23F8" w:rsidRPr="009429B4" w:rsidRDefault="007B23F8">
            <w:pPr>
              <w:pStyle w:val="TableParagraph"/>
              <w:spacing w:line="250" w:lineRule="atLeast"/>
              <w:ind w:left="107" w:right="306"/>
            </w:pPr>
            <w:r w:rsidRPr="009429B4">
              <w:rPr>
                <w:b/>
              </w:rPr>
              <w:t xml:space="preserve">3.SE.4 </w:t>
            </w:r>
            <w:r w:rsidRPr="009429B4">
              <w:t>Identify the difference between public and private information. (CYSEC)</w:t>
            </w:r>
          </w:p>
        </w:tc>
        <w:tc>
          <w:tcPr>
            <w:tcW w:w="4797" w:type="dxa"/>
            <w:tcBorders>
              <w:top w:val="single" w:sz="4" w:space="0" w:color="4472C4"/>
              <w:left w:val="single" w:sz="4" w:space="0" w:color="4472C4"/>
              <w:bottom w:val="single" w:sz="4" w:space="0" w:color="4472C4"/>
              <w:right w:val="single" w:sz="4" w:space="0" w:color="4472C4"/>
            </w:tcBorders>
            <w:shd w:val="clear" w:color="auto" w:fill="D9E2F3"/>
          </w:tcPr>
          <w:p w14:paraId="53341DD2" w14:textId="77777777" w:rsidR="007B23F8" w:rsidRPr="009429B4" w:rsidRDefault="007B23F8">
            <w:pPr>
              <w:pStyle w:val="TableParagraph"/>
              <w:rPr>
                <w:rFonts w:ascii="Times New Roman"/>
              </w:rPr>
            </w:pPr>
          </w:p>
        </w:tc>
      </w:tr>
      <w:tr w:rsidR="007B23F8" w:rsidRPr="009429B4" w14:paraId="1C25C194" w14:textId="77777777" w:rsidTr="007B23F8">
        <w:trPr>
          <w:trHeight w:val="3035"/>
        </w:trPr>
        <w:tc>
          <w:tcPr>
            <w:tcW w:w="4795" w:type="dxa"/>
            <w:tcBorders>
              <w:top w:val="single" w:sz="4" w:space="0" w:color="4472C4"/>
              <w:left w:val="single" w:sz="4" w:space="0" w:color="4472C4"/>
              <w:bottom w:val="single" w:sz="4" w:space="0" w:color="4472C4"/>
              <w:right w:val="single" w:sz="4" w:space="0" w:color="4472C4"/>
            </w:tcBorders>
          </w:tcPr>
          <w:p w14:paraId="0120D658" w14:textId="77777777" w:rsidR="007B23F8" w:rsidRPr="009429B4" w:rsidRDefault="007B23F8">
            <w:pPr>
              <w:pStyle w:val="TableParagraph"/>
              <w:ind w:left="107" w:right="120"/>
            </w:pPr>
            <w:r w:rsidRPr="009429B4">
              <w:rPr>
                <w:b/>
              </w:rPr>
              <w:t xml:space="preserve">4.RU.1 </w:t>
            </w:r>
            <w:r w:rsidRPr="009429B4">
              <w:t>Discuss basic issues related to the appropriate use of technology and information, and the consequences of inappropriate use. (CYSEC)</w:t>
            </w:r>
          </w:p>
          <w:p w14:paraId="63CB8CD6" w14:textId="77777777" w:rsidR="007B23F8" w:rsidRPr="009429B4" w:rsidRDefault="007B23F8">
            <w:pPr>
              <w:pStyle w:val="TableParagraph"/>
              <w:spacing w:before="6"/>
              <w:rPr>
                <w:rFonts w:ascii="Cambria"/>
                <w:b/>
                <w:sz w:val="21"/>
              </w:rPr>
            </w:pPr>
          </w:p>
          <w:p w14:paraId="12E6E7A8" w14:textId="77777777" w:rsidR="007B23F8" w:rsidRPr="009429B4" w:rsidRDefault="007B23F8">
            <w:pPr>
              <w:pStyle w:val="TableParagraph"/>
              <w:ind w:left="107" w:right="390"/>
            </w:pPr>
            <w:r w:rsidRPr="009429B4">
              <w:rPr>
                <w:b/>
              </w:rPr>
              <w:t xml:space="preserve">4.RU.2 </w:t>
            </w:r>
            <w:r w:rsidRPr="009429B4">
              <w:t>Identify strategies for dealing responsibly with cyberbullying and reporting inappropriate behavior.</w:t>
            </w:r>
          </w:p>
          <w:p w14:paraId="3F51C4EA" w14:textId="77777777" w:rsidR="007B23F8" w:rsidRPr="009429B4" w:rsidRDefault="007B23F8">
            <w:pPr>
              <w:pStyle w:val="TableParagraph"/>
              <w:spacing w:before="7"/>
              <w:rPr>
                <w:rFonts w:ascii="Cambria"/>
                <w:b/>
                <w:sz w:val="21"/>
              </w:rPr>
            </w:pPr>
          </w:p>
          <w:p w14:paraId="3EFC1748" w14:textId="77777777" w:rsidR="007B23F8" w:rsidRPr="009429B4" w:rsidRDefault="007B23F8">
            <w:pPr>
              <w:pStyle w:val="TableParagraph"/>
              <w:spacing w:before="1"/>
              <w:ind w:left="107"/>
            </w:pPr>
            <w:r w:rsidRPr="009429B4">
              <w:rPr>
                <w:b/>
              </w:rPr>
              <w:t xml:space="preserve">4.RU.3 </w:t>
            </w:r>
            <w:r w:rsidRPr="009429B4">
              <w:t>Continued growth.</w:t>
            </w:r>
          </w:p>
          <w:p w14:paraId="6815E990" w14:textId="77777777" w:rsidR="007B23F8" w:rsidRPr="009429B4" w:rsidRDefault="007B23F8">
            <w:pPr>
              <w:pStyle w:val="TableParagraph"/>
              <w:spacing w:before="7"/>
              <w:rPr>
                <w:rFonts w:ascii="Cambria"/>
                <w:b/>
                <w:sz w:val="21"/>
              </w:rPr>
            </w:pPr>
          </w:p>
          <w:p w14:paraId="2BAE334C" w14:textId="77777777" w:rsidR="007B23F8" w:rsidRPr="009429B4" w:rsidRDefault="007B23F8">
            <w:pPr>
              <w:pStyle w:val="TableParagraph"/>
              <w:spacing w:line="232" w:lineRule="exact"/>
              <w:ind w:left="107"/>
            </w:pPr>
            <w:r w:rsidRPr="009429B4">
              <w:rPr>
                <w:b/>
              </w:rPr>
              <w:t xml:space="preserve">4.RU.4 </w:t>
            </w:r>
            <w:r w:rsidRPr="009429B4">
              <w:t>Comply with Acceptable Use Policies.</w:t>
            </w:r>
          </w:p>
        </w:tc>
        <w:tc>
          <w:tcPr>
            <w:tcW w:w="4797" w:type="dxa"/>
            <w:tcBorders>
              <w:top w:val="single" w:sz="4" w:space="0" w:color="4472C4"/>
              <w:left w:val="single" w:sz="4" w:space="0" w:color="4472C4"/>
              <w:bottom w:val="single" w:sz="4" w:space="0" w:color="4472C4"/>
              <w:right w:val="single" w:sz="4" w:space="0" w:color="4472C4"/>
            </w:tcBorders>
          </w:tcPr>
          <w:p w14:paraId="54F2B95C" w14:textId="6FFE8CB6" w:rsidR="007B23F8" w:rsidRPr="009429B4" w:rsidRDefault="007B23F8">
            <w:pPr>
              <w:pStyle w:val="TableParagraph"/>
              <w:ind w:left="107" w:right="110"/>
            </w:pPr>
            <w:r w:rsidRPr="009429B4">
              <w:rPr>
                <w:b/>
              </w:rPr>
              <w:t xml:space="preserve">4.SE.1 </w:t>
            </w:r>
            <w:r w:rsidRPr="009429B4">
              <w:t xml:space="preserve">Identify and explain issues related to responsible use of technology and </w:t>
            </w:r>
            <w:r w:rsidR="00C972C8" w:rsidRPr="009429B4">
              <w:t>information and</w:t>
            </w:r>
            <w:r w:rsidRPr="009429B4">
              <w:t xml:space="preserve"> describe personal consequences of inappropriate use. (CYSEC)</w:t>
            </w:r>
          </w:p>
          <w:p w14:paraId="7EBDD496" w14:textId="77777777" w:rsidR="007B23F8" w:rsidRPr="009429B4" w:rsidRDefault="007B23F8">
            <w:pPr>
              <w:pStyle w:val="TableParagraph"/>
              <w:spacing w:before="6"/>
              <w:rPr>
                <w:rFonts w:ascii="Cambria"/>
                <w:b/>
                <w:sz w:val="21"/>
              </w:rPr>
            </w:pPr>
          </w:p>
          <w:p w14:paraId="53917A59" w14:textId="77777777" w:rsidR="007B23F8" w:rsidRPr="009429B4" w:rsidRDefault="007B23F8">
            <w:pPr>
              <w:pStyle w:val="TableParagraph"/>
              <w:ind w:left="107" w:right="147"/>
            </w:pPr>
            <w:r w:rsidRPr="009429B4">
              <w:rPr>
                <w:b/>
              </w:rPr>
              <w:t xml:space="preserve">4.SE.2 </w:t>
            </w:r>
            <w:r w:rsidRPr="009429B4">
              <w:t>Create secure authentication to ensure privacy. (CYSEC)</w:t>
            </w:r>
          </w:p>
          <w:p w14:paraId="0F0F8BEA" w14:textId="77777777" w:rsidR="007B23F8" w:rsidRPr="009429B4" w:rsidRDefault="007B23F8">
            <w:pPr>
              <w:pStyle w:val="TableParagraph"/>
              <w:spacing w:before="8"/>
              <w:rPr>
                <w:rFonts w:ascii="Cambria"/>
                <w:b/>
                <w:sz w:val="21"/>
              </w:rPr>
            </w:pPr>
          </w:p>
          <w:p w14:paraId="627752D8" w14:textId="77777777" w:rsidR="007B23F8" w:rsidRPr="009429B4" w:rsidRDefault="007B23F8">
            <w:pPr>
              <w:pStyle w:val="TableParagraph"/>
              <w:spacing w:before="1"/>
              <w:ind w:left="107"/>
            </w:pPr>
            <w:r w:rsidRPr="009429B4">
              <w:rPr>
                <w:b/>
              </w:rPr>
              <w:t xml:space="preserve">4.SE.3 </w:t>
            </w:r>
            <w:r w:rsidRPr="009429B4">
              <w:t>Continued growth.</w:t>
            </w:r>
          </w:p>
          <w:p w14:paraId="16B20336" w14:textId="77777777" w:rsidR="007B23F8" w:rsidRPr="009429B4" w:rsidRDefault="007B23F8">
            <w:pPr>
              <w:pStyle w:val="TableParagraph"/>
              <w:spacing w:before="5"/>
              <w:rPr>
                <w:rFonts w:ascii="Cambria"/>
                <w:b/>
                <w:sz w:val="21"/>
              </w:rPr>
            </w:pPr>
          </w:p>
          <w:p w14:paraId="4631E0D2" w14:textId="77777777" w:rsidR="007B23F8" w:rsidRPr="009429B4" w:rsidRDefault="007B23F8">
            <w:pPr>
              <w:pStyle w:val="TableParagraph"/>
              <w:spacing w:line="250" w:lineRule="atLeast"/>
              <w:ind w:left="107" w:right="587"/>
            </w:pPr>
            <w:r w:rsidRPr="009429B4">
              <w:rPr>
                <w:b/>
              </w:rPr>
              <w:t xml:space="preserve">4.SE.4 </w:t>
            </w:r>
            <w:r w:rsidRPr="009429B4">
              <w:t>Recognize when it is safe to share private information online. (CYSEC)</w:t>
            </w:r>
          </w:p>
        </w:tc>
        <w:tc>
          <w:tcPr>
            <w:tcW w:w="4797" w:type="dxa"/>
            <w:tcBorders>
              <w:top w:val="single" w:sz="4" w:space="0" w:color="4472C4"/>
              <w:left w:val="single" w:sz="4" w:space="0" w:color="4472C4"/>
              <w:bottom w:val="single" w:sz="4" w:space="0" w:color="4472C4"/>
              <w:right w:val="single" w:sz="4" w:space="0" w:color="4472C4"/>
            </w:tcBorders>
            <w:hideMark/>
          </w:tcPr>
          <w:p w14:paraId="028AA698" w14:textId="77777777" w:rsidR="007B23F8" w:rsidRPr="009429B4" w:rsidRDefault="007B23F8">
            <w:pPr>
              <w:pStyle w:val="TableParagraph"/>
              <w:ind w:left="108" w:right="403"/>
            </w:pPr>
            <w:r w:rsidRPr="009429B4">
              <w:rPr>
                <w:b/>
              </w:rPr>
              <w:t xml:space="preserve">4.DI.1 </w:t>
            </w:r>
            <w:r w:rsidRPr="009429B4">
              <w:t>Explain the importance of your digital identity.</w:t>
            </w:r>
          </w:p>
        </w:tc>
      </w:tr>
      <w:tr w:rsidR="007B23F8" w:rsidRPr="009429B4" w14:paraId="2ACE94EF" w14:textId="77777777" w:rsidTr="007B23F8">
        <w:trPr>
          <w:trHeight w:val="3035"/>
        </w:trPr>
        <w:tc>
          <w:tcPr>
            <w:tcW w:w="4795" w:type="dxa"/>
            <w:tcBorders>
              <w:top w:val="single" w:sz="4" w:space="0" w:color="4472C4"/>
              <w:left w:val="single" w:sz="4" w:space="0" w:color="4472C4"/>
              <w:bottom w:val="single" w:sz="4" w:space="0" w:color="4472C4"/>
              <w:right w:val="single" w:sz="4" w:space="0" w:color="4472C4"/>
            </w:tcBorders>
            <w:shd w:val="clear" w:color="auto" w:fill="D9E2F3"/>
          </w:tcPr>
          <w:p w14:paraId="6F80129F" w14:textId="77777777" w:rsidR="007B23F8" w:rsidRPr="009429B4" w:rsidRDefault="007B23F8">
            <w:pPr>
              <w:pStyle w:val="TableParagraph"/>
              <w:ind w:left="107" w:right="181"/>
            </w:pPr>
            <w:r w:rsidRPr="009429B4">
              <w:rPr>
                <w:b/>
              </w:rPr>
              <w:t xml:space="preserve">5.RU.1 </w:t>
            </w:r>
            <w:r w:rsidRPr="009429B4">
              <w:t>Demonstrate an understanding of the appropriate use of technology and information and the consequences of inappropriate use. (CYSEC)</w:t>
            </w:r>
          </w:p>
          <w:p w14:paraId="1F575606" w14:textId="77777777" w:rsidR="007B23F8" w:rsidRPr="009429B4" w:rsidRDefault="007B23F8">
            <w:pPr>
              <w:pStyle w:val="TableParagraph"/>
              <w:spacing w:before="6"/>
              <w:rPr>
                <w:rFonts w:ascii="Cambria"/>
                <w:b/>
                <w:sz w:val="21"/>
              </w:rPr>
            </w:pPr>
          </w:p>
          <w:p w14:paraId="748BEC2F" w14:textId="77777777" w:rsidR="007B23F8" w:rsidRPr="009429B4" w:rsidRDefault="007B23F8">
            <w:pPr>
              <w:pStyle w:val="TableParagraph"/>
              <w:ind w:left="107" w:right="377"/>
            </w:pPr>
            <w:r w:rsidRPr="009429B4">
              <w:rPr>
                <w:b/>
              </w:rPr>
              <w:t xml:space="preserve">5.RU.2 </w:t>
            </w:r>
            <w:r w:rsidRPr="009429B4">
              <w:t>Use strategies that prevent and deal responsibly with cyberbullying and inappropriate behavior.</w:t>
            </w:r>
          </w:p>
          <w:p w14:paraId="36F0B645" w14:textId="77777777" w:rsidR="007B23F8" w:rsidRPr="009429B4" w:rsidRDefault="007B23F8">
            <w:pPr>
              <w:pStyle w:val="TableParagraph"/>
              <w:spacing w:before="8"/>
              <w:rPr>
                <w:rFonts w:ascii="Cambria"/>
                <w:b/>
                <w:sz w:val="21"/>
              </w:rPr>
            </w:pPr>
          </w:p>
          <w:p w14:paraId="4B8D3DD2" w14:textId="77777777" w:rsidR="007B23F8" w:rsidRPr="009429B4" w:rsidRDefault="007B23F8">
            <w:pPr>
              <w:pStyle w:val="TableParagraph"/>
              <w:ind w:left="107"/>
            </w:pPr>
            <w:r w:rsidRPr="009429B4">
              <w:rPr>
                <w:b/>
              </w:rPr>
              <w:t xml:space="preserve">5.RU.3 </w:t>
            </w:r>
            <w:r w:rsidRPr="009429B4">
              <w:t>Continued growth.</w:t>
            </w:r>
          </w:p>
          <w:p w14:paraId="04898971" w14:textId="77777777" w:rsidR="007B23F8" w:rsidRPr="009429B4" w:rsidRDefault="007B23F8">
            <w:pPr>
              <w:pStyle w:val="TableParagraph"/>
              <w:spacing w:before="7"/>
              <w:rPr>
                <w:rFonts w:ascii="Cambria"/>
                <w:b/>
                <w:sz w:val="21"/>
              </w:rPr>
            </w:pPr>
          </w:p>
          <w:p w14:paraId="2B6A79F6" w14:textId="77777777" w:rsidR="007B23F8" w:rsidRPr="009429B4" w:rsidRDefault="007B23F8">
            <w:pPr>
              <w:pStyle w:val="TableParagraph"/>
              <w:spacing w:line="232" w:lineRule="exact"/>
              <w:ind w:left="107"/>
            </w:pPr>
            <w:r w:rsidRPr="009429B4">
              <w:rPr>
                <w:b/>
              </w:rPr>
              <w:t xml:space="preserve">5.RU.4 </w:t>
            </w:r>
            <w:r w:rsidRPr="009429B4">
              <w:t>Comply with Acceptable Use Policies.</w:t>
            </w:r>
          </w:p>
        </w:tc>
        <w:tc>
          <w:tcPr>
            <w:tcW w:w="4797" w:type="dxa"/>
            <w:tcBorders>
              <w:top w:val="single" w:sz="4" w:space="0" w:color="4472C4"/>
              <w:left w:val="single" w:sz="4" w:space="0" w:color="4472C4"/>
              <w:bottom w:val="single" w:sz="4" w:space="0" w:color="4472C4"/>
              <w:right w:val="single" w:sz="4" w:space="0" w:color="4472C4"/>
            </w:tcBorders>
            <w:shd w:val="clear" w:color="auto" w:fill="D9E2F3"/>
          </w:tcPr>
          <w:p w14:paraId="2ED597E7" w14:textId="5FA6D052" w:rsidR="007B23F8" w:rsidRPr="009429B4" w:rsidRDefault="007B23F8">
            <w:pPr>
              <w:pStyle w:val="TableParagraph"/>
              <w:ind w:left="107" w:right="508"/>
              <w:jc w:val="both"/>
            </w:pPr>
            <w:r w:rsidRPr="009429B4">
              <w:rPr>
                <w:b/>
              </w:rPr>
              <w:t xml:space="preserve">5.SE.1 </w:t>
            </w:r>
            <w:r w:rsidRPr="009429B4">
              <w:t>Recognize that there are real-world cybersecurity problems (</w:t>
            </w:r>
            <w:r w:rsidR="00C972C8" w:rsidRPr="009429B4">
              <w:t>i.e.,</w:t>
            </w:r>
            <w:r w:rsidRPr="009429B4">
              <w:t xml:space="preserve"> hacking) when interacting online. (CYSEC)</w:t>
            </w:r>
          </w:p>
          <w:p w14:paraId="533141F9" w14:textId="77777777" w:rsidR="007B23F8" w:rsidRPr="009429B4" w:rsidRDefault="007B23F8">
            <w:pPr>
              <w:pStyle w:val="TableParagraph"/>
              <w:spacing w:before="7"/>
              <w:rPr>
                <w:rFonts w:ascii="Cambria"/>
                <w:b/>
                <w:sz w:val="21"/>
              </w:rPr>
            </w:pPr>
          </w:p>
          <w:p w14:paraId="23BCCB1F" w14:textId="77777777" w:rsidR="007B23F8" w:rsidRPr="009429B4" w:rsidRDefault="007B23F8">
            <w:pPr>
              <w:pStyle w:val="TableParagraph"/>
              <w:ind w:left="107"/>
              <w:jc w:val="both"/>
            </w:pPr>
            <w:r w:rsidRPr="009429B4">
              <w:rPr>
                <w:b/>
              </w:rPr>
              <w:t xml:space="preserve">5.SE.2 </w:t>
            </w:r>
            <w:r w:rsidRPr="009429B4">
              <w:t>Continued</w:t>
            </w:r>
            <w:r w:rsidRPr="009429B4">
              <w:rPr>
                <w:spacing w:val="-9"/>
              </w:rPr>
              <w:t xml:space="preserve"> </w:t>
            </w:r>
            <w:r w:rsidRPr="009429B4">
              <w:t>growth.</w:t>
            </w:r>
          </w:p>
          <w:p w14:paraId="1CC919B0" w14:textId="77777777" w:rsidR="007B23F8" w:rsidRPr="009429B4" w:rsidRDefault="007B23F8">
            <w:pPr>
              <w:pStyle w:val="TableParagraph"/>
              <w:spacing w:before="7"/>
              <w:rPr>
                <w:rFonts w:ascii="Cambria"/>
                <w:b/>
                <w:sz w:val="21"/>
              </w:rPr>
            </w:pPr>
          </w:p>
          <w:p w14:paraId="69EB3BF8" w14:textId="77777777" w:rsidR="007B23F8" w:rsidRPr="009429B4" w:rsidRDefault="007B23F8">
            <w:pPr>
              <w:pStyle w:val="TableParagraph"/>
              <w:ind w:left="107"/>
              <w:jc w:val="both"/>
            </w:pPr>
            <w:r w:rsidRPr="009429B4">
              <w:rPr>
                <w:b/>
              </w:rPr>
              <w:t xml:space="preserve">5.SE.3 </w:t>
            </w:r>
            <w:r w:rsidRPr="009429B4">
              <w:t>Continued</w:t>
            </w:r>
            <w:r w:rsidRPr="009429B4">
              <w:rPr>
                <w:spacing w:val="-9"/>
              </w:rPr>
              <w:t xml:space="preserve"> </w:t>
            </w:r>
            <w:r w:rsidRPr="009429B4">
              <w:t>growth.</w:t>
            </w:r>
          </w:p>
          <w:p w14:paraId="00687A6E" w14:textId="77777777" w:rsidR="007B23F8" w:rsidRPr="009429B4" w:rsidRDefault="007B23F8">
            <w:pPr>
              <w:pStyle w:val="TableParagraph"/>
              <w:spacing w:before="7"/>
              <w:rPr>
                <w:rFonts w:ascii="Cambria"/>
                <w:b/>
                <w:sz w:val="21"/>
              </w:rPr>
            </w:pPr>
          </w:p>
          <w:p w14:paraId="432D7F90" w14:textId="77777777" w:rsidR="007B23F8" w:rsidRPr="009429B4" w:rsidRDefault="007B23F8">
            <w:pPr>
              <w:pStyle w:val="TableParagraph"/>
              <w:spacing w:before="1"/>
              <w:ind w:left="107" w:right="395"/>
              <w:jc w:val="both"/>
            </w:pPr>
            <w:r w:rsidRPr="009429B4">
              <w:rPr>
                <w:b/>
              </w:rPr>
              <w:t xml:space="preserve">5.SE.4 </w:t>
            </w:r>
            <w:r w:rsidRPr="009429B4">
              <w:t>Apply strategies to keep your private information safe online. (CYSEC)</w:t>
            </w:r>
          </w:p>
        </w:tc>
        <w:tc>
          <w:tcPr>
            <w:tcW w:w="4797" w:type="dxa"/>
            <w:tcBorders>
              <w:top w:val="single" w:sz="4" w:space="0" w:color="4472C4"/>
              <w:left w:val="single" w:sz="4" w:space="0" w:color="4472C4"/>
              <w:bottom w:val="single" w:sz="4" w:space="0" w:color="4472C4"/>
              <w:right w:val="single" w:sz="4" w:space="0" w:color="4472C4"/>
            </w:tcBorders>
            <w:shd w:val="clear" w:color="auto" w:fill="D9E2F3"/>
            <w:hideMark/>
          </w:tcPr>
          <w:p w14:paraId="43839A98" w14:textId="77777777" w:rsidR="007B23F8" w:rsidRPr="009429B4" w:rsidRDefault="007B23F8">
            <w:pPr>
              <w:pStyle w:val="TableParagraph"/>
              <w:ind w:left="108"/>
            </w:pPr>
            <w:r w:rsidRPr="009429B4">
              <w:rPr>
                <w:b/>
              </w:rPr>
              <w:t xml:space="preserve">5.DI.1 </w:t>
            </w:r>
            <w:r w:rsidRPr="009429B4">
              <w:t>Continued Growth</w:t>
            </w:r>
          </w:p>
        </w:tc>
      </w:tr>
    </w:tbl>
    <w:p w14:paraId="523454E3"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tbl>
      <w:tblPr>
        <w:tblW w:w="0" w:type="auto"/>
        <w:tblInd w:w="23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4795"/>
        <w:gridCol w:w="4797"/>
        <w:gridCol w:w="4797"/>
      </w:tblGrid>
      <w:tr w:rsidR="007B23F8" w:rsidRPr="009429B4" w14:paraId="4AEAA7F6" w14:textId="77777777" w:rsidTr="007B23F8">
        <w:trPr>
          <w:trHeight w:val="273"/>
        </w:trPr>
        <w:tc>
          <w:tcPr>
            <w:tcW w:w="14389" w:type="dxa"/>
            <w:gridSpan w:val="3"/>
            <w:tcBorders>
              <w:top w:val="nil"/>
              <w:left w:val="nil"/>
              <w:bottom w:val="nil"/>
              <w:right w:val="nil"/>
            </w:tcBorders>
            <w:shd w:val="clear" w:color="auto" w:fill="4472C4"/>
            <w:hideMark/>
          </w:tcPr>
          <w:p w14:paraId="3CA96DEB" w14:textId="77777777" w:rsidR="007B23F8" w:rsidRPr="009429B4" w:rsidRDefault="007B23F8">
            <w:pPr>
              <w:pStyle w:val="TableParagraph"/>
              <w:spacing w:before="9" w:line="244" w:lineRule="exact"/>
              <w:ind w:left="5920" w:right="5907"/>
              <w:jc w:val="center"/>
              <w:rPr>
                <w:b/>
              </w:rPr>
            </w:pPr>
            <w:r w:rsidRPr="009429B4">
              <w:rPr>
                <w:b/>
                <w:color w:val="FFFFFF"/>
              </w:rPr>
              <w:lastRenderedPageBreak/>
              <w:t>Digital Citizenship</w:t>
            </w:r>
          </w:p>
        </w:tc>
      </w:tr>
      <w:tr w:rsidR="007B23F8" w:rsidRPr="009429B4" w14:paraId="5F4BC1B6" w14:textId="77777777" w:rsidTr="007B23F8">
        <w:trPr>
          <w:trHeight w:val="890"/>
        </w:trPr>
        <w:tc>
          <w:tcPr>
            <w:tcW w:w="4795" w:type="dxa"/>
            <w:tcBorders>
              <w:top w:val="nil"/>
              <w:left w:val="single" w:sz="4" w:space="0" w:color="4472C4"/>
              <w:bottom w:val="single" w:sz="4" w:space="0" w:color="4472C4"/>
              <w:right w:val="single" w:sz="4" w:space="0" w:color="4472C4"/>
            </w:tcBorders>
            <w:shd w:val="clear" w:color="auto" w:fill="B4C6E7"/>
            <w:hideMark/>
          </w:tcPr>
          <w:p w14:paraId="273A6F2C" w14:textId="77777777" w:rsidR="007B23F8" w:rsidRPr="009429B4" w:rsidRDefault="007B23F8">
            <w:pPr>
              <w:pStyle w:val="TableParagraph"/>
              <w:spacing w:before="192"/>
              <w:ind w:left="662" w:right="242" w:hanging="394"/>
              <w:rPr>
                <w:b/>
              </w:rPr>
            </w:pPr>
            <w:r w:rsidRPr="009429B4">
              <w:rPr>
                <w:b/>
              </w:rPr>
              <w:t>Responsible Use: Respect and dignity in virtual and physical communities</w:t>
            </w:r>
          </w:p>
        </w:tc>
        <w:tc>
          <w:tcPr>
            <w:tcW w:w="4797" w:type="dxa"/>
            <w:tcBorders>
              <w:top w:val="nil"/>
              <w:left w:val="single" w:sz="4" w:space="0" w:color="4472C4"/>
              <w:bottom w:val="single" w:sz="4" w:space="0" w:color="4472C4"/>
              <w:right w:val="single" w:sz="4" w:space="0" w:color="4472C4"/>
            </w:tcBorders>
            <w:shd w:val="clear" w:color="auto" w:fill="B4C6E7"/>
            <w:hideMark/>
          </w:tcPr>
          <w:p w14:paraId="07C7A68E" w14:textId="77777777" w:rsidR="007B23F8" w:rsidRPr="009429B4" w:rsidRDefault="007B23F8">
            <w:pPr>
              <w:pStyle w:val="TableParagraph"/>
              <w:spacing w:before="65"/>
              <w:ind w:left="203" w:right="190" w:hanging="1"/>
              <w:jc w:val="center"/>
              <w:rPr>
                <w:b/>
              </w:rPr>
            </w:pPr>
            <w:r w:rsidRPr="009429B4">
              <w:rPr>
                <w:b/>
              </w:rPr>
              <w:t>Safety &amp; Ethics: There are both positive and negative impacts in social and ethical behaviors for using technology.</w:t>
            </w:r>
          </w:p>
        </w:tc>
        <w:tc>
          <w:tcPr>
            <w:tcW w:w="4797" w:type="dxa"/>
            <w:tcBorders>
              <w:top w:val="nil"/>
              <w:left w:val="single" w:sz="4" w:space="0" w:color="4472C4"/>
              <w:bottom w:val="single" w:sz="4" w:space="0" w:color="4472C4"/>
              <w:right w:val="single" w:sz="4" w:space="0" w:color="4472C4"/>
            </w:tcBorders>
            <w:shd w:val="clear" w:color="auto" w:fill="B4C6E7"/>
            <w:hideMark/>
          </w:tcPr>
          <w:p w14:paraId="114D5893" w14:textId="77777777" w:rsidR="007B23F8" w:rsidRPr="009429B4" w:rsidRDefault="007B23F8">
            <w:pPr>
              <w:pStyle w:val="TableParagraph"/>
              <w:spacing w:before="65"/>
              <w:ind w:left="161" w:right="148" w:hanging="2"/>
              <w:jc w:val="center"/>
              <w:rPr>
                <w:b/>
              </w:rPr>
            </w:pPr>
            <w:r w:rsidRPr="009429B4">
              <w:rPr>
                <w:b/>
              </w:rPr>
              <w:t>Digital Identity: Responsibilities and opportunities of living, learning and working in an interconnected digital world.</w:t>
            </w:r>
          </w:p>
        </w:tc>
      </w:tr>
      <w:tr w:rsidR="007B23F8" w:rsidRPr="009429B4" w14:paraId="17AD503E" w14:textId="77777777" w:rsidTr="007B23F8">
        <w:trPr>
          <w:trHeight w:val="3287"/>
        </w:trPr>
        <w:tc>
          <w:tcPr>
            <w:tcW w:w="4795" w:type="dxa"/>
            <w:tcBorders>
              <w:top w:val="single" w:sz="4" w:space="0" w:color="4472C4"/>
              <w:left w:val="single" w:sz="4" w:space="0" w:color="4472C4"/>
              <w:bottom w:val="single" w:sz="4" w:space="0" w:color="4472C4"/>
              <w:right w:val="single" w:sz="4" w:space="0" w:color="4472C4"/>
            </w:tcBorders>
          </w:tcPr>
          <w:p w14:paraId="785359CD" w14:textId="77777777" w:rsidR="007B23F8" w:rsidRPr="009429B4" w:rsidRDefault="007B23F8">
            <w:pPr>
              <w:pStyle w:val="TableParagraph"/>
              <w:ind w:left="107"/>
            </w:pPr>
            <w:r w:rsidRPr="009429B4">
              <w:rPr>
                <w:b/>
              </w:rPr>
              <w:t xml:space="preserve">6.RU.1 </w:t>
            </w:r>
            <w:r w:rsidRPr="009429B4">
              <w:t>Identify different forms of cyberbullying.</w:t>
            </w:r>
          </w:p>
          <w:p w14:paraId="30A902E3" w14:textId="77777777" w:rsidR="007B23F8" w:rsidRPr="009429B4" w:rsidRDefault="007B23F8">
            <w:pPr>
              <w:pStyle w:val="TableParagraph"/>
              <w:spacing w:before="7"/>
              <w:rPr>
                <w:rFonts w:ascii="Cambria"/>
                <w:b/>
                <w:sz w:val="21"/>
              </w:rPr>
            </w:pPr>
          </w:p>
          <w:p w14:paraId="5EE08A37" w14:textId="77777777" w:rsidR="007B23F8" w:rsidRPr="009429B4" w:rsidRDefault="007B23F8">
            <w:pPr>
              <w:pStyle w:val="TableParagraph"/>
              <w:ind w:left="107" w:right="1466"/>
            </w:pPr>
            <w:r w:rsidRPr="009429B4">
              <w:rPr>
                <w:b/>
              </w:rPr>
              <w:t xml:space="preserve">6.RU.2 </w:t>
            </w:r>
            <w:r w:rsidRPr="009429B4">
              <w:t>Identify strategies to stop cyberbullying.</w:t>
            </w:r>
          </w:p>
          <w:p w14:paraId="67235252" w14:textId="77777777" w:rsidR="007B23F8" w:rsidRPr="009429B4" w:rsidRDefault="007B23F8">
            <w:pPr>
              <w:pStyle w:val="TableParagraph"/>
              <w:spacing w:before="6"/>
              <w:rPr>
                <w:rFonts w:ascii="Cambria"/>
                <w:b/>
                <w:sz w:val="21"/>
              </w:rPr>
            </w:pPr>
          </w:p>
          <w:p w14:paraId="5119F4AC" w14:textId="77777777" w:rsidR="007B23F8" w:rsidRPr="009429B4" w:rsidRDefault="007B23F8">
            <w:pPr>
              <w:pStyle w:val="TableParagraph"/>
              <w:ind w:left="107" w:right="389"/>
            </w:pPr>
            <w:r w:rsidRPr="009429B4">
              <w:rPr>
                <w:b/>
              </w:rPr>
              <w:t xml:space="preserve">6.RU.3 </w:t>
            </w:r>
            <w:r w:rsidRPr="009429B4">
              <w:t>Use appropriate digital etiquette in a variety of situations.</w:t>
            </w:r>
          </w:p>
          <w:p w14:paraId="6BCC3F00" w14:textId="77777777" w:rsidR="007B23F8" w:rsidRPr="009429B4" w:rsidRDefault="007B23F8">
            <w:pPr>
              <w:pStyle w:val="TableParagraph"/>
              <w:spacing w:before="6"/>
              <w:rPr>
                <w:rFonts w:ascii="Cambria"/>
                <w:b/>
                <w:sz w:val="21"/>
              </w:rPr>
            </w:pPr>
          </w:p>
          <w:p w14:paraId="1599DF02" w14:textId="77777777" w:rsidR="007B23F8" w:rsidRPr="009429B4" w:rsidRDefault="007B23F8">
            <w:pPr>
              <w:pStyle w:val="TableParagraph"/>
              <w:ind w:left="107" w:right="120"/>
            </w:pPr>
            <w:r w:rsidRPr="009429B4">
              <w:rPr>
                <w:b/>
              </w:rPr>
              <w:t xml:space="preserve">6.RU.4 </w:t>
            </w:r>
            <w:r w:rsidRPr="009429B4">
              <w:t>Understand the purpose of and comply with Acceptable Use Policies.</w:t>
            </w:r>
          </w:p>
        </w:tc>
        <w:tc>
          <w:tcPr>
            <w:tcW w:w="4797" w:type="dxa"/>
            <w:tcBorders>
              <w:top w:val="single" w:sz="4" w:space="0" w:color="4472C4"/>
              <w:left w:val="single" w:sz="4" w:space="0" w:color="4472C4"/>
              <w:bottom w:val="single" w:sz="4" w:space="0" w:color="4472C4"/>
              <w:right w:val="single" w:sz="4" w:space="0" w:color="4472C4"/>
            </w:tcBorders>
          </w:tcPr>
          <w:p w14:paraId="4B0D1AE1" w14:textId="77777777" w:rsidR="007B23F8" w:rsidRPr="009429B4" w:rsidRDefault="007B23F8">
            <w:pPr>
              <w:pStyle w:val="TableParagraph"/>
              <w:ind w:left="107" w:right="612"/>
            </w:pPr>
            <w:r w:rsidRPr="009429B4">
              <w:rPr>
                <w:b/>
              </w:rPr>
              <w:t xml:space="preserve">6.SE.1 </w:t>
            </w:r>
            <w:r w:rsidRPr="009429B4">
              <w:t>Identify steps for responding to uncomfortable situations when interacting online. (CYSEC)</w:t>
            </w:r>
          </w:p>
          <w:p w14:paraId="50CD0AB2" w14:textId="77777777" w:rsidR="007B23F8" w:rsidRPr="009429B4" w:rsidRDefault="007B23F8">
            <w:pPr>
              <w:pStyle w:val="TableParagraph"/>
              <w:spacing w:before="5"/>
              <w:rPr>
                <w:rFonts w:ascii="Cambria"/>
                <w:b/>
                <w:sz w:val="21"/>
              </w:rPr>
            </w:pPr>
          </w:p>
          <w:p w14:paraId="65202A26" w14:textId="77777777" w:rsidR="007B23F8" w:rsidRPr="009429B4" w:rsidRDefault="007B23F8">
            <w:pPr>
              <w:pStyle w:val="TableParagraph"/>
              <w:ind w:left="107" w:right="612"/>
            </w:pPr>
            <w:r w:rsidRPr="009429B4">
              <w:rPr>
                <w:b/>
              </w:rPr>
              <w:t xml:space="preserve">6.SE.2 </w:t>
            </w:r>
            <w:r w:rsidRPr="009429B4">
              <w:t>Identify basic methods to maintain digital privacy and security. (CYSEC)</w:t>
            </w:r>
          </w:p>
          <w:p w14:paraId="1DFDEBB1" w14:textId="77777777" w:rsidR="007B23F8" w:rsidRPr="009429B4" w:rsidRDefault="007B23F8">
            <w:pPr>
              <w:pStyle w:val="TableParagraph"/>
              <w:spacing w:before="8"/>
              <w:rPr>
                <w:rFonts w:ascii="Cambria"/>
                <w:b/>
                <w:sz w:val="21"/>
              </w:rPr>
            </w:pPr>
          </w:p>
          <w:p w14:paraId="3147B0C1" w14:textId="77777777" w:rsidR="007B23F8" w:rsidRPr="009429B4" w:rsidRDefault="007B23F8">
            <w:pPr>
              <w:pStyle w:val="TableParagraph"/>
              <w:ind w:left="108" w:right="488" w:hanging="1"/>
            </w:pPr>
            <w:r w:rsidRPr="009429B4">
              <w:rPr>
                <w:b/>
              </w:rPr>
              <w:t xml:space="preserve">6.SE.3 </w:t>
            </w:r>
            <w:r w:rsidRPr="009429B4">
              <w:t>Recognize that data-collection technology can be used to track navigation online. (CYSEC)</w:t>
            </w:r>
          </w:p>
          <w:p w14:paraId="2654B295" w14:textId="77777777" w:rsidR="007B23F8" w:rsidRPr="009429B4" w:rsidRDefault="007B23F8">
            <w:pPr>
              <w:pStyle w:val="TableParagraph"/>
              <w:spacing w:before="6"/>
              <w:rPr>
                <w:rFonts w:ascii="Cambria"/>
                <w:b/>
                <w:sz w:val="21"/>
              </w:rPr>
            </w:pPr>
          </w:p>
          <w:p w14:paraId="1A53C922" w14:textId="77777777" w:rsidR="007B23F8" w:rsidRPr="009429B4" w:rsidRDefault="007B23F8">
            <w:pPr>
              <w:pStyle w:val="TableParagraph"/>
              <w:spacing w:line="250" w:lineRule="atLeast"/>
              <w:ind w:left="107" w:right="1345"/>
            </w:pPr>
            <w:r w:rsidRPr="009429B4">
              <w:rPr>
                <w:b/>
              </w:rPr>
              <w:t xml:space="preserve">6.SE.4 </w:t>
            </w:r>
            <w:r w:rsidRPr="009429B4">
              <w:t>Identify threats to personal cybersecurity. (CYSEC)</w:t>
            </w:r>
          </w:p>
        </w:tc>
        <w:tc>
          <w:tcPr>
            <w:tcW w:w="4797" w:type="dxa"/>
            <w:tcBorders>
              <w:top w:val="single" w:sz="4" w:space="0" w:color="4472C4"/>
              <w:left w:val="single" w:sz="4" w:space="0" w:color="4472C4"/>
              <w:bottom w:val="single" w:sz="4" w:space="0" w:color="4472C4"/>
              <w:right w:val="single" w:sz="4" w:space="0" w:color="4472C4"/>
            </w:tcBorders>
            <w:hideMark/>
          </w:tcPr>
          <w:p w14:paraId="1B57F060" w14:textId="77777777" w:rsidR="007B23F8" w:rsidRPr="009429B4" w:rsidRDefault="007B23F8">
            <w:pPr>
              <w:pStyle w:val="TableParagraph"/>
              <w:ind w:left="108" w:right="500"/>
            </w:pPr>
            <w:r w:rsidRPr="009429B4">
              <w:rPr>
                <w:b/>
              </w:rPr>
              <w:t xml:space="preserve">6.DI.1 </w:t>
            </w:r>
            <w:r w:rsidRPr="009429B4">
              <w:t>Describe personal online usage and determine how it affects identity on- and offline.</w:t>
            </w:r>
          </w:p>
        </w:tc>
      </w:tr>
      <w:tr w:rsidR="007B23F8" w:rsidRPr="009429B4" w14:paraId="40DCFF23" w14:textId="77777777" w:rsidTr="007B23F8">
        <w:trPr>
          <w:trHeight w:val="2783"/>
        </w:trPr>
        <w:tc>
          <w:tcPr>
            <w:tcW w:w="4795" w:type="dxa"/>
            <w:tcBorders>
              <w:top w:val="single" w:sz="4" w:space="0" w:color="4472C4"/>
              <w:left w:val="single" w:sz="4" w:space="0" w:color="4472C4"/>
              <w:bottom w:val="single" w:sz="4" w:space="0" w:color="4472C4"/>
              <w:right w:val="single" w:sz="4" w:space="0" w:color="4472C4"/>
            </w:tcBorders>
            <w:shd w:val="clear" w:color="auto" w:fill="D9E2F3"/>
          </w:tcPr>
          <w:p w14:paraId="6EEC2B4B" w14:textId="77777777" w:rsidR="007B23F8" w:rsidRPr="009429B4" w:rsidRDefault="007B23F8">
            <w:pPr>
              <w:pStyle w:val="TableParagraph"/>
              <w:ind w:left="107" w:right="561"/>
            </w:pPr>
            <w:r w:rsidRPr="009429B4">
              <w:rPr>
                <w:b/>
              </w:rPr>
              <w:t xml:space="preserve">7.RU.1 </w:t>
            </w:r>
            <w:r w:rsidRPr="009429B4">
              <w:t>Describe different forms of cyberbullying and the effects on all parties involved.</w:t>
            </w:r>
          </w:p>
          <w:p w14:paraId="7545D51A" w14:textId="77777777" w:rsidR="007B23F8" w:rsidRPr="009429B4" w:rsidRDefault="007B23F8">
            <w:pPr>
              <w:pStyle w:val="TableParagraph"/>
              <w:spacing w:before="7"/>
              <w:rPr>
                <w:rFonts w:ascii="Cambria"/>
                <w:b/>
                <w:sz w:val="21"/>
              </w:rPr>
            </w:pPr>
          </w:p>
          <w:p w14:paraId="130D4633" w14:textId="77777777" w:rsidR="007B23F8" w:rsidRPr="009429B4" w:rsidRDefault="007B23F8">
            <w:pPr>
              <w:pStyle w:val="TableParagraph"/>
              <w:ind w:left="107" w:right="243"/>
            </w:pPr>
            <w:r w:rsidRPr="009429B4">
              <w:rPr>
                <w:b/>
              </w:rPr>
              <w:t xml:space="preserve">7.RU.2 </w:t>
            </w:r>
            <w:r w:rsidRPr="009429B4">
              <w:t>Identify strategies to prevent and stop cyberbullying.</w:t>
            </w:r>
          </w:p>
          <w:p w14:paraId="7F4AE0D3" w14:textId="77777777" w:rsidR="007B23F8" w:rsidRPr="009429B4" w:rsidRDefault="007B23F8">
            <w:pPr>
              <w:pStyle w:val="TableParagraph"/>
              <w:spacing w:before="6"/>
              <w:rPr>
                <w:rFonts w:ascii="Cambria"/>
                <w:b/>
                <w:sz w:val="21"/>
              </w:rPr>
            </w:pPr>
          </w:p>
          <w:p w14:paraId="769FF7BC" w14:textId="77777777" w:rsidR="007B23F8" w:rsidRPr="009429B4" w:rsidRDefault="007B23F8">
            <w:pPr>
              <w:pStyle w:val="TableParagraph"/>
              <w:ind w:left="107"/>
            </w:pPr>
            <w:r w:rsidRPr="009429B4">
              <w:rPr>
                <w:b/>
              </w:rPr>
              <w:t xml:space="preserve">7.RU.3 </w:t>
            </w:r>
            <w:r w:rsidRPr="009429B4">
              <w:t>Continued growth.</w:t>
            </w:r>
          </w:p>
          <w:p w14:paraId="71EFD584" w14:textId="77777777" w:rsidR="007B23F8" w:rsidRPr="009429B4" w:rsidRDefault="007B23F8">
            <w:pPr>
              <w:pStyle w:val="TableParagraph"/>
              <w:spacing w:before="1"/>
              <w:rPr>
                <w:rFonts w:ascii="Cambria"/>
                <w:b/>
              </w:rPr>
            </w:pPr>
          </w:p>
          <w:p w14:paraId="18DF0A4A" w14:textId="77777777" w:rsidR="007B23F8" w:rsidRPr="009429B4" w:rsidRDefault="007B23F8">
            <w:pPr>
              <w:pStyle w:val="TableParagraph"/>
              <w:spacing w:line="252" w:lineRule="exact"/>
              <w:ind w:left="107" w:right="120"/>
            </w:pPr>
            <w:r w:rsidRPr="009429B4">
              <w:rPr>
                <w:b/>
              </w:rPr>
              <w:t xml:space="preserve">7.RU.4 </w:t>
            </w:r>
            <w:r w:rsidRPr="009429B4">
              <w:t>Understand the purpose of and comply with Acceptable Use Policies.</w:t>
            </w:r>
          </w:p>
        </w:tc>
        <w:tc>
          <w:tcPr>
            <w:tcW w:w="4797" w:type="dxa"/>
            <w:tcBorders>
              <w:top w:val="single" w:sz="4" w:space="0" w:color="4472C4"/>
              <w:left w:val="single" w:sz="4" w:space="0" w:color="4472C4"/>
              <w:bottom w:val="single" w:sz="4" w:space="0" w:color="4472C4"/>
              <w:right w:val="single" w:sz="4" w:space="0" w:color="4472C4"/>
            </w:tcBorders>
            <w:shd w:val="clear" w:color="auto" w:fill="D9E2F3"/>
          </w:tcPr>
          <w:p w14:paraId="3F9A6A90" w14:textId="77777777" w:rsidR="007B23F8" w:rsidRPr="009429B4" w:rsidRDefault="007B23F8">
            <w:pPr>
              <w:pStyle w:val="TableParagraph"/>
              <w:ind w:left="107"/>
            </w:pPr>
            <w:r w:rsidRPr="009429B4">
              <w:rPr>
                <w:b/>
              </w:rPr>
              <w:t xml:space="preserve">7.SE.1 </w:t>
            </w:r>
            <w:r w:rsidRPr="009429B4">
              <w:t>Continued growth.</w:t>
            </w:r>
          </w:p>
          <w:p w14:paraId="21F6DA33" w14:textId="77777777" w:rsidR="007B23F8" w:rsidRPr="009429B4" w:rsidRDefault="007B23F8">
            <w:pPr>
              <w:pStyle w:val="TableParagraph"/>
              <w:spacing w:before="7"/>
              <w:rPr>
                <w:rFonts w:ascii="Cambria"/>
                <w:b/>
                <w:sz w:val="21"/>
              </w:rPr>
            </w:pPr>
          </w:p>
          <w:p w14:paraId="161D9FBC" w14:textId="77777777" w:rsidR="007B23F8" w:rsidRPr="009429B4" w:rsidRDefault="007B23F8">
            <w:pPr>
              <w:pStyle w:val="TableParagraph"/>
              <w:ind w:left="107" w:right="160"/>
            </w:pPr>
            <w:r w:rsidRPr="009429B4">
              <w:rPr>
                <w:b/>
              </w:rPr>
              <w:t xml:space="preserve">7.SE.2 </w:t>
            </w:r>
            <w:r w:rsidRPr="009429B4">
              <w:t>Identify a variety of methods to maintain digital privacy and security. (CYSEC)</w:t>
            </w:r>
          </w:p>
          <w:p w14:paraId="0985B489" w14:textId="77777777" w:rsidR="007B23F8" w:rsidRPr="009429B4" w:rsidRDefault="007B23F8">
            <w:pPr>
              <w:pStyle w:val="TableParagraph"/>
              <w:spacing w:before="6"/>
              <w:rPr>
                <w:rFonts w:ascii="Cambria"/>
                <w:b/>
                <w:sz w:val="21"/>
              </w:rPr>
            </w:pPr>
          </w:p>
          <w:p w14:paraId="696B98F3" w14:textId="77777777" w:rsidR="007B23F8" w:rsidRPr="009429B4" w:rsidRDefault="007B23F8">
            <w:pPr>
              <w:pStyle w:val="TableParagraph"/>
              <w:ind w:left="107"/>
            </w:pPr>
            <w:r w:rsidRPr="009429B4">
              <w:rPr>
                <w:b/>
              </w:rPr>
              <w:t xml:space="preserve">7.SE.3 </w:t>
            </w:r>
            <w:r w:rsidRPr="009429B4">
              <w:t>Continued growth.</w:t>
            </w:r>
          </w:p>
          <w:p w14:paraId="5FD7906C" w14:textId="77777777" w:rsidR="007B23F8" w:rsidRPr="009429B4" w:rsidRDefault="007B23F8">
            <w:pPr>
              <w:pStyle w:val="TableParagraph"/>
              <w:spacing w:before="7"/>
              <w:rPr>
                <w:rFonts w:ascii="Cambria"/>
                <w:b/>
                <w:sz w:val="21"/>
              </w:rPr>
            </w:pPr>
          </w:p>
          <w:p w14:paraId="6BCC5985" w14:textId="77777777" w:rsidR="007B23F8" w:rsidRPr="009429B4" w:rsidRDefault="007B23F8">
            <w:pPr>
              <w:pStyle w:val="TableParagraph"/>
              <w:ind w:left="107" w:right="282"/>
            </w:pPr>
            <w:r w:rsidRPr="009429B4">
              <w:rPr>
                <w:b/>
              </w:rPr>
              <w:t xml:space="preserve">7.SE.4 </w:t>
            </w:r>
            <w:r w:rsidRPr="009429B4">
              <w:t>Describe how to respond to threats to personal cybersecurity. (CYSEC)</w:t>
            </w:r>
          </w:p>
        </w:tc>
        <w:tc>
          <w:tcPr>
            <w:tcW w:w="4797" w:type="dxa"/>
            <w:tcBorders>
              <w:top w:val="single" w:sz="4" w:space="0" w:color="4472C4"/>
              <w:left w:val="single" w:sz="4" w:space="0" w:color="4472C4"/>
              <w:bottom w:val="single" w:sz="4" w:space="0" w:color="4472C4"/>
              <w:right w:val="single" w:sz="4" w:space="0" w:color="4472C4"/>
            </w:tcBorders>
            <w:shd w:val="clear" w:color="auto" w:fill="D9E2F3"/>
            <w:hideMark/>
          </w:tcPr>
          <w:p w14:paraId="19933ECD" w14:textId="77777777" w:rsidR="007B23F8" w:rsidRPr="009429B4" w:rsidRDefault="007B23F8">
            <w:pPr>
              <w:pStyle w:val="TableParagraph"/>
              <w:ind w:left="108" w:right="171"/>
            </w:pPr>
            <w:r w:rsidRPr="009429B4">
              <w:rPr>
                <w:b/>
              </w:rPr>
              <w:t xml:space="preserve">7.DI.1 </w:t>
            </w:r>
            <w:r w:rsidRPr="009429B4">
              <w:t>Evaluate how digital identity can impact a person now and in the future.</w:t>
            </w:r>
          </w:p>
        </w:tc>
      </w:tr>
      <w:tr w:rsidR="007B23F8" w:rsidRPr="009429B4" w14:paraId="7F043782" w14:textId="77777777" w:rsidTr="007B23F8">
        <w:trPr>
          <w:trHeight w:val="2274"/>
        </w:trPr>
        <w:tc>
          <w:tcPr>
            <w:tcW w:w="4795" w:type="dxa"/>
            <w:tcBorders>
              <w:top w:val="single" w:sz="4" w:space="0" w:color="4472C4"/>
              <w:left w:val="single" w:sz="4" w:space="0" w:color="4472C4"/>
              <w:bottom w:val="single" w:sz="4" w:space="0" w:color="4472C4"/>
              <w:right w:val="single" w:sz="4" w:space="0" w:color="4472C4"/>
            </w:tcBorders>
          </w:tcPr>
          <w:p w14:paraId="7934B22F" w14:textId="77777777" w:rsidR="007B23F8" w:rsidRPr="009429B4" w:rsidRDefault="007B23F8">
            <w:pPr>
              <w:pStyle w:val="TableParagraph"/>
              <w:ind w:left="107" w:right="561"/>
            </w:pPr>
            <w:r w:rsidRPr="009429B4">
              <w:rPr>
                <w:b/>
              </w:rPr>
              <w:t xml:space="preserve">8.RU.1 </w:t>
            </w:r>
            <w:r w:rsidRPr="009429B4">
              <w:t>Describe different forms of cyberbullying and the effects on all parties involved.</w:t>
            </w:r>
          </w:p>
          <w:p w14:paraId="75A4B86C" w14:textId="77777777" w:rsidR="007B23F8" w:rsidRPr="009429B4" w:rsidRDefault="007B23F8">
            <w:pPr>
              <w:pStyle w:val="TableParagraph"/>
              <w:spacing w:before="2"/>
              <w:rPr>
                <w:rFonts w:ascii="Cambria"/>
                <w:b/>
                <w:sz w:val="21"/>
              </w:rPr>
            </w:pPr>
          </w:p>
          <w:p w14:paraId="4B43F11C" w14:textId="77777777" w:rsidR="007B23F8" w:rsidRPr="009429B4" w:rsidRDefault="007B23F8">
            <w:pPr>
              <w:pStyle w:val="TableParagraph"/>
              <w:ind w:left="107" w:right="243"/>
            </w:pPr>
            <w:r w:rsidRPr="009429B4">
              <w:rPr>
                <w:b/>
              </w:rPr>
              <w:t xml:space="preserve">8.RU.2 </w:t>
            </w:r>
            <w:r w:rsidRPr="009429B4">
              <w:t>Identify strategies to prevent and stop cyberbullying.</w:t>
            </w:r>
          </w:p>
          <w:p w14:paraId="08858BFA" w14:textId="77777777" w:rsidR="007B23F8" w:rsidRPr="009429B4" w:rsidRDefault="007B23F8">
            <w:pPr>
              <w:pStyle w:val="TableParagraph"/>
              <w:spacing w:before="8"/>
              <w:rPr>
                <w:rFonts w:ascii="Cambria"/>
                <w:b/>
                <w:sz w:val="21"/>
              </w:rPr>
            </w:pPr>
          </w:p>
          <w:p w14:paraId="0657B045" w14:textId="77777777" w:rsidR="007B23F8" w:rsidRPr="009429B4" w:rsidRDefault="007B23F8">
            <w:pPr>
              <w:pStyle w:val="TableParagraph"/>
              <w:spacing w:before="1"/>
              <w:ind w:left="107"/>
            </w:pPr>
            <w:r w:rsidRPr="009429B4">
              <w:rPr>
                <w:b/>
              </w:rPr>
              <w:t xml:space="preserve">8.RU.3 </w:t>
            </w:r>
            <w:r w:rsidRPr="009429B4">
              <w:t>Continued growth.</w:t>
            </w:r>
          </w:p>
        </w:tc>
        <w:tc>
          <w:tcPr>
            <w:tcW w:w="4797" w:type="dxa"/>
            <w:tcBorders>
              <w:top w:val="single" w:sz="4" w:space="0" w:color="4472C4"/>
              <w:left w:val="single" w:sz="4" w:space="0" w:color="4472C4"/>
              <w:bottom w:val="single" w:sz="4" w:space="0" w:color="4472C4"/>
              <w:right w:val="single" w:sz="4" w:space="0" w:color="4472C4"/>
            </w:tcBorders>
          </w:tcPr>
          <w:p w14:paraId="6D11EE40" w14:textId="77777777" w:rsidR="007B23F8" w:rsidRPr="009429B4" w:rsidRDefault="007B23F8">
            <w:pPr>
              <w:pStyle w:val="TableParagraph"/>
              <w:spacing w:line="250" w:lineRule="exact"/>
              <w:ind w:left="107"/>
            </w:pPr>
            <w:r w:rsidRPr="009429B4">
              <w:rPr>
                <w:b/>
              </w:rPr>
              <w:t xml:space="preserve">8.SE.1 </w:t>
            </w:r>
            <w:r w:rsidRPr="009429B4">
              <w:t>Continued growth.</w:t>
            </w:r>
          </w:p>
          <w:p w14:paraId="63EE0D60" w14:textId="77777777" w:rsidR="007B23F8" w:rsidRPr="009429B4" w:rsidRDefault="007B23F8">
            <w:pPr>
              <w:pStyle w:val="TableParagraph"/>
              <w:spacing w:before="7"/>
              <w:rPr>
                <w:rFonts w:ascii="Cambria"/>
                <w:b/>
                <w:sz w:val="21"/>
              </w:rPr>
            </w:pPr>
          </w:p>
          <w:p w14:paraId="3E840D18" w14:textId="77777777" w:rsidR="007B23F8" w:rsidRPr="009429B4" w:rsidRDefault="007B23F8">
            <w:pPr>
              <w:pStyle w:val="TableParagraph"/>
              <w:ind w:left="107" w:right="171"/>
            </w:pPr>
            <w:r w:rsidRPr="009429B4">
              <w:rPr>
                <w:b/>
              </w:rPr>
              <w:t xml:space="preserve">8.SE.2 </w:t>
            </w:r>
            <w:r w:rsidRPr="009429B4">
              <w:t>Identify advanced methods to maintain digital privacy and security. (CYSEC)</w:t>
            </w:r>
          </w:p>
          <w:p w14:paraId="6AF716CD" w14:textId="77777777" w:rsidR="007B23F8" w:rsidRPr="009429B4" w:rsidRDefault="007B23F8">
            <w:pPr>
              <w:pStyle w:val="TableParagraph"/>
              <w:spacing w:before="6"/>
              <w:rPr>
                <w:rFonts w:ascii="Cambria"/>
                <w:b/>
                <w:sz w:val="21"/>
              </w:rPr>
            </w:pPr>
          </w:p>
          <w:p w14:paraId="2432A272" w14:textId="77777777" w:rsidR="007B23F8" w:rsidRPr="009429B4" w:rsidRDefault="007B23F8">
            <w:pPr>
              <w:pStyle w:val="TableParagraph"/>
              <w:ind w:left="107"/>
            </w:pPr>
            <w:r w:rsidRPr="009429B4">
              <w:rPr>
                <w:b/>
              </w:rPr>
              <w:t xml:space="preserve">8.SE.3 </w:t>
            </w:r>
            <w:r w:rsidRPr="009429B4">
              <w:t>Continued growth.</w:t>
            </w:r>
          </w:p>
          <w:p w14:paraId="458EBF83" w14:textId="77777777" w:rsidR="007B23F8" w:rsidRPr="009429B4" w:rsidRDefault="007B23F8">
            <w:pPr>
              <w:pStyle w:val="TableParagraph"/>
              <w:rPr>
                <w:rFonts w:ascii="Cambria"/>
                <w:b/>
              </w:rPr>
            </w:pPr>
          </w:p>
          <w:p w14:paraId="1055E51A" w14:textId="77777777" w:rsidR="007B23F8" w:rsidRPr="009429B4" w:rsidRDefault="007B23F8">
            <w:pPr>
              <w:pStyle w:val="TableParagraph"/>
              <w:spacing w:line="252" w:lineRule="exact"/>
              <w:ind w:left="107" w:right="318"/>
            </w:pPr>
            <w:r w:rsidRPr="009429B4">
              <w:rPr>
                <w:b/>
              </w:rPr>
              <w:t xml:space="preserve">8.SE.4 </w:t>
            </w:r>
            <w:r w:rsidRPr="009429B4">
              <w:t>Discuss the consequences of identity theft. (CYSEC)</w:t>
            </w:r>
          </w:p>
        </w:tc>
        <w:tc>
          <w:tcPr>
            <w:tcW w:w="4797" w:type="dxa"/>
            <w:tcBorders>
              <w:top w:val="single" w:sz="4" w:space="0" w:color="4472C4"/>
              <w:left w:val="single" w:sz="4" w:space="0" w:color="4472C4"/>
              <w:bottom w:val="single" w:sz="4" w:space="0" w:color="4472C4"/>
              <w:right w:val="single" w:sz="4" w:space="0" w:color="4472C4"/>
            </w:tcBorders>
            <w:hideMark/>
          </w:tcPr>
          <w:p w14:paraId="4A42C81F" w14:textId="77777777" w:rsidR="007B23F8" w:rsidRPr="009429B4" w:rsidRDefault="007B23F8">
            <w:pPr>
              <w:pStyle w:val="TableParagraph"/>
              <w:spacing w:line="250" w:lineRule="exact"/>
              <w:ind w:left="108"/>
            </w:pPr>
            <w:r w:rsidRPr="009429B4">
              <w:rPr>
                <w:b/>
              </w:rPr>
              <w:t xml:space="preserve">8.DI.1 </w:t>
            </w:r>
            <w:r w:rsidRPr="009429B4">
              <w:t>Continued growth.</w:t>
            </w:r>
          </w:p>
        </w:tc>
      </w:tr>
    </w:tbl>
    <w:p w14:paraId="5FD265CB"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tbl>
      <w:tblPr>
        <w:tblW w:w="0" w:type="auto"/>
        <w:tblInd w:w="23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4795"/>
        <w:gridCol w:w="4797"/>
        <w:gridCol w:w="4797"/>
      </w:tblGrid>
      <w:tr w:rsidR="007B23F8" w:rsidRPr="009429B4" w14:paraId="5487CB62" w14:textId="77777777" w:rsidTr="007B23F8">
        <w:trPr>
          <w:trHeight w:val="273"/>
        </w:trPr>
        <w:tc>
          <w:tcPr>
            <w:tcW w:w="14389" w:type="dxa"/>
            <w:gridSpan w:val="3"/>
            <w:tcBorders>
              <w:top w:val="nil"/>
              <w:left w:val="nil"/>
              <w:bottom w:val="nil"/>
              <w:right w:val="nil"/>
            </w:tcBorders>
            <w:shd w:val="clear" w:color="auto" w:fill="4472C4"/>
            <w:hideMark/>
          </w:tcPr>
          <w:p w14:paraId="2598086C" w14:textId="77777777" w:rsidR="007B23F8" w:rsidRPr="009429B4" w:rsidRDefault="007B23F8">
            <w:pPr>
              <w:pStyle w:val="TableParagraph"/>
              <w:spacing w:before="9" w:line="244" w:lineRule="exact"/>
              <w:ind w:left="5920" w:right="5907"/>
              <w:jc w:val="center"/>
              <w:rPr>
                <w:b/>
              </w:rPr>
            </w:pPr>
            <w:r w:rsidRPr="009429B4">
              <w:rPr>
                <w:b/>
                <w:color w:val="FFFFFF"/>
              </w:rPr>
              <w:lastRenderedPageBreak/>
              <w:t>Digital Citizenship</w:t>
            </w:r>
          </w:p>
        </w:tc>
      </w:tr>
      <w:tr w:rsidR="007B23F8" w:rsidRPr="009429B4" w14:paraId="432D5959" w14:textId="77777777" w:rsidTr="007B23F8">
        <w:trPr>
          <w:trHeight w:val="890"/>
        </w:trPr>
        <w:tc>
          <w:tcPr>
            <w:tcW w:w="4795" w:type="dxa"/>
            <w:tcBorders>
              <w:top w:val="nil"/>
              <w:left w:val="single" w:sz="4" w:space="0" w:color="4472C4"/>
              <w:bottom w:val="single" w:sz="4" w:space="0" w:color="4472C4"/>
              <w:right w:val="single" w:sz="4" w:space="0" w:color="4472C4"/>
            </w:tcBorders>
            <w:shd w:val="clear" w:color="auto" w:fill="B4C6E7"/>
            <w:hideMark/>
          </w:tcPr>
          <w:p w14:paraId="7892589F" w14:textId="77777777" w:rsidR="007B23F8" w:rsidRPr="009429B4" w:rsidRDefault="007B23F8">
            <w:pPr>
              <w:pStyle w:val="TableParagraph"/>
              <w:spacing w:before="192"/>
              <w:ind w:left="662" w:right="242" w:hanging="394"/>
              <w:rPr>
                <w:b/>
              </w:rPr>
            </w:pPr>
            <w:r w:rsidRPr="009429B4">
              <w:rPr>
                <w:b/>
              </w:rPr>
              <w:t>Responsible Use: Respect and dignity in virtual and physical communities</w:t>
            </w:r>
          </w:p>
        </w:tc>
        <w:tc>
          <w:tcPr>
            <w:tcW w:w="4797" w:type="dxa"/>
            <w:tcBorders>
              <w:top w:val="nil"/>
              <w:left w:val="single" w:sz="4" w:space="0" w:color="4472C4"/>
              <w:bottom w:val="single" w:sz="4" w:space="0" w:color="4472C4"/>
              <w:right w:val="single" w:sz="4" w:space="0" w:color="4472C4"/>
            </w:tcBorders>
            <w:shd w:val="clear" w:color="auto" w:fill="B4C6E7"/>
            <w:hideMark/>
          </w:tcPr>
          <w:p w14:paraId="215ECCCA" w14:textId="77777777" w:rsidR="007B23F8" w:rsidRPr="009429B4" w:rsidRDefault="007B23F8">
            <w:pPr>
              <w:pStyle w:val="TableParagraph"/>
              <w:spacing w:before="65"/>
              <w:ind w:left="203" w:right="190" w:hanging="1"/>
              <w:jc w:val="center"/>
              <w:rPr>
                <w:b/>
              </w:rPr>
            </w:pPr>
            <w:r w:rsidRPr="009429B4">
              <w:rPr>
                <w:b/>
              </w:rPr>
              <w:t>Safety &amp; Ethics: There are both positive and negative impacts in social and ethical behaviors for using technology.</w:t>
            </w:r>
          </w:p>
        </w:tc>
        <w:tc>
          <w:tcPr>
            <w:tcW w:w="4797" w:type="dxa"/>
            <w:tcBorders>
              <w:top w:val="nil"/>
              <w:left w:val="single" w:sz="4" w:space="0" w:color="4472C4"/>
              <w:bottom w:val="single" w:sz="4" w:space="0" w:color="4472C4"/>
              <w:right w:val="single" w:sz="4" w:space="0" w:color="4472C4"/>
            </w:tcBorders>
            <w:shd w:val="clear" w:color="auto" w:fill="B4C6E7"/>
            <w:hideMark/>
          </w:tcPr>
          <w:p w14:paraId="4CE33321" w14:textId="77777777" w:rsidR="007B23F8" w:rsidRPr="009429B4" w:rsidRDefault="007B23F8">
            <w:pPr>
              <w:pStyle w:val="TableParagraph"/>
              <w:spacing w:before="65"/>
              <w:ind w:left="161" w:right="148" w:hanging="2"/>
              <w:jc w:val="center"/>
              <w:rPr>
                <w:b/>
              </w:rPr>
            </w:pPr>
            <w:r w:rsidRPr="009429B4">
              <w:rPr>
                <w:b/>
              </w:rPr>
              <w:t>Digital Identity: Responsibilities and opportunities of living, learning and working in an interconnected digital world.</w:t>
            </w:r>
          </w:p>
        </w:tc>
      </w:tr>
      <w:tr w:rsidR="007B23F8" w:rsidRPr="009429B4" w14:paraId="19D16AF5" w14:textId="77777777" w:rsidTr="007B23F8">
        <w:trPr>
          <w:trHeight w:val="505"/>
        </w:trPr>
        <w:tc>
          <w:tcPr>
            <w:tcW w:w="4795" w:type="dxa"/>
            <w:tcBorders>
              <w:top w:val="single" w:sz="4" w:space="0" w:color="4472C4"/>
              <w:left w:val="single" w:sz="4" w:space="0" w:color="4472C4"/>
              <w:bottom w:val="single" w:sz="4" w:space="0" w:color="4472C4"/>
              <w:right w:val="single" w:sz="4" w:space="0" w:color="4472C4"/>
            </w:tcBorders>
            <w:hideMark/>
          </w:tcPr>
          <w:p w14:paraId="3DC97570" w14:textId="77777777" w:rsidR="007B23F8" w:rsidRPr="009429B4" w:rsidRDefault="007B23F8">
            <w:pPr>
              <w:pStyle w:val="TableParagraph"/>
              <w:spacing w:before="4" w:line="252" w:lineRule="exact"/>
              <w:ind w:left="107" w:right="120"/>
            </w:pPr>
            <w:r w:rsidRPr="009429B4">
              <w:rPr>
                <w:b/>
              </w:rPr>
              <w:t xml:space="preserve">8.RU.4 </w:t>
            </w:r>
            <w:r w:rsidRPr="009429B4">
              <w:t>Understand the purpose of and comply with Acceptable Use Policies.</w:t>
            </w:r>
          </w:p>
        </w:tc>
        <w:tc>
          <w:tcPr>
            <w:tcW w:w="4797" w:type="dxa"/>
            <w:tcBorders>
              <w:top w:val="single" w:sz="4" w:space="0" w:color="4472C4"/>
              <w:left w:val="single" w:sz="4" w:space="0" w:color="4472C4"/>
              <w:bottom w:val="single" w:sz="4" w:space="0" w:color="4472C4"/>
              <w:right w:val="single" w:sz="4" w:space="0" w:color="4472C4"/>
            </w:tcBorders>
          </w:tcPr>
          <w:p w14:paraId="74AB15D0" w14:textId="77777777" w:rsidR="007B23F8" w:rsidRPr="009429B4" w:rsidRDefault="007B23F8">
            <w:pPr>
              <w:pStyle w:val="TableParagraph"/>
              <w:rPr>
                <w:rFonts w:ascii="Times New Roman"/>
              </w:rPr>
            </w:pPr>
          </w:p>
        </w:tc>
        <w:tc>
          <w:tcPr>
            <w:tcW w:w="4797" w:type="dxa"/>
            <w:tcBorders>
              <w:top w:val="single" w:sz="4" w:space="0" w:color="4472C4"/>
              <w:left w:val="single" w:sz="4" w:space="0" w:color="4472C4"/>
              <w:bottom w:val="single" w:sz="4" w:space="0" w:color="4472C4"/>
              <w:right w:val="single" w:sz="4" w:space="0" w:color="4472C4"/>
            </w:tcBorders>
          </w:tcPr>
          <w:p w14:paraId="6270BB61" w14:textId="77777777" w:rsidR="007B23F8" w:rsidRPr="009429B4" w:rsidRDefault="007B23F8">
            <w:pPr>
              <w:pStyle w:val="TableParagraph"/>
              <w:rPr>
                <w:rFonts w:ascii="Times New Roman"/>
              </w:rPr>
            </w:pPr>
          </w:p>
        </w:tc>
      </w:tr>
      <w:tr w:rsidR="007B23F8" w:rsidRPr="009429B4" w14:paraId="6366506B" w14:textId="77777777" w:rsidTr="007B23F8">
        <w:trPr>
          <w:trHeight w:val="3537"/>
        </w:trPr>
        <w:tc>
          <w:tcPr>
            <w:tcW w:w="4795" w:type="dxa"/>
            <w:tcBorders>
              <w:top w:val="single" w:sz="4" w:space="0" w:color="4472C4"/>
              <w:left w:val="single" w:sz="4" w:space="0" w:color="4472C4"/>
              <w:bottom w:val="single" w:sz="4" w:space="0" w:color="4472C4"/>
              <w:right w:val="single" w:sz="4" w:space="0" w:color="4472C4"/>
            </w:tcBorders>
            <w:shd w:val="clear" w:color="auto" w:fill="D9E2F3"/>
          </w:tcPr>
          <w:p w14:paraId="1200F001" w14:textId="77777777" w:rsidR="007B23F8" w:rsidRPr="009429B4" w:rsidRDefault="007B23F8">
            <w:pPr>
              <w:pStyle w:val="TableParagraph"/>
              <w:ind w:left="107" w:right="928"/>
            </w:pPr>
            <w:r w:rsidRPr="009429B4">
              <w:rPr>
                <w:b/>
              </w:rPr>
              <w:t xml:space="preserve">9.RU.1 </w:t>
            </w:r>
            <w:r w:rsidRPr="009429B4">
              <w:t>Apply cyberbullying prevention strategies.</w:t>
            </w:r>
          </w:p>
          <w:p w14:paraId="49041647" w14:textId="77777777" w:rsidR="007B23F8" w:rsidRPr="009429B4" w:rsidRDefault="007B23F8">
            <w:pPr>
              <w:pStyle w:val="TableParagraph"/>
              <w:spacing w:before="4"/>
              <w:rPr>
                <w:rFonts w:ascii="Cambria"/>
                <w:b/>
                <w:sz w:val="21"/>
              </w:rPr>
            </w:pPr>
          </w:p>
          <w:p w14:paraId="3CD7794F" w14:textId="77777777" w:rsidR="007B23F8" w:rsidRPr="009429B4" w:rsidRDefault="007B23F8">
            <w:pPr>
              <w:pStyle w:val="TableParagraph"/>
              <w:ind w:left="107" w:right="500"/>
            </w:pPr>
            <w:r w:rsidRPr="009429B4">
              <w:rPr>
                <w:b/>
              </w:rPr>
              <w:t xml:space="preserve">9.RU.2 </w:t>
            </w:r>
            <w:r w:rsidRPr="009429B4">
              <w:t>Apply safe and ethical behaviors to personal electronic communication and interaction. (CYSEC)</w:t>
            </w:r>
          </w:p>
          <w:p w14:paraId="3155AB89" w14:textId="77777777" w:rsidR="007B23F8" w:rsidRPr="009429B4" w:rsidRDefault="007B23F8">
            <w:pPr>
              <w:pStyle w:val="TableParagraph"/>
              <w:spacing w:before="7"/>
              <w:rPr>
                <w:rFonts w:ascii="Cambria"/>
                <w:b/>
                <w:sz w:val="21"/>
              </w:rPr>
            </w:pPr>
          </w:p>
          <w:p w14:paraId="3EA26676" w14:textId="77777777" w:rsidR="007B23F8" w:rsidRPr="009429B4" w:rsidRDefault="007B23F8">
            <w:pPr>
              <w:pStyle w:val="TableParagraph"/>
              <w:ind w:left="107"/>
            </w:pPr>
            <w:r w:rsidRPr="009429B4">
              <w:rPr>
                <w:b/>
              </w:rPr>
              <w:t xml:space="preserve">9.RU.3 </w:t>
            </w:r>
            <w:r w:rsidRPr="009429B4">
              <w:t>Continued growth.</w:t>
            </w:r>
          </w:p>
          <w:p w14:paraId="77417F7A" w14:textId="77777777" w:rsidR="007B23F8" w:rsidRPr="009429B4" w:rsidRDefault="007B23F8">
            <w:pPr>
              <w:pStyle w:val="TableParagraph"/>
              <w:spacing w:before="5"/>
              <w:rPr>
                <w:rFonts w:ascii="Cambria"/>
                <w:b/>
                <w:sz w:val="21"/>
              </w:rPr>
            </w:pPr>
          </w:p>
          <w:p w14:paraId="26C45785" w14:textId="77777777" w:rsidR="007B23F8" w:rsidRPr="009429B4" w:rsidRDefault="007B23F8">
            <w:pPr>
              <w:pStyle w:val="TableParagraph"/>
              <w:ind w:left="107" w:right="365"/>
            </w:pPr>
            <w:r w:rsidRPr="009429B4">
              <w:rPr>
                <w:b/>
              </w:rPr>
              <w:t xml:space="preserve">9.RU.4 </w:t>
            </w:r>
            <w:r w:rsidRPr="009429B4">
              <w:t>Understand the purpose and comply with Acceptable Use Policies.</w:t>
            </w:r>
          </w:p>
        </w:tc>
        <w:tc>
          <w:tcPr>
            <w:tcW w:w="4797" w:type="dxa"/>
            <w:tcBorders>
              <w:top w:val="single" w:sz="4" w:space="0" w:color="4472C4"/>
              <w:left w:val="single" w:sz="4" w:space="0" w:color="4472C4"/>
              <w:bottom w:val="single" w:sz="4" w:space="0" w:color="4472C4"/>
              <w:right w:val="single" w:sz="4" w:space="0" w:color="4472C4"/>
            </w:tcBorders>
            <w:shd w:val="clear" w:color="auto" w:fill="D9E2F3"/>
          </w:tcPr>
          <w:p w14:paraId="555E47E1" w14:textId="77777777" w:rsidR="007B23F8" w:rsidRPr="009429B4" w:rsidRDefault="007B23F8">
            <w:pPr>
              <w:pStyle w:val="TableParagraph"/>
              <w:ind w:left="107"/>
            </w:pPr>
            <w:r w:rsidRPr="009429B4">
              <w:rPr>
                <w:b/>
              </w:rPr>
              <w:t xml:space="preserve">9.SE.1 </w:t>
            </w:r>
            <w:r w:rsidRPr="009429B4">
              <w:t>Recognize the effects sharing information online can have on others'</w:t>
            </w:r>
            <w:r w:rsidRPr="009429B4">
              <w:rPr>
                <w:spacing w:val="-28"/>
              </w:rPr>
              <w:t xml:space="preserve"> </w:t>
            </w:r>
            <w:r w:rsidRPr="009429B4">
              <w:t>privacy. (CYSEC)</w:t>
            </w:r>
          </w:p>
          <w:p w14:paraId="1CF87648" w14:textId="77777777" w:rsidR="007B23F8" w:rsidRPr="009429B4" w:rsidRDefault="007B23F8">
            <w:pPr>
              <w:pStyle w:val="TableParagraph"/>
              <w:spacing w:before="3"/>
              <w:rPr>
                <w:rFonts w:ascii="Cambria"/>
                <w:b/>
                <w:sz w:val="21"/>
              </w:rPr>
            </w:pPr>
          </w:p>
          <w:p w14:paraId="02DE5F15" w14:textId="77777777" w:rsidR="007B23F8" w:rsidRPr="009429B4" w:rsidRDefault="007B23F8">
            <w:pPr>
              <w:pStyle w:val="TableParagraph"/>
              <w:ind w:left="107" w:right="648"/>
            </w:pPr>
            <w:r w:rsidRPr="009429B4">
              <w:rPr>
                <w:b/>
              </w:rPr>
              <w:t xml:space="preserve">9.SE.2 </w:t>
            </w:r>
            <w:r w:rsidRPr="009429B4">
              <w:t>Know how to modify their account settings to protect privacy and security. (CYSEC)</w:t>
            </w:r>
          </w:p>
          <w:p w14:paraId="27F26194" w14:textId="77777777" w:rsidR="007B23F8" w:rsidRPr="009429B4" w:rsidRDefault="007B23F8">
            <w:pPr>
              <w:pStyle w:val="TableParagraph"/>
              <w:spacing w:before="7"/>
              <w:rPr>
                <w:rFonts w:ascii="Cambria"/>
                <w:b/>
                <w:sz w:val="21"/>
              </w:rPr>
            </w:pPr>
          </w:p>
          <w:p w14:paraId="1896200B" w14:textId="77777777" w:rsidR="007B23F8" w:rsidRPr="009429B4" w:rsidRDefault="007B23F8">
            <w:pPr>
              <w:pStyle w:val="TableParagraph"/>
              <w:ind w:left="107" w:right="489"/>
            </w:pPr>
            <w:r w:rsidRPr="009429B4">
              <w:rPr>
                <w:b/>
              </w:rPr>
              <w:t xml:space="preserve">9.SE.3 </w:t>
            </w:r>
            <w:r w:rsidRPr="009429B4">
              <w:t>Recognize that data-collection technology can be used to track navigation online. (CYSEC)</w:t>
            </w:r>
          </w:p>
          <w:p w14:paraId="52581618" w14:textId="77777777" w:rsidR="007B23F8" w:rsidRPr="009429B4" w:rsidRDefault="007B23F8">
            <w:pPr>
              <w:pStyle w:val="TableParagraph"/>
              <w:spacing w:before="1"/>
              <w:rPr>
                <w:rFonts w:ascii="Cambria"/>
                <w:b/>
              </w:rPr>
            </w:pPr>
          </w:p>
          <w:p w14:paraId="1854773B" w14:textId="77777777" w:rsidR="007B23F8" w:rsidRPr="009429B4" w:rsidRDefault="007B23F8">
            <w:pPr>
              <w:pStyle w:val="TableParagraph"/>
              <w:spacing w:line="252" w:lineRule="exact"/>
              <w:ind w:left="107" w:right="160"/>
            </w:pPr>
            <w:r w:rsidRPr="009429B4">
              <w:rPr>
                <w:b/>
              </w:rPr>
              <w:t xml:space="preserve">9.SE.4 </w:t>
            </w:r>
            <w:r w:rsidRPr="009429B4">
              <w:t>Describe ways to prevent identity theft. (CYSEC)</w:t>
            </w:r>
          </w:p>
        </w:tc>
        <w:tc>
          <w:tcPr>
            <w:tcW w:w="4797" w:type="dxa"/>
            <w:tcBorders>
              <w:top w:val="single" w:sz="4" w:space="0" w:color="4472C4"/>
              <w:left w:val="single" w:sz="4" w:space="0" w:color="4472C4"/>
              <w:bottom w:val="single" w:sz="4" w:space="0" w:color="4472C4"/>
              <w:right w:val="single" w:sz="4" w:space="0" w:color="4472C4"/>
            </w:tcBorders>
            <w:shd w:val="clear" w:color="auto" w:fill="D9E2F3"/>
            <w:hideMark/>
          </w:tcPr>
          <w:p w14:paraId="7B6EC41C" w14:textId="77777777" w:rsidR="007B23F8" w:rsidRPr="009429B4" w:rsidRDefault="007B23F8">
            <w:pPr>
              <w:pStyle w:val="TableParagraph"/>
              <w:ind w:left="108" w:right="243"/>
            </w:pPr>
            <w:r w:rsidRPr="009429B4">
              <w:rPr>
                <w:b/>
              </w:rPr>
              <w:t xml:space="preserve">9.DI.1 </w:t>
            </w:r>
            <w:r w:rsidRPr="009429B4">
              <w:t>Manage a digital identity and be aware of the permanence of actions in the digital world. (CYSEC)</w:t>
            </w:r>
          </w:p>
        </w:tc>
      </w:tr>
      <w:tr w:rsidR="007B23F8" w:rsidRPr="009429B4" w14:paraId="07566F7C" w14:textId="77777777" w:rsidTr="007B23F8">
        <w:trPr>
          <w:trHeight w:val="3285"/>
        </w:trPr>
        <w:tc>
          <w:tcPr>
            <w:tcW w:w="4795" w:type="dxa"/>
            <w:tcBorders>
              <w:top w:val="single" w:sz="4" w:space="0" w:color="4472C4"/>
              <w:left w:val="single" w:sz="4" w:space="0" w:color="4472C4"/>
              <w:bottom w:val="single" w:sz="4" w:space="0" w:color="4472C4"/>
              <w:right w:val="single" w:sz="4" w:space="0" w:color="4472C4"/>
            </w:tcBorders>
            <w:hideMark/>
          </w:tcPr>
          <w:p w14:paraId="67280896" w14:textId="77777777" w:rsidR="007B23F8" w:rsidRPr="009429B4" w:rsidRDefault="007B23F8">
            <w:pPr>
              <w:pStyle w:val="TableParagraph"/>
              <w:spacing w:line="480" w:lineRule="auto"/>
              <w:ind w:left="107" w:right="2020"/>
              <w:jc w:val="both"/>
            </w:pPr>
            <w:r w:rsidRPr="009429B4">
              <w:rPr>
                <w:b/>
              </w:rPr>
              <w:t xml:space="preserve">10.RU.1 </w:t>
            </w:r>
            <w:r w:rsidRPr="009429B4">
              <w:t xml:space="preserve">Continued growth. </w:t>
            </w:r>
            <w:r w:rsidRPr="009429B4">
              <w:rPr>
                <w:b/>
              </w:rPr>
              <w:t xml:space="preserve">10.RU.2 </w:t>
            </w:r>
            <w:r w:rsidRPr="009429B4">
              <w:t xml:space="preserve">Continued growth. </w:t>
            </w:r>
            <w:r w:rsidRPr="009429B4">
              <w:rPr>
                <w:b/>
              </w:rPr>
              <w:t xml:space="preserve">10.RU.3 </w:t>
            </w:r>
            <w:r w:rsidRPr="009429B4">
              <w:t>Continued growth.</w:t>
            </w:r>
          </w:p>
          <w:p w14:paraId="05DE5C08" w14:textId="77777777" w:rsidR="007B23F8" w:rsidRPr="009429B4" w:rsidRDefault="007B23F8">
            <w:pPr>
              <w:pStyle w:val="TableParagraph"/>
              <w:ind w:left="108" w:right="259"/>
              <w:jc w:val="both"/>
            </w:pPr>
            <w:r w:rsidRPr="009429B4">
              <w:rPr>
                <w:b/>
              </w:rPr>
              <w:t xml:space="preserve">10.RU.4 </w:t>
            </w:r>
            <w:r w:rsidRPr="009429B4">
              <w:t>Understand the purpose and comply with Acceptable Use Policies.</w:t>
            </w:r>
          </w:p>
        </w:tc>
        <w:tc>
          <w:tcPr>
            <w:tcW w:w="4797" w:type="dxa"/>
            <w:tcBorders>
              <w:top w:val="single" w:sz="4" w:space="0" w:color="4472C4"/>
              <w:left w:val="single" w:sz="4" w:space="0" w:color="4472C4"/>
              <w:bottom w:val="single" w:sz="4" w:space="0" w:color="4472C4"/>
              <w:right w:val="single" w:sz="4" w:space="0" w:color="4472C4"/>
            </w:tcBorders>
          </w:tcPr>
          <w:p w14:paraId="3E7D43D9" w14:textId="77777777" w:rsidR="007B23F8" w:rsidRPr="009429B4" w:rsidRDefault="007B23F8">
            <w:pPr>
              <w:pStyle w:val="TableParagraph"/>
              <w:ind w:left="107" w:right="404"/>
            </w:pPr>
            <w:r w:rsidRPr="009429B4">
              <w:rPr>
                <w:b/>
              </w:rPr>
              <w:t xml:space="preserve">10.SE.1 </w:t>
            </w:r>
            <w:r w:rsidRPr="009429B4">
              <w:t>Implement best practices to secure personal information. (CYSEC)</w:t>
            </w:r>
          </w:p>
          <w:p w14:paraId="66A0A45C" w14:textId="77777777" w:rsidR="007B23F8" w:rsidRPr="009429B4" w:rsidRDefault="007B23F8">
            <w:pPr>
              <w:pStyle w:val="TableParagraph"/>
              <w:spacing w:before="3"/>
              <w:rPr>
                <w:rFonts w:ascii="Cambria"/>
                <w:b/>
                <w:sz w:val="21"/>
              </w:rPr>
            </w:pPr>
          </w:p>
          <w:p w14:paraId="3BCE5708" w14:textId="77777777" w:rsidR="007B23F8" w:rsidRPr="009429B4" w:rsidRDefault="007B23F8">
            <w:pPr>
              <w:pStyle w:val="TableParagraph"/>
              <w:spacing w:before="1"/>
              <w:ind w:left="107" w:right="906"/>
            </w:pPr>
            <w:r w:rsidRPr="009429B4">
              <w:rPr>
                <w:b/>
              </w:rPr>
              <w:t xml:space="preserve">10.SE.2 </w:t>
            </w:r>
            <w:r w:rsidRPr="009429B4">
              <w:t>Recognize the importance of monitoring your private data. (CYSEC)</w:t>
            </w:r>
          </w:p>
          <w:p w14:paraId="75EDA02D" w14:textId="77777777" w:rsidR="007B23F8" w:rsidRPr="009429B4" w:rsidRDefault="007B23F8">
            <w:pPr>
              <w:pStyle w:val="TableParagraph"/>
              <w:spacing w:before="6"/>
              <w:rPr>
                <w:rFonts w:ascii="Cambria"/>
                <w:b/>
                <w:sz w:val="21"/>
              </w:rPr>
            </w:pPr>
          </w:p>
          <w:p w14:paraId="3826C91F" w14:textId="77777777" w:rsidR="007B23F8" w:rsidRPr="009429B4" w:rsidRDefault="007B23F8">
            <w:pPr>
              <w:pStyle w:val="TableParagraph"/>
              <w:ind w:left="107" w:right="163"/>
            </w:pPr>
            <w:r w:rsidRPr="009429B4">
              <w:rPr>
                <w:b/>
              </w:rPr>
              <w:t xml:space="preserve">10.SE.3 </w:t>
            </w:r>
            <w:r w:rsidRPr="009429B4">
              <w:t>Manage personal data to maintain digital privacy and security and are aware of data-collection technology used to track online behaviors. (CYSEC)</w:t>
            </w:r>
          </w:p>
          <w:p w14:paraId="42FE7DF5" w14:textId="77777777" w:rsidR="007B23F8" w:rsidRPr="009429B4" w:rsidRDefault="007B23F8">
            <w:pPr>
              <w:pStyle w:val="TableParagraph"/>
              <w:spacing w:before="11"/>
              <w:rPr>
                <w:rFonts w:ascii="Cambria"/>
                <w:b/>
                <w:sz w:val="21"/>
              </w:rPr>
            </w:pPr>
          </w:p>
          <w:p w14:paraId="3832F5B9" w14:textId="77777777" w:rsidR="007B23F8" w:rsidRPr="009429B4" w:rsidRDefault="007B23F8">
            <w:pPr>
              <w:pStyle w:val="TableParagraph"/>
              <w:spacing w:line="252" w:lineRule="exact"/>
              <w:ind w:left="107" w:right="233"/>
            </w:pPr>
            <w:r w:rsidRPr="009429B4">
              <w:rPr>
                <w:b/>
              </w:rPr>
              <w:t xml:space="preserve">10.SE.4 </w:t>
            </w:r>
            <w:r w:rsidRPr="009429B4">
              <w:t>Identify if their private data has been altered and can react appropriately. (CYSEC)</w:t>
            </w:r>
          </w:p>
        </w:tc>
        <w:tc>
          <w:tcPr>
            <w:tcW w:w="4797" w:type="dxa"/>
            <w:tcBorders>
              <w:top w:val="single" w:sz="4" w:space="0" w:color="4472C4"/>
              <w:left w:val="single" w:sz="4" w:space="0" w:color="4472C4"/>
              <w:bottom w:val="single" w:sz="4" w:space="0" w:color="4472C4"/>
              <w:right w:val="single" w:sz="4" w:space="0" w:color="4472C4"/>
            </w:tcBorders>
            <w:hideMark/>
          </w:tcPr>
          <w:p w14:paraId="16098C42" w14:textId="77777777" w:rsidR="007B23F8" w:rsidRPr="009429B4" w:rsidRDefault="007B23F8">
            <w:pPr>
              <w:pStyle w:val="TableParagraph"/>
              <w:spacing w:line="251" w:lineRule="exact"/>
              <w:ind w:left="108"/>
            </w:pPr>
            <w:r w:rsidRPr="009429B4">
              <w:rPr>
                <w:b/>
              </w:rPr>
              <w:t xml:space="preserve">10.DI.1 </w:t>
            </w:r>
            <w:r w:rsidRPr="009429B4">
              <w:t>Continued growth.</w:t>
            </w:r>
          </w:p>
        </w:tc>
      </w:tr>
      <w:tr w:rsidR="007B23F8" w:rsidRPr="009429B4" w14:paraId="2AD8D4BE" w14:textId="77777777" w:rsidTr="007B23F8">
        <w:trPr>
          <w:trHeight w:val="1262"/>
        </w:trPr>
        <w:tc>
          <w:tcPr>
            <w:tcW w:w="4795" w:type="dxa"/>
            <w:tcBorders>
              <w:top w:val="single" w:sz="4" w:space="0" w:color="4472C4"/>
              <w:left w:val="single" w:sz="4" w:space="0" w:color="4472C4"/>
              <w:bottom w:val="single" w:sz="4" w:space="0" w:color="4472C4"/>
              <w:right w:val="single" w:sz="4" w:space="0" w:color="4472C4"/>
            </w:tcBorders>
            <w:shd w:val="clear" w:color="auto" w:fill="D9E2F3"/>
          </w:tcPr>
          <w:p w14:paraId="19FFA1AB" w14:textId="77777777" w:rsidR="007B23F8" w:rsidRPr="009429B4" w:rsidRDefault="007B23F8">
            <w:pPr>
              <w:pStyle w:val="TableParagraph"/>
              <w:spacing w:line="251" w:lineRule="exact"/>
              <w:ind w:left="107"/>
            </w:pPr>
            <w:r w:rsidRPr="009429B4">
              <w:rPr>
                <w:b/>
              </w:rPr>
              <w:t xml:space="preserve">11.RU.1 </w:t>
            </w:r>
            <w:r w:rsidRPr="009429B4">
              <w:t>Continued</w:t>
            </w:r>
            <w:r w:rsidRPr="009429B4">
              <w:rPr>
                <w:spacing w:val="-11"/>
              </w:rPr>
              <w:t xml:space="preserve"> </w:t>
            </w:r>
            <w:r w:rsidRPr="009429B4">
              <w:t>growth.</w:t>
            </w:r>
          </w:p>
          <w:p w14:paraId="7EE9EABE" w14:textId="77777777" w:rsidR="007B23F8" w:rsidRPr="009429B4" w:rsidRDefault="007B23F8">
            <w:pPr>
              <w:pStyle w:val="TableParagraph"/>
              <w:spacing w:before="7"/>
              <w:rPr>
                <w:rFonts w:ascii="Cambria"/>
                <w:b/>
                <w:sz w:val="21"/>
              </w:rPr>
            </w:pPr>
          </w:p>
          <w:p w14:paraId="6EDF821E" w14:textId="77777777" w:rsidR="007B23F8" w:rsidRPr="009429B4" w:rsidRDefault="007B23F8">
            <w:pPr>
              <w:pStyle w:val="TableParagraph"/>
              <w:ind w:left="107"/>
            </w:pPr>
            <w:r w:rsidRPr="009429B4">
              <w:rPr>
                <w:b/>
              </w:rPr>
              <w:t xml:space="preserve">11.RU.2 </w:t>
            </w:r>
            <w:r w:rsidRPr="009429B4">
              <w:t>Continued</w:t>
            </w:r>
            <w:r w:rsidRPr="009429B4">
              <w:rPr>
                <w:spacing w:val="-11"/>
              </w:rPr>
              <w:t xml:space="preserve"> </w:t>
            </w:r>
            <w:r w:rsidRPr="009429B4">
              <w:t>growth.</w:t>
            </w:r>
          </w:p>
          <w:p w14:paraId="0F8FA5EC" w14:textId="77777777" w:rsidR="007B23F8" w:rsidRPr="009429B4" w:rsidRDefault="007B23F8">
            <w:pPr>
              <w:pStyle w:val="TableParagraph"/>
              <w:spacing w:before="7"/>
              <w:rPr>
                <w:rFonts w:ascii="Cambria"/>
                <w:b/>
                <w:sz w:val="21"/>
              </w:rPr>
            </w:pPr>
          </w:p>
          <w:p w14:paraId="14DD0D4D" w14:textId="77777777" w:rsidR="007B23F8" w:rsidRPr="009429B4" w:rsidRDefault="007B23F8">
            <w:pPr>
              <w:pStyle w:val="TableParagraph"/>
              <w:spacing w:line="232" w:lineRule="exact"/>
              <w:ind w:left="107"/>
            </w:pPr>
            <w:r w:rsidRPr="009429B4">
              <w:rPr>
                <w:b/>
              </w:rPr>
              <w:t xml:space="preserve">11.RU.3 </w:t>
            </w:r>
            <w:r w:rsidRPr="009429B4">
              <w:t>Continued</w:t>
            </w:r>
            <w:r w:rsidRPr="009429B4">
              <w:rPr>
                <w:spacing w:val="-11"/>
              </w:rPr>
              <w:t xml:space="preserve"> </w:t>
            </w:r>
            <w:r w:rsidRPr="009429B4">
              <w:t>growth.</w:t>
            </w:r>
          </w:p>
        </w:tc>
        <w:tc>
          <w:tcPr>
            <w:tcW w:w="4797" w:type="dxa"/>
            <w:tcBorders>
              <w:top w:val="single" w:sz="4" w:space="0" w:color="4472C4"/>
              <w:left w:val="single" w:sz="4" w:space="0" w:color="4472C4"/>
              <w:bottom w:val="single" w:sz="4" w:space="0" w:color="4472C4"/>
              <w:right w:val="single" w:sz="4" w:space="0" w:color="4472C4"/>
            </w:tcBorders>
            <w:shd w:val="clear" w:color="auto" w:fill="D9E2F3"/>
            <w:hideMark/>
          </w:tcPr>
          <w:p w14:paraId="7F541025" w14:textId="77777777" w:rsidR="007B23F8" w:rsidRPr="009429B4" w:rsidRDefault="007B23F8">
            <w:pPr>
              <w:pStyle w:val="TableParagraph"/>
              <w:ind w:left="107" w:right="318"/>
            </w:pPr>
            <w:r w:rsidRPr="009429B4">
              <w:rPr>
                <w:b/>
              </w:rPr>
              <w:t xml:space="preserve">11.SE.1 </w:t>
            </w:r>
            <w:r w:rsidRPr="009429B4">
              <w:t>Understand encryption and how it is used to protect data. (CYSEC)</w:t>
            </w:r>
          </w:p>
        </w:tc>
        <w:tc>
          <w:tcPr>
            <w:tcW w:w="4797" w:type="dxa"/>
            <w:tcBorders>
              <w:top w:val="single" w:sz="4" w:space="0" w:color="4472C4"/>
              <w:left w:val="single" w:sz="4" w:space="0" w:color="4472C4"/>
              <w:bottom w:val="single" w:sz="4" w:space="0" w:color="4472C4"/>
              <w:right w:val="single" w:sz="4" w:space="0" w:color="4472C4"/>
            </w:tcBorders>
            <w:shd w:val="clear" w:color="auto" w:fill="D9E2F3"/>
            <w:hideMark/>
          </w:tcPr>
          <w:p w14:paraId="56FC5F17" w14:textId="77777777" w:rsidR="007B23F8" w:rsidRPr="009429B4" w:rsidRDefault="007B23F8">
            <w:pPr>
              <w:pStyle w:val="TableParagraph"/>
              <w:spacing w:line="251" w:lineRule="exact"/>
              <w:ind w:left="108"/>
            </w:pPr>
            <w:r w:rsidRPr="009429B4">
              <w:rPr>
                <w:b/>
              </w:rPr>
              <w:t xml:space="preserve">11.DI.1 </w:t>
            </w:r>
            <w:r w:rsidRPr="009429B4">
              <w:t>Continued growth.</w:t>
            </w:r>
          </w:p>
        </w:tc>
      </w:tr>
    </w:tbl>
    <w:p w14:paraId="5B663944" w14:textId="77777777" w:rsidR="007B23F8" w:rsidRPr="009429B4" w:rsidRDefault="007B23F8" w:rsidP="007B23F8">
      <w:pPr>
        <w:sectPr w:rsidR="007B23F8" w:rsidRPr="009429B4">
          <w:pgSz w:w="15840" w:h="12240" w:orient="landscape"/>
          <w:pgMar w:top="720" w:right="600" w:bottom="1120" w:left="500" w:header="0" w:footer="934" w:gutter="0"/>
          <w:cols w:space="720"/>
        </w:sectPr>
      </w:pPr>
    </w:p>
    <w:tbl>
      <w:tblPr>
        <w:tblW w:w="14389" w:type="dxa"/>
        <w:tblInd w:w="-72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0" w:type="dxa"/>
          <w:right w:w="0" w:type="dxa"/>
        </w:tblCellMar>
        <w:tblLook w:val="01E0" w:firstRow="1" w:lastRow="1" w:firstColumn="1" w:lastColumn="1" w:noHBand="0" w:noVBand="0"/>
      </w:tblPr>
      <w:tblGrid>
        <w:gridCol w:w="4795"/>
        <w:gridCol w:w="4797"/>
        <w:gridCol w:w="4797"/>
      </w:tblGrid>
      <w:tr w:rsidR="007B23F8" w:rsidRPr="009429B4" w14:paraId="208D8695" w14:textId="77777777" w:rsidTr="000315B8">
        <w:trPr>
          <w:trHeight w:val="273"/>
        </w:trPr>
        <w:tc>
          <w:tcPr>
            <w:tcW w:w="14389" w:type="dxa"/>
            <w:gridSpan w:val="3"/>
            <w:tcBorders>
              <w:top w:val="nil"/>
              <w:left w:val="nil"/>
              <w:bottom w:val="nil"/>
              <w:right w:val="nil"/>
            </w:tcBorders>
            <w:shd w:val="clear" w:color="auto" w:fill="4472C4"/>
            <w:hideMark/>
          </w:tcPr>
          <w:p w14:paraId="7BAFC10A" w14:textId="77777777" w:rsidR="007B23F8" w:rsidRPr="009429B4" w:rsidRDefault="007B23F8">
            <w:pPr>
              <w:pStyle w:val="TableParagraph"/>
              <w:spacing w:before="9" w:line="244" w:lineRule="exact"/>
              <w:ind w:left="5920" w:right="5907"/>
              <w:jc w:val="center"/>
              <w:rPr>
                <w:b/>
              </w:rPr>
            </w:pPr>
            <w:r w:rsidRPr="009429B4">
              <w:rPr>
                <w:b/>
                <w:color w:val="FFFFFF"/>
              </w:rPr>
              <w:lastRenderedPageBreak/>
              <w:t>Digital Citizenship</w:t>
            </w:r>
          </w:p>
        </w:tc>
      </w:tr>
      <w:tr w:rsidR="007B23F8" w:rsidRPr="009429B4" w14:paraId="19CFF6F7" w14:textId="77777777" w:rsidTr="000315B8">
        <w:trPr>
          <w:trHeight w:val="890"/>
        </w:trPr>
        <w:tc>
          <w:tcPr>
            <w:tcW w:w="4795" w:type="dxa"/>
            <w:tcBorders>
              <w:top w:val="nil"/>
              <w:left w:val="single" w:sz="4" w:space="0" w:color="4472C4"/>
              <w:bottom w:val="single" w:sz="4" w:space="0" w:color="4472C4"/>
              <w:right w:val="single" w:sz="4" w:space="0" w:color="4472C4"/>
            </w:tcBorders>
            <w:shd w:val="clear" w:color="auto" w:fill="B4C6E7"/>
            <w:hideMark/>
          </w:tcPr>
          <w:p w14:paraId="7070D5F9" w14:textId="77777777" w:rsidR="007B23F8" w:rsidRPr="009429B4" w:rsidRDefault="007B23F8">
            <w:pPr>
              <w:pStyle w:val="TableParagraph"/>
              <w:spacing w:before="192"/>
              <w:ind w:left="662" w:right="242" w:hanging="394"/>
              <w:rPr>
                <w:b/>
              </w:rPr>
            </w:pPr>
            <w:r w:rsidRPr="009429B4">
              <w:rPr>
                <w:b/>
              </w:rPr>
              <w:t>Responsible Use: Respect and dignity in virtual and physical communities</w:t>
            </w:r>
          </w:p>
        </w:tc>
        <w:tc>
          <w:tcPr>
            <w:tcW w:w="4797" w:type="dxa"/>
            <w:tcBorders>
              <w:top w:val="nil"/>
              <w:left w:val="single" w:sz="4" w:space="0" w:color="4472C4"/>
              <w:bottom w:val="single" w:sz="4" w:space="0" w:color="4472C4"/>
              <w:right w:val="single" w:sz="4" w:space="0" w:color="4472C4"/>
            </w:tcBorders>
            <w:shd w:val="clear" w:color="auto" w:fill="B4C6E7"/>
            <w:hideMark/>
          </w:tcPr>
          <w:p w14:paraId="33CD951D" w14:textId="77777777" w:rsidR="007B23F8" w:rsidRPr="009429B4" w:rsidRDefault="007B23F8">
            <w:pPr>
              <w:pStyle w:val="TableParagraph"/>
              <w:spacing w:before="65"/>
              <w:ind w:left="203" w:right="190" w:hanging="1"/>
              <w:jc w:val="center"/>
              <w:rPr>
                <w:b/>
              </w:rPr>
            </w:pPr>
            <w:r w:rsidRPr="009429B4">
              <w:rPr>
                <w:b/>
              </w:rPr>
              <w:t>Safety &amp; Ethics: There are both positive and negative impacts in social and ethical behaviors for using technology.</w:t>
            </w:r>
          </w:p>
        </w:tc>
        <w:tc>
          <w:tcPr>
            <w:tcW w:w="4797" w:type="dxa"/>
            <w:tcBorders>
              <w:top w:val="nil"/>
              <w:left w:val="single" w:sz="4" w:space="0" w:color="4472C4"/>
              <w:bottom w:val="single" w:sz="4" w:space="0" w:color="4472C4"/>
              <w:right w:val="single" w:sz="4" w:space="0" w:color="4472C4"/>
            </w:tcBorders>
            <w:shd w:val="clear" w:color="auto" w:fill="B4C6E7"/>
            <w:hideMark/>
          </w:tcPr>
          <w:p w14:paraId="70DE437D" w14:textId="77777777" w:rsidR="007B23F8" w:rsidRPr="009429B4" w:rsidRDefault="007B23F8">
            <w:pPr>
              <w:pStyle w:val="TableParagraph"/>
              <w:spacing w:before="65"/>
              <w:ind w:left="161" w:right="148" w:hanging="2"/>
              <w:jc w:val="center"/>
              <w:rPr>
                <w:b/>
              </w:rPr>
            </w:pPr>
            <w:r w:rsidRPr="009429B4">
              <w:rPr>
                <w:b/>
              </w:rPr>
              <w:t>Digital Identity: Responsibilities and opportunities of living, learning and working in an interconnected digital world.</w:t>
            </w:r>
          </w:p>
        </w:tc>
      </w:tr>
      <w:tr w:rsidR="007B23F8" w:rsidRPr="009429B4" w14:paraId="0C2BB382" w14:textId="77777777" w:rsidTr="000315B8">
        <w:trPr>
          <w:trHeight w:val="2274"/>
        </w:trPr>
        <w:tc>
          <w:tcPr>
            <w:tcW w:w="4795" w:type="dxa"/>
            <w:tcBorders>
              <w:top w:val="single" w:sz="4" w:space="0" w:color="4472C4"/>
              <w:left w:val="single" w:sz="4" w:space="0" w:color="4472C4"/>
              <w:bottom w:val="single" w:sz="4" w:space="0" w:color="4472C4"/>
              <w:right w:val="single" w:sz="4" w:space="0" w:color="4472C4"/>
            </w:tcBorders>
            <w:shd w:val="clear" w:color="auto" w:fill="D9E2F3"/>
            <w:hideMark/>
          </w:tcPr>
          <w:p w14:paraId="5A423294" w14:textId="77777777" w:rsidR="007B23F8" w:rsidRPr="009429B4" w:rsidRDefault="007B23F8">
            <w:pPr>
              <w:pStyle w:val="TableParagraph"/>
              <w:ind w:left="107" w:right="243"/>
            </w:pPr>
            <w:r w:rsidRPr="009429B4">
              <w:rPr>
                <w:b/>
              </w:rPr>
              <w:t xml:space="preserve">11.RU.4 </w:t>
            </w:r>
            <w:r w:rsidRPr="009429B4">
              <w:t>Understand the purpose and comply with Acceptable Use Policies.</w:t>
            </w:r>
          </w:p>
        </w:tc>
        <w:tc>
          <w:tcPr>
            <w:tcW w:w="4797" w:type="dxa"/>
            <w:tcBorders>
              <w:top w:val="single" w:sz="4" w:space="0" w:color="4472C4"/>
              <w:left w:val="single" w:sz="4" w:space="0" w:color="4472C4"/>
              <w:bottom w:val="single" w:sz="4" w:space="0" w:color="4472C4"/>
              <w:right w:val="single" w:sz="4" w:space="0" w:color="4472C4"/>
            </w:tcBorders>
            <w:shd w:val="clear" w:color="auto" w:fill="D9E2F3"/>
          </w:tcPr>
          <w:p w14:paraId="389B313B" w14:textId="77777777" w:rsidR="007B23F8" w:rsidRPr="009429B4" w:rsidRDefault="007B23F8">
            <w:pPr>
              <w:pStyle w:val="TableParagraph"/>
              <w:ind w:left="107" w:right="282"/>
            </w:pPr>
            <w:r w:rsidRPr="009429B4">
              <w:rPr>
                <w:b/>
              </w:rPr>
              <w:t xml:space="preserve">11.SE.2 </w:t>
            </w:r>
            <w:r w:rsidRPr="009429B4">
              <w:t>Explain the privacy concerns related to the collection and generation of data through automated processes. (CYSEC)</w:t>
            </w:r>
          </w:p>
          <w:p w14:paraId="34BC79A1" w14:textId="77777777" w:rsidR="007B23F8" w:rsidRPr="009429B4" w:rsidRDefault="007B23F8">
            <w:pPr>
              <w:pStyle w:val="TableParagraph"/>
              <w:spacing w:before="5"/>
              <w:rPr>
                <w:rFonts w:ascii="Cambria"/>
                <w:b/>
                <w:sz w:val="21"/>
              </w:rPr>
            </w:pPr>
          </w:p>
          <w:p w14:paraId="3D92DD1F" w14:textId="77777777" w:rsidR="007B23F8" w:rsidRPr="009429B4" w:rsidRDefault="007B23F8">
            <w:pPr>
              <w:pStyle w:val="TableParagraph"/>
              <w:ind w:left="107"/>
            </w:pPr>
            <w:r w:rsidRPr="009429B4">
              <w:rPr>
                <w:b/>
              </w:rPr>
              <w:t xml:space="preserve">11.SE.3 </w:t>
            </w:r>
            <w:r w:rsidRPr="009429B4">
              <w:t>Continued growth.</w:t>
            </w:r>
          </w:p>
          <w:p w14:paraId="4639BA9D" w14:textId="77777777" w:rsidR="007B23F8" w:rsidRPr="009429B4" w:rsidRDefault="007B23F8">
            <w:pPr>
              <w:pStyle w:val="TableParagraph"/>
              <w:spacing w:before="7"/>
              <w:rPr>
                <w:rFonts w:ascii="Cambria"/>
                <w:b/>
                <w:sz w:val="21"/>
              </w:rPr>
            </w:pPr>
          </w:p>
          <w:p w14:paraId="2FB8F666" w14:textId="77777777" w:rsidR="007B23F8" w:rsidRPr="009429B4" w:rsidRDefault="007B23F8">
            <w:pPr>
              <w:pStyle w:val="TableParagraph"/>
              <w:ind w:left="107"/>
            </w:pPr>
            <w:r w:rsidRPr="009429B4">
              <w:rPr>
                <w:b/>
              </w:rPr>
              <w:t xml:space="preserve">11.SE.4 </w:t>
            </w:r>
            <w:r w:rsidRPr="009429B4">
              <w:t>Develop a plan to recover from an</w:t>
            </w:r>
          </w:p>
          <w:p w14:paraId="65D166F7" w14:textId="77777777" w:rsidR="007B23F8" w:rsidRPr="009429B4" w:rsidRDefault="007B23F8">
            <w:pPr>
              <w:pStyle w:val="TableParagraph"/>
              <w:spacing w:before="6" w:line="252" w:lineRule="exact"/>
              <w:ind w:left="107" w:right="220"/>
            </w:pPr>
            <w:r w:rsidRPr="009429B4">
              <w:t>incident that was tied to unauthorized access. (CYSEC)</w:t>
            </w:r>
          </w:p>
        </w:tc>
        <w:tc>
          <w:tcPr>
            <w:tcW w:w="4797" w:type="dxa"/>
            <w:tcBorders>
              <w:top w:val="single" w:sz="4" w:space="0" w:color="4472C4"/>
              <w:left w:val="single" w:sz="4" w:space="0" w:color="4472C4"/>
              <w:bottom w:val="single" w:sz="4" w:space="0" w:color="4472C4"/>
              <w:right w:val="single" w:sz="4" w:space="0" w:color="4472C4"/>
            </w:tcBorders>
            <w:shd w:val="clear" w:color="auto" w:fill="D9E2F3"/>
          </w:tcPr>
          <w:p w14:paraId="2D680F9D" w14:textId="77777777" w:rsidR="007B23F8" w:rsidRPr="009429B4" w:rsidRDefault="007B23F8">
            <w:pPr>
              <w:pStyle w:val="TableParagraph"/>
              <w:rPr>
                <w:rFonts w:ascii="Times New Roman"/>
              </w:rPr>
            </w:pPr>
          </w:p>
        </w:tc>
      </w:tr>
      <w:tr w:rsidR="007B23F8" w:rsidRPr="009429B4" w14:paraId="31F35F7B" w14:textId="77777777" w:rsidTr="000315B8">
        <w:trPr>
          <w:trHeight w:val="2273"/>
        </w:trPr>
        <w:tc>
          <w:tcPr>
            <w:tcW w:w="4795" w:type="dxa"/>
            <w:tcBorders>
              <w:top w:val="single" w:sz="4" w:space="0" w:color="4472C4"/>
              <w:left w:val="single" w:sz="4" w:space="0" w:color="4472C4"/>
              <w:bottom w:val="single" w:sz="4" w:space="0" w:color="4472C4"/>
              <w:right w:val="single" w:sz="4" w:space="0" w:color="4472C4"/>
            </w:tcBorders>
            <w:hideMark/>
          </w:tcPr>
          <w:p w14:paraId="039241EB" w14:textId="77777777" w:rsidR="007B23F8" w:rsidRPr="009429B4" w:rsidRDefault="007B23F8">
            <w:pPr>
              <w:pStyle w:val="TableParagraph"/>
              <w:spacing w:line="480" w:lineRule="auto"/>
              <w:ind w:left="107" w:right="2020"/>
              <w:jc w:val="both"/>
            </w:pPr>
            <w:r w:rsidRPr="009429B4">
              <w:rPr>
                <w:b/>
              </w:rPr>
              <w:t xml:space="preserve">12.RU.1 </w:t>
            </w:r>
            <w:r w:rsidRPr="009429B4">
              <w:t xml:space="preserve">Continued growth. </w:t>
            </w:r>
            <w:r w:rsidRPr="009429B4">
              <w:rPr>
                <w:b/>
              </w:rPr>
              <w:t xml:space="preserve">12.RU.2 </w:t>
            </w:r>
            <w:r w:rsidRPr="009429B4">
              <w:t xml:space="preserve">Continued growth. </w:t>
            </w:r>
            <w:r w:rsidRPr="009429B4">
              <w:rPr>
                <w:b/>
              </w:rPr>
              <w:t xml:space="preserve">12.RU.3 </w:t>
            </w:r>
            <w:r w:rsidRPr="009429B4">
              <w:t>Continued growth.</w:t>
            </w:r>
          </w:p>
          <w:p w14:paraId="1CF796FC" w14:textId="77777777" w:rsidR="007B23F8" w:rsidRPr="009429B4" w:rsidRDefault="007B23F8">
            <w:pPr>
              <w:pStyle w:val="TableParagraph"/>
              <w:ind w:left="108" w:right="259"/>
              <w:jc w:val="both"/>
            </w:pPr>
            <w:r w:rsidRPr="009429B4">
              <w:rPr>
                <w:b/>
              </w:rPr>
              <w:t xml:space="preserve">12.RU.4 </w:t>
            </w:r>
            <w:r w:rsidRPr="009429B4">
              <w:t>Understand the purpose and comply with Acceptable Use Policies.</w:t>
            </w:r>
          </w:p>
        </w:tc>
        <w:tc>
          <w:tcPr>
            <w:tcW w:w="4797" w:type="dxa"/>
            <w:tcBorders>
              <w:top w:val="single" w:sz="4" w:space="0" w:color="4472C4"/>
              <w:left w:val="single" w:sz="4" w:space="0" w:color="4472C4"/>
              <w:bottom w:val="single" w:sz="4" w:space="0" w:color="4472C4"/>
              <w:right w:val="single" w:sz="4" w:space="0" w:color="4472C4"/>
            </w:tcBorders>
          </w:tcPr>
          <w:p w14:paraId="61680761" w14:textId="77777777" w:rsidR="007B23F8" w:rsidRPr="009429B4" w:rsidRDefault="007B23F8">
            <w:pPr>
              <w:pStyle w:val="TableParagraph"/>
              <w:spacing w:line="251" w:lineRule="exact"/>
              <w:ind w:left="107"/>
            </w:pPr>
            <w:r w:rsidRPr="009429B4">
              <w:rPr>
                <w:b/>
              </w:rPr>
              <w:t xml:space="preserve">12.SE.1 </w:t>
            </w:r>
            <w:r w:rsidRPr="009429B4">
              <w:t>Continued growth.</w:t>
            </w:r>
          </w:p>
          <w:p w14:paraId="6EEFF92A" w14:textId="77777777" w:rsidR="007B23F8" w:rsidRPr="009429B4" w:rsidRDefault="007B23F8">
            <w:pPr>
              <w:pStyle w:val="TableParagraph"/>
              <w:spacing w:before="4"/>
              <w:rPr>
                <w:rFonts w:ascii="Cambria"/>
                <w:b/>
                <w:sz w:val="21"/>
              </w:rPr>
            </w:pPr>
          </w:p>
          <w:p w14:paraId="0736B3CD" w14:textId="77777777" w:rsidR="007B23F8" w:rsidRPr="009429B4" w:rsidRDefault="007B23F8">
            <w:pPr>
              <w:pStyle w:val="TableParagraph"/>
              <w:ind w:left="107" w:right="391"/>
            </w:pPr>
            <w:r w:rsidRPr="009429B4">
              <w:rPr>
                <w:b/>
              </w:rPr>
              <w:t xml:space="preserve">12.SE.2 </w:t>
            </w:r>
            <w:r w:rsidRPr="009429B4">
              <w:t>Illustrate how sensitive data can be affected by malware and other attacks. (CYSEC)</w:t>
            </w:r>
          </w:p>
          <w:p w14:paraId="589C768B" w14:textId="77777777" w:rsidR="007B23F8" w:rsidRPr="009429B4" w:rsidRDefault="007B23F8">
            <w:pPr>
              <w:pStyle w:val="TableParagraph"/>
              <w:spacing w:before="8"/>
              <w:rPr>
                <w:rFonts w:ascii="Cambria"/>
                <w:b/>
                <w:sz w:val="21"/>
              </w:rPr>
            </w:pPr>
          </w:p>
          <w:p w14:paraId="057C9FBF" w14:textId="77777777" w:rsidR="007B23F8" w:rsidRPr="009429B4" w:rsidRDefault="007B23F8">
            <w:pPr>
              <w:pStyle w:val="TableParagraph"/>
              <w:ind w:left="107"/>
            </w:pPr>
            <w:r w:rsidRPr="009429B4">
              <w:rPr>
                <w:b/>
              </w:rPr>
              <w:t xml:space="preserve">12.SE.3 </w:t>
            </w:r>
            <w:r w:rsidRPr="009429B4">
              <w:t>Continued</w:t>
            </w:r>
            <w:r w:rsidRPr="009429B4">
              <w:rPr>
                <w:spacing w:val="-12"/>
              </w:rPr>
              <w:t xml:space="preserve"> </w:t>
            </w:r>
            <w:r w:rsidRPr="009429B4">
              <w:t>growth.</w:t>
            </w:r>
          </w:p>
          <w:p w14:paraId="19090F6C" w14:textId="77777777" w:rsidR="007B23F8" w:rsidRPr="009429B4" w:rsidRDefault="007B23F8">
            <w:pPr>
              <w:pStyle w:val="TableParagraph"/>
              <w:spacing w:before="7"/>
              <w:rPr>
                <w:rFonts w:ascii="Cambria"/>
                <w:b/>
                <w:sz w:val="21"/>
              </w:rPr>
            </w:pPr>
          </w:p>
          <w:p w14:paraId="0BA15C15" w14:textId="77777777" w:rsidR="007B23F8" w:rsidRPr="009429B4" w:rsidRDefault="007B23F8">
            <w:pPr>
              <w:pStyle w:val="TableParagraph"/>
              <w:spacing w:line="232" w:lineRule="exact"/>
              <w:ind w:left="107"/>
            </w:pPr>
            <w:r w:rsidRPr="009429B4">
              <w:rPr>
                <w:b/>
              </w:rPr>
              <w:t xml:space="preserve">12.SE.4 </w:t>
            </w:r>
            <w:r w:rsidRPr="009429B4">
              <w:t>Continued</w:t>
            </w:r>
            <w:r w:rsidRPr="009429B4">
              <w:rPr>
                <w:spacing w:val="-12"/>
              </w:rPr>
              <w:t xml:space="preserve"> </w:t>
            </w:r>
            <w:r w:rsidRPr="009429B4">
              <w:t>growth.</w:t>
            </w:r>
          </w:p>
        </w:tc>
        <w:tc>
          <w:tcPr>
            <w:tcW w:w="4797" w:type="dxa"/>
            <w:tcBorders>
              <w:top w:val="single" w:sz="4" w:space="0" w:color="4472C4"/>
              <w:left w:val="single" w:sz="4" w:space="0" w:color="4472C4"/>
              <w:bottom w:val="single" w:sz="4" w:space="0" w:color="4472C4"/>
              <w:right w:val="single" w:sz="4" w:space="0" w:color="4472C4"/>
            </w:tcBorders>
            <w:hideMark/>
          </w:tcPr>
          <w:p w14:paraId="48564DCC" w14:textId="77777777" w:rsidR="007B23F8" w:rsidRPr="009429B4" w:rsidRDefault="007B23F8">
            <w:pPr>
              <w:pStyle w:val="TableParagraph"/>
              <w:spacing w:line="251" w:lineRule="exact"/>
              <w:ind w:left="108"/>
            </w:pPr>
            <w:r w:rsidRPr="009429B4">
              <w:rPr>
                <w:b/>
              </w:rPr>
              <w:t xml:space="preserve">12.DI.1 </w:t>
            </w:r>
            <w:r w:rsidRPr="009429B4">
              <w:t>Continued growth.</w:t>
            </w:r>
          </w:p>
        </w:tc>
      </w:tr>
    </w:tbl>
    <w:p w14:paraId="60A2B963" w14:textId="77777777" w:rsidR="007B23F8" w:rsidRPr="009429B4" w:rsidRDefault="007B23F8" w:rsidP="007B23F8">
      <w:pPr>
        <w:rPr>
          <w:rFonts w:ascii="Arial" w:eastAsia="Arial" w:hAnsi="Arial" w:cs="Arial"/>
          <w:lang w:bidi="en-US"/>
        </w:rPr>
      </w:pPr>
    </w:p>
    <w:p w14:paraId="4A24778B" w14:textId="77777777" w:rsidR="007B23F8" w:rsidRPr="009429B4" w:rsidRDefault="007B23F8" w:rsidP="00692AE9">
      <w:pPr>
        <w:rPr>
          <w:rFonts w:ascii="Times New Roman" w:hAnsi="Times New Roman" w:cs="Times New Roman"/>
          <w:sz w:val="24"/>
          <w:szCs w:val="24"/>
        </w:rPr>
      </w:pPr>
    </w:p>
    <w:p w14:paraId="5F5CEFDC" w14:textId="17C879D1" w:rsidR="009D2278" w:rsidRPr="009429B4" w:rsidRDefault="009D2278">
      <w:pPr>
        <w:rPr>
          <w:rFonts w:ascii="Times New Roman" w:hAnsi="Times New Roman" w:cs="Times New Roman"/>
          <w:sz w:val="24"/>
          <w:szCs w:val="24"/>
        </w:rPr>
      </w:pPr>
      <w:r w:rsidRPr="009429B4">
        <w:rPr>
          <w:rFonts w:ascii="Times New Roman" w:hAnsi="Times New Roman" w:cs="Times New Roman"/>
          <w:sz w:val="24"/>
          <w:szCs w:val="24"/>
        </w:rPr>
        <w:br w:type="page"/>
      </w:r>
    </w:p>
    <w:p w14:paraId="00F5F8FB" w14:textId="77777777" w:rsidR="003078A3" w:rsidRPr="009429B4" w:rsidRDefault="003078A3" w:rsidP="00692AE9">
      <w:pPr>
        <w:rPr>
          <w:rFonts w:ascii="Times New Roman" w:hAnsi="Times New Roman" w:cs="Times New Roman"/>
          <w:sz w:val="24"/>
          <w:szCs w:val="24"/>
        </w:rPr>
      </w:pPr>
    </w:p>
    <w:p w14:paraId="461DA65E" w14:textId="2432E857" w:rsidR="00DE78D8" w:rsidRPr="009429B4" w:rsidRDefault="00DE78D8" w:rsidP="00F42B2E">
      <w:pPr>
        <w:spacing w:line="240" w:lineRule="auto"/>
        <w:rPr>
          <w:rFonts w:ascii="Arial" w:hAnsi="Arial"/>
          <w:sz w:val="18"/>
          <w:szCs w:val="18"/>
        </w:rPr>
      </w:pPr>
      <w:r w:rsidRPr="009429B4">
        <w:rPr>
          <w:rFonts w:ascii="Arial" w:hAnsi="Arial"/>
          <w:sz w:val="18"/>
          <w:szCs w:val="18"/>
        </w:rPr>
        <w:t>District Technology Committee-responsibility within the Jamestown Public School District Strategic Plan 20</w:t>
      </w:r>
      <w:r w:rsidR="009D2278" w:rsidRPr="009429B4">
        <w:rPr>
          <w:rFonts w:ascii="Arial" w:hAnsi="Arial"/>
          <w:sz w:val="18"/>
          <w:szCs w:val="18"/>
        </w:rPr>
        <w:t>20</w:t>
      </w:r>
      <w:r w:rsidRPr="009429B4">
        <w:rPr>
          <w:rFonts w:ascii="Arial" w:hAnsi="Arial"/>
          <w:sz w:val="18"/>
          <w:szCs w:val="18"/>
        </w:rPr>
        <w:t>-202</w:t>
      </w:r>
      <w:r w:rsidR="00BD1017" w:rsidRPr="009429B4">
        <w:rPr>
          <w:rFonts w:ascii="Arial" w:hAnsi="Arial"/>
          <w:sz w:val="18"/>
          <w:szCs w:val="18"/>
        </w:rPr>
        <w:t>3</w:t>
      </w:r>
    </w:p>
    <w:p w14:paraId="7A844B3F" w14:textId="77777777" w:rsidR="00DE78D8" w:rsidRPr="009429B4" w:rsidRDefault="00857C80" w:rsidP="00F42B2E">
      <w:pPr>
        <w:spacing w:line="240" w:lineRule="auto"/>
        <w:rPr>
          <w:rFonts w:ascii="Arial" w:hAnsi="Arial"/>
          <w:sz w:val="18"/>
          <w:szCs w:val="18"/>
        </w:rPr>
      </w:pPr>
      <w:hyperlink r:id="rId18" w:history="1">
        <w:r w:rsidR="00DE78D8" w:rsidRPr="009429B4">
          <w:rPr>
            <w:rStyle w:val="Hyperlink"/>
            <w:rFonts w:ascii="Arial" w:hAnsi="Arial"/>
            <w:sz w:val="18"/>
            <w:szCs w:val="18"/>
          </w:rPr>
          <w:t>Strategic Initiative IV</w:t>
        </w:r>
      </w:hyperlink>
    </w:p>
    <w:p w14:paraId="4047ADB1" w14:textId="775D758B" w:rsidR="00DE78D8" w:rsidRPr="00F42B2E" w:rsidRDefault="00DE78D8" w:rsidP="00F42B2E">
      <w:pPr>
        <w:spacing w:after="200" w:line="240" w:lineRule="auto"/>
        <w:jc w:val="center"/>
        <w:rPr>
          <w:rFonts w:ascii="Arial" w:hAnsi="Arial"/>
          <w:b/>
          <w:sz w:val="16"/>
          <w:szCs w:val="16"/>
        </w:rPr>
      </w:pPr>
      <w:r w:rsidRPr="00F42B2E">
        <w:rPr>
          <w:rFonts w:ascii="Arial" w:hAnsi="Arial"/>
          <w:b/>
          <w:sz w:val="16"/>
          <w:szCs w:val="16"/>
        </w:rPr>
        <w:t>ONE-YEAR TECHNOLOGY BUDGET 2019-2020</w:t>
      </w:r>
    </w:p>
    <w:tbl>
      <w:tblPr>
        <w:tblW w:w="7060" w:type="dxa"/>
        <w:jc w:val="center"/>
        <w:tblLook w:val="04A0" w:firstRow="1" w:lastRow="0" w:firstColumn="1" w:lastColumn="0" w:noHBand="0" w:noVBand="1"/>
      </w:tblPr>
      <w:tblGrid>
        <w:gridCol w:w="4100"/>
        <w:gridCol w:w="1480"/>
        <w:gridCol w:w="1480"/>
      </w:tblGrid>
      <w:tr w:rsidR="00DE78D8" w:rsidRPr="00F42B2E" w14:paraId="058558AA" w14:textId="77777777" w:rsidTr="007264D7">
        <w:trPr>
          <w:trHeight w:val="300"/>
          <w:jc w:val="center"/>
        </w:trPr>
        <w:tc>
          <w:tcPr>
            <w:tcW w:w="4100" w:type="dxa"/>
            <w:tcBorders>
              <w:top w:val="single" w:sz="4" w:space="0" w:color="auto"/>
              <w:left w:val="single" w:sz="4" w:space="0" w:color="auto"/>
              <w:bottom w:val="nil"/>
              <w:right w:val="single" w:sz="4" w:space="0" w:color="auto"/>
            </w:tcBorders>
            <w:shd w:val="clear" w:color="auto" w:fill="auto"/>
            <w:noWrap/>
            <w:vAlign w:val="bottom"/>
            <w:hideMark/>
          </w:tcPr>
          <w:p w14:paraId="467D6D4D" w14:textId="77777777" w:rsidR="00DE78D8" w:rsidRPr="00F42B2E" w:rsidRDefault="00DE78D8" w:rsidP="00F42B2E">
            <w:pPr>
              <w:spacing w:line="240" w:lineRule="auto"/>
              <w:jc w:val="center"/>
              <w:rPr>
                <w:rFonts w:ascii="Arial" w:eastAsia="Times New Roman" w:hAnsi="Arial"/>
                <w:b/>
                <w:sz w:val="16"/>
                <w:szCs w:val="16"/>
              </w:rPr>
            </w:pPr>
            <w:r w:rsidRPr="00F42B2E">
              <w:rPr>
                <w:rFonts w:ascii="Arial" w:eastAsia="Times New Roman" w:hAnsi="Arial"/>
                <w:b/>
                <w:sz w:val="16"/>
                <w:szCs w:val="16"/>
              </w:rPr>
              <w:t>Budget</w:t>
            </w:r>
          </w:p>
        </w:tc>
        <w:tc>
          <w:tcPr>
            <w:tcW w:w="1480" w:type="dxa"/>
            <w:tcBorders>
              <w:top w:val="single" w:sz="8" w:space="0" w:color="auto"/>
              <w:left w:val="nil"/>
              <w:bottom w:val="nil"/>
              <w:right w:val="nil"/>
            </w:tcBorders>
            <w:vAlign w:val="bottom"/>
          </w:tcPr>
          <w:p w14:paraId="54D70773" w14:textId="77777777" w:rsidR="00DE78D8" w:rsidRPr="00F42B2E" w:rsidRDefault="00DE78D8" w:rsidP="00F42B2E">
            <w:pPr>
              <w:spacing w:line="240" w:lineRule="auto"/>
              <w:jc w:val="center"/>
              <w:rPr>
                <w:rFonts w:ascii="Arial" w:eastAsia="Times New Roman" w:hAnsi="Arial"/>
                <w:b/>
                <w:sz w:val="16"/>
                <w:szCs w:val="16"/>
              </w:rPr>
            </w:pPr>
            <w:r w:rsidRPr="00F42B2E">
              <w:rPr>
                <w:rFonts w:ascii="Arial" w:eastAsia="Times New Roman" w:hAnsi="Arial"/>
                <w:b/>
                <w:sz w:val="16"/>
                <w:szCs w:val="16"/>
              </w:rPr>
              <w:t>Budget</w:t>
            </w:r>
          </w:p>
        </w:tc>
        <w:tc>
          <w:tcPr>
            <w:tcW w:w="1480" w:type="dxa"/>
            <w:tcBorders>
              <w:top w:val="single" w:sz="8" w:space="0" w:color="auto"/>
              <w:left w:val="nil"/>
              <w:bottom w:val="nil"/>
              <w:right w:val="single" w:sz="4" w:space="0" w:color="auto"/>
            </w:tcBorders>
            <w:shd w:val="clear" w:color="auto" w:fill="auto"/>
            <w:vAlign w:val="bottom"/>
            <w:hideMark/>
          </w:tcPr>
          <w:p w14:paraId="5845B6DE" w14:textId="77777777" w:rsidR="00DE78D8" w:rsidRPr="00F42B2E" w:rsidRDefault="00DE78D8" w:rsidP="00F42B2E">
            <w:pPr>
              <w:spacing w:line="240" w:lineRule="auto"/>
              <w:jc w:val="center"/>
              <w:rPr>
                <w:rFonts w:ascii="Arial" w:eastAsia="Times New Roman" w:hAnsi="Arial"/>
                <w:b/>
                <w:sz w:val="16"/>
                <w:szCs w:val="16"/>
              </w:rPr>
            </w:pPr>
            <w:r w:rsidRPr="00F42B2E">
              <w:rPr>
                <w:rFonts w:ascii="Arial" w:eastAsia="Times New Roman" w:hAnsi="Arial"/>
                <w:b/>
                <w:sz w:val="16"/>
                <w:szCs w:val="16"/>
              </w:rPr>
              <w:t>Budget</w:t>
            </w:r>
          </w:p>
        </w:tc>
      </w:tr>
      <w:tr w:rsidR="00DE78D8" w:rsidRPr="00F42B2E" w14:paraId="7FCD4E7D" w14:textId="77777777" w:rsidTr="007264D7">
        <w:trPr>
          <w:trHeight w:val="315"/>
          <w:jc w:val="center"/>
        </w:trPr>
        <w:tc>
          <w:tcPr>
            <w:tcW w:w="4100" w:type="dxa"/>
            <w:tcBorders>
              <w:top w:val="nil"/>
              <w:left w:val="single" w:sz="8" w:space="0" w:color="auto"/>
              <w:bottom w:val="single" w:sz="4" w:space="0" w:color="auto"/>
              <w:right w:val="single" w:sz="8" w:space="0" w:color="auto"/>
            </w:tcBorders>
            <w:shd w:val="clear" w:color="auto" w:fill="auto"/>
            <w:noWrap/>
            <w:vAlign w:val="bottom"/>
            <w:hideMark/>
          </w:tcPr>
          <w:p w14:paraId="67A72874" w14:textId="77777777" w:rsidR="00DE78D8" w:rsidRPr="00F42B2E" w:rsidRDefault="00DE78D8" w:rsidP="00F42B2E">
            <w:pPr>
              <w:spacing w:line="240" w:lineRule="auto"/>
              <w:jc w:val="center"/>
              <w:rPr>
                <w:rFonts w:ascii="Arial" w:eastAsia="Times New Roman" w:hAnsi="Arial"/>
                <w:b/>
                <w:sz w:val="16"/>
                <w:szCs w:val="16"/>
              </w:rPr>
            </w:pPr>
            <w:r w:rsidRPr="00F42B2E">
              <w:rPr>
                <w:rFonts w:ascii="Arial" w:eastAsia="Times New Roman" w:hAnsi="Arial"/>
                <w:b/>
                <w:sz w:val="16"/>
                <w:szCs w:val="16"/>
              </w:rPr>
              <w:t>Expenditures</w:t>
            </w:r>
          </w:p>
        </w:tc>
        <w:tc>
          <w:tcPr>
            <w:tcW w:w="1480" w:type="dxa"/>
            <w:tcBorders>
              <w:top w:val="nil"/>
              <w:left w:val="nil"/>
              <w:bottom w:val="single" w:sz="8" w:space="0" w:color="auto"/>
              <w:right w:val="nil"/>
            </w:tcBorders>
            <w:vAlign w:val="bottom"/>
          </w:tcPr>
          <w:p w14:paraId="12C7DAE9" w14:textId="2EFCDBB5" w:rsidR="00DE78D8" w:rsidRPr="00F42B2E" w:rsidRDefault="00A23399" w:rsidP="00F42B2E">
            <w:pPr>
              <w:spacing w:line="240" w:lineRule="auto"/>
              <w:jc w:val="center"/>
              <w:rPr>
                <w:rFonts w:ascii="Arial" w:eastAsia="Times New Roman" w:hAnsi="Arial"/>
                <w:b/>
                <w:sz w:val="16"/>
                <w:szCs w:val="16"/>
              </w:rPr>
            </w:pPr>
            <w:r w:rsidRPr="00F42B2E">
              <w:rPr>
                <w:rFonts w:ascii="Arial" w:eastAsia="Times New Roman" w:hAnsi="Arial"/>
                <w:b/>
                <w:sz w:val="16"/>
                <w:szCs w:val="16"/>
              </w:rPr>
              <w:t>2019/2020</w:t>
            </w:r>
          </w:p>
        </w:tc>
        <w:tc>
          <w:tcPr>
            <w:tcW w:w="1480" w:type="dxa"/>
            <w:tcBorders>
              <w:top w:val="nil"/>
              <w:left w:val="nil"/>
              <w:bottom w:val="single" w:sz="8" w:space="0" w:color="auto"/>
              <w:right w:val="single" w:sz="4" w:space="0" w:color="auto"/>
            </w:tcBorders>
            <w:shd w:val="clear" w:color="auto" w:fill="auto"/>
            <w:vAlign w:val="bottom"/>
          </w:tcPr>
          <w:p w14:paraId="1825DE49" w14:textId="54191F70" w:rsidR="00DE78D8" w:rsidRPr="00F42B2E" w:rsidRDefault="00DE78D8" w:rsidP="00F42B2E">
            <w:pPr>
              <w:spacing w:line="240" w:lineRule="auto"/>
              <w:jc w:val="center"/>
              <w:rPr>
                <w:rFonts w:ascii="Arial" w:eastAsia="Times New Roman" w:hAnsi="Arial"/>
                <w:b/>
                <w:sz w:val="16"/>
                <w:szCs w:val="16"/>
              </w:rPr>
            </w:pPr>
            <w:r w:rsidRPr="00F42B2E">
              <w:rPr>
                <w:rFonts w:ascii="Arial" w:eastAsia="Times New Roman" w:hAnsi="Arial"/>
                <w:b/>
                <w:sz w:val="16"/>
                <w:szCs w:val="16"/>
              </w:rPr>
              <w:t>20</w:t>
            </w:r>
            <w:r w:rsidR="00A23399" w:rsidRPr="00F42B2E">
              <w:rPr>
                <w:rFonts w:ascii="Arial" w:eastAsia="Times New Roman" w:hAnsi="Arial"/>
                <w:b/>
                <w:sz w:val="16"/>
                <w:szCs w:val="16"/>
              </w:rPr>
              <w:t>20/</w:t>
            </w:r>
            <w:r w:rsidRPr="00F42B2E">
              <w:rPr>
                <w:rFonts w:ascii="Arial" w:eastAsia="Times New Roman" w:hAnsi="Arial"/>
                <w:b/>
                <w:sz w:val="16"/>
                <w:szCs w:val="16"/>
              </w:rPr>
              <w:t>202</w:t>
            </w:r>
            <w:r w:rsidR="00A23399" w:rsidRPr="00F42B2E">
              <w:rPr>
                <w:rFonts w:ascii="Arial" w:eastAsia="Times New Roman" w:hAnsi="Arial"/>
                <w:b/>
                <w:sz w:val="16"/>
                <w:szCs w:val="16"/>
              </w:rPr>
              <w:t>1</w:t>
            </w:r>
          </w:p>
        </w:tc>
      </w:tr>
      <w:tr w:rsidR="00DE78D8" w:rsidRPr="00F42B2E" w14:paraId="2152B5CF" w14:textId="77777777" w:rsidTr="007264D7">
        <w:trPr>
          <w:trHeight w:val="300"/>
          <w:jc w:val="center"/>
        </w:trPr>
        <w:tc>
          <w:tcPr>
            <w:tcW w:w="4100" w:type="dxa"/>
            <w:tcBorders>
              <w:top w:val="nil"/>
              <w:left w:val="nil"/>
              <w:bottom w:val="nil"/>
              <w:right w:val="nil"/>
            </w:tcBorders>
            <w:shd w:val="clear" w:color="auto" w:fill="auto"/>
            <w:noWrap/>
            <w:vAlign w:val="bottom"/>
            <w:hideMark/>
          </w:tcPr>
          <w:p w14:paraId="0249058E" w14:textId="77777777" w:rsidR="00DE78D8" w:rsidRPr="00F42B2E" w:rsidRDefault="00DE78D8" w:rsidP="00F42B2E">
            <w:pPr>
              <w:spacing w:line="240" w:lineRule="auto"/>
              <w:rPr>
                <w:rFonts w:ascii="Arial" w:eastAsia="Times New Roman" w:hAnsi="Arial"/>
                <w:sz w:val="16"/>
                <w:szCs w:val="16"/>
              </w:rPr>
            </w:pPr>
          </w:p>
        </w:tc>
        <w:tc>
          <w:tcPr>
            <w:tcW w:w="1480" w:type="dxa"/>
            <w:tcBorders>
              <w:top w:val="nil"/>
              <w:left w:val="nil"/>
              <w:bottom w:val="nil"/>
              <w:right w:val="nil"/>
            </w:tcBorders>
            <w:vAlign w:val="bottom"/>
          </w:tcPr>
          <w:p w14:paraId="4666BAAE" w14:textId="77777777" w:rsidR="00DE78D8" w:rsidRPr="00F42B2E" w:rsidRDefault="00DE78D8" w:rsidP="00F42B2E">
            <w:pPr>
              <w:spacing w:line="240" w:lineRule="auto"/>
              <w:rPr>
                <w:rFonts w:ascii="Arial" w:eastAsia="Times New Roman" w:hAnsi="Arial"/>
                <w:sz w:val="16"/>
                <w:szCs w:val="16"/>
              </w:rPr>
            </w:pPr>
          </w:p>
        </w:tc>
        <w:tc>
          <w:tcPr>
            <w:tcW w:w="1480" w:type="dxa"/>
            <w:tcBorders>
              <w:top w:val="nil"/>
              <w:left w:val="nil"/>
              <w:bottom w:val="nil"/>
              <w:right w:val="nil"/>
            </w:tcBorders>
            <w:shd w:val="clear" w:color="auto" w:fill="auto"/>
            <w:vAlign w:val="bottom"/>
            <w:hideMark/>
          </w:tcPr>
          <w:p w14:paraId="6E14717D" w14:textId="77777777" w:rsidR="00DE78D8" w:rsidRPr="00F42B2E" w:rsidRDefault="00DE78D8" w:rsidP="00F42B2E">
            <w:pPr>
              <w:spacing w:line="240" w:lineRule="auto"/>
              <w:rPr>
                <w:rFonts w:ascii="Arial" w:eastAsia="Times New Roman" w:hAnsi="Arial"/>
                <w:sz w:val="16"/>
                <w:szCs w:val="16"/>
              </w:rPr>
            </w:pPr>
          </w:p>
        </w:tc>
      </w:tr>
      <w:tr w:rsidR="00DE78D8" w:rsidRPr="00F42B2E" w14:paraId="3E13D7FF" w14:textId="77777777" w:rsidTr="007264D7">
        <w:trPr>
          <w:trHeight w:val="300"/>
          <w:jc w:val="center"/>
        </w:trPr>
        <w:tc>
          <w:tcPr>
            <w:tcW w:w="4100" w:type="dxa"/>
            <w:tcBorders>
              <w:top w:val="nil"/>
              <w:left w:val="nil"/>
              <w:bottom w:val="nil"/>
              <w:right w:val="nil"/>
            </w:tcBorders>
            <w:shd w:val="clear" w:color="auto" w:fill="auto"/>
            <w:noWrap/>
            <w:vAlign w:val="bottom"/>
            <w:hideMark/>
          </w:tcPr>
          <w:p w14:paraId="7D15812A" w14:textId="77777777" w:rsidR="00DE78D8" w:rsidRPr="00F42B2E" w:rsidRDefault="00DE78D8" w:rsidP="00F42B2E">
            <w:pPr>
              <w:spacing w:line="240" w:lineRule="auto"/>
              <w:rPr>
                <w:rFonts w:ascii="Arial" w:eastAsia="Times New Roman" w:hAnsi="Arial"/>
                <w:sz w:val="16"/>
                <w:szCs w:val="16"/>
              </w:rPr>
            </w:pPr>
            <w:r w:rsidRPr="00F42B2E">
              <w:rPr>
                <w:rFonts w:ascii="Arial" w:eastAsia="Times New Roman" w:hAnsi="Arial"/>
                <w:sz w:val="16"/>
                <w:szCs w:val="16"/>
              </w:rPr>
              <w:t>Professional Salaries</w:t>
            </w:r>
          </w:p>
        </w:tc>
        <w:tc>
          <w:tcPr>
            <w:tcW w:w="1480" w:type="dxa"/>
            <w:tcBorders>
              <w:top w:val="nil"/>
              <w:left w:val="nil"/>
              <w:bottom w:val="nil"/>
              <w:right w:val="nil"/>
            </w:tcBorders>
            <w:vAlign w:val="bottom"/>
          </w:tcPr>
          <w:p w14:paraId="3D092696" w14:textId="17346ECB" w:rsidR="00DE78D8" w:rsidRPr="00F42B2E" w:rsidRDefault="00DE78D8" w:rsidP="00F42B2E">
            <w:pPr>
              <w:spacing w:line="240" w:lineRule="auto"/>
              <w:jc w:val="right"/>
              <w:rPr>
                <w:rFonts w:ascii="Arial" w:eastAsia="Times New Roman" w:hAnsi="Arial"/>
                <w:sz w:val="16"/>
                <w:szCs w:val="16"/>
              </w:rPr>
            </w:pPr>
            <w:r w:rsidRPr="00F42B2E">
              <w:rPr>
                <w:rFonts w:ascii="Arial" w:eastAsia="Times New Roman" w:hAnsi="Arial"/>
                <w:sz w:val="16"/>
                <w:szCs w:val="16"/>
              </w:rPr>
              <w:t>$26</w:t>
            </w:r>
            <w:r w:rsidR="00A23399" w:rsidRPr="00F42B2E">
              <w:rPr>
                <w:rFonts w:ascii="Arial" w:eastAsia="Times New Roman" w:hAnsi="Arial"/>
                <w:sz w:val="16"/>
                <w:szCs w:val="16"/>
              </w:rPr>
              <w:t>5</w:t>
            </w:r>
            <w:r w:rsidRPr="00F42B2E">
              <w:rPr>
                <w:rFonts w:ascii="Arial" w:eastAsia="Times New Roman" w:hAnsi="Arial"/>
                <w:sz w:val="16"/>
                <w:szCs w:val="16"/>
              </w:rPr>
              <w:t xml:space="preserve">,000 </w:t>
            </w:r>
          </w:p>
        </w:tc>
        <w:tc>
          <w:tcPr>
            <w:tcW w:w="1480" w:type="dxa"/>
            <w:tcBorders>
              <w:top w:val="nil"/>
              <w:left w:val="nil"/>
              <w:bottom w:val="nil"/>
              <w:right w:val="nil"/>
            </w:tcBorders>
            <w:shd w:val="clear" w:color="auto" w:fill="auto"/>
            <w:noWrap/>
            <w:vAlign w:val="bottom"/>
            <w:hideMark/>
          </w:tcPr>
          <w:p w14:paraId="231A2BED" w14:textId="1F3DC6C0" w:rsidR="00DE78D8" w:rsidRPr="00F42B2E" w:rsidRDefault="00DE78D8" w:rsidP="00F42B2E">
            <w:pPr>
              <w:spacing w:line="240" w:lineRule="auto"/>
              <w:jc w:val="right"/>
              <w:rPr>
                <w:rFonts w:ascii="Arial" w:eastAsia="Times New Roman" w:hAnsi="Arial"/>
                <w:sz w:val="16"/>
                <w:szCs w:val="16"/>
              </w:rPr>
            </w:pPr>
            <w:r w:rsidRPr="00F42B2E">
              <w:rPr>
                <w:rFonts w:ascii="Arial" w:eastAsia="Times New Roman" w:hAnsi="Arial"/>
                <w:sz w:val="16"/>
                <w:szCs w:val="16"/>
              </w:rPr>
              <w:t>$</w:t>
            </w:r>
            <w:r w:rsidR="00FB4DA8" w:rsidRPr="00F42B2E">
              <w:rPr>
                <w:rFonts w:ascii="Arial" w:eastAsia="Times New Roman" w:hAnsi="Arial"/>
                <w:sz w:val="16"/>
                <w:szCs w:val="16"/>
              </w:rPr>
              <w:t>272,890</w:t>
            </w:r>
            <w:r w:rsidRPr="00F42B2E">
              <w:rPr>
                <w:rFonts w:ascii="Arial" w:eastAsia="Times New Roman" w:hAnsi="Arial"/>
                <w:sz w:val="16"/>
                <w:szCs w:val="16"/>
              </w:rPr>
              <w:t xml:space="preserve"> </w:t>
            </w:r>
          </w:p>
        </w:tc>
      </w:tr>
      <w:tr w:rsidR="00DE78D8" w:rsidRPr="00F42B2E" w14:paraId="2BAB9DB9" w14:textId="77777777" w:rsidTr="007264D7">
        <w:trPr>
          <w:trHeight w:val="300"/>
          <w:jc w:val="center"/>
        </w:trPr>
        <w:tc>
          <w:tcPr>
            <w:tcW w:w="4100" w:type="dxa"/>
            <w:tcBorders>
              <w:top w:val="nil"/>
              <w:left w:val="nil"/>
              <w:bottom w:val="nil"/>
              <w:right w:val="nil"/>
            </w:tcBorders>
            <w:shd w:val="clear" w:color="auto" w:fill="auto"/>
            <w:noWrap/>
            <w:vAlign w:val="bottom"/>
            <w:hideMark/>
          </w:tcPr>
          <w:p w14:paraId="1A52349F" w14:textId="77777777" w:rsidR="00DE78D8" w:rsidRPr="00F42B2E" w:rsidRDefault="00DE78D8" w:rsidP="00F42B2E">
            <w:pPr>
              <w:spacing w:line="240" w:lineRule="auto"/>
              <w:rPr>
                <w:rFonts w:ascii="Arial" w:eastAsia="Times New Roman" w:hAnsi="Arial"/>
                <w:sz w:val="16"/>
                <w:szCs w:val="16"/>
              </w:rPr>
            </w:pPr>
            <w:r w:rsidRPr="00F42B2E">
              <w:rPr>
                <w:rFonts w:ascii="Arial" w:eastAsia="Times New Roman" w:hAnsi="Arial"/>
                <w:sz w:val="16"/>
                <w:szCs w:val="16"/>
              </w:rPr>
              <w:t>Technical/Ancillary Salaries</w:t>
            </w:r>
          </w:p>
        </w:tc>
        <w:tc>
          <w:tcPr>
            <w:tcW w:w="1480" w:type="dxa"/>
            <w:tcBorders>
              <w:top w:val="nil"/>
              <w:left w:val="nil"/>
              <w:bottom w:val="nil"/>
              <w:right w:val="nil"/>
            </w:tcBorders>
            <w:vAlign w:val="bottom"/>
          </w:tcPr>
          <w:p w14:paraId="5EB96936" w14:textId="3653F331" w:rsidR="00DE78D8" w:rsidRPr="00F42B2E" w:rsidRDefault="00DE78D8" w:rsidP="00F42B2E">
            <w:pPr>
              <w:spacing w:line="240" w:lineRule="auto"/>
              <w:jc w:val="right"/>
              <w:rPr>
                <w:rFonts w:ascii="Arial" w:eastAsia="Times New Roman" w:hAnsi="Arial"/>
                <w:sz w:val="16"/>
                <w:szCs w:val="16"/>
              </w:rPr>
            </w:pPr>
            <w:r w:rsidRPr="00F42B2E">
              <w:rPr>
                <w:rFonts w:ascii="Arial" w:eastAsia="Times New Roman" w:hAnsi="Arial"/>
                <w:sz w:val="16"/>
                <w:szCs w:val="16"/>
              </w:rPr>
              <w:t>$</w:t>
            </w:r>
            <w:r w:rsidR="00A23399" w:rsidRPr="00F42B2E">
              <w:rPr>
                <w:rFonts w:ascii="Arial" w:eastAsia="Times New Roman" w:hAnsi="Arial"/>
                <w:sz w:val="16"/>
                <w:szCs w:val="16"/>
              </w:rPr>
              <w:t>50</w:t>
            </w:r>
            <w:r w:rsidRPr="00F42B2E">
              <w:rPr>
                <w:rFonts w:ascii="Arial" w:eastAsia="Times New Roman" w:hAnsi="Arial"/>
                <w:sz w:val="16"/>
                <w:szCs w:val="16"/>
              </w:rPr>
              <w:t xml:space="preserve">,000 </w:t>
            </w:r>
          </w:p>
        </w:tc>
        <w:tc>
          <w:tcPr>
            <w:tcW w:w="1480" w:type="dxa"/>
            <w:tcBorders>
              <w:top w:val="nil"/>
              <w:left w:val="nil"/>
              <w:bottom w:val="nil"/>
              <w:right w:val="nil"/>
            </w:tcBorders>
            <w:shd w:val="clear" w:color="auto" w:fill="auto"/>
            <w:noWrap/>
            <w:vAlign w:val="bottom"/>
            <w:hideMark/>
          </w:tcPr>
          <w:p w14:paraId="0A063854" w14:textId="76339602" w:rsidR="00DE78D8" w:rsidRPr="00F42B2E" w:rsidRDefault="00DE78D8" w:rsidP="00F42B2E">
            <w:pPr>
              <w:spacing w:line="240" w:lineRule="auto"/>
              <w:jc w:val="right"/>
              <w:rPr>
                <w:rFonts w:ascii="Arial" w:eastAsia="Times New Roman" w:hAnsi="Arial"/>
                <w:sz w:val="16"/>
                <w:szCs w:val="16"/>
              </w:rPr>
            </w:pPr>
            <w:r w:rsidRPr="00F42B2E">
              <w:rPr>
                <w:rFonts w:ascii="Arial" w:eastAsia="Times New Roman" w:hAnsi="Arial"/>
                <w:sz w:val="16"/>
                <w:szCs w:val="16"/>
              </w:rPr>
              <w:t>$</w:t>
            </w:r>
            <w:r w:rsidR="00FB4DA8" w:rsidRPr="00F42B2E">
              <w:rPr>
                <w:rFonts w:ascii="Arial" w:eastAsia="Times New Roman" w:hAnsi="Arial"/>
                <w:sz w:val="16"/>
                <w:szCs w:val="16"/>
              </w:rPr>
              <w:t>95,742</w:t>
            </w:r>
            <w:r w:rsidRPr="00F42B2E">
              <w:rPr>
                <w:rFonts w:ascii="Arial" w:eastAsia="Times New Roman" w:hAnsi="Arial"/>
                <w:sz w:val="16"/>
                <w:szCs w:val="16"/>
              </w:rPr>
              <w:t xml:space="preserve"> </w:t>
            </w:r>
          </w:p>
        </w:tc>
      </w:tr>
      <w:tr w:rsidR="00DE78D8" w:rsidRPr="00F42B2E" w14:paraId="6A90CD08" w14:textId="77777777" w:rsidTr="007264D7">
        <w:trPr>
          <w:trHeight w:val="300"/>
          <w:jc w:val="center"/>
        </w:trPr>
        <w:tc>
          <w:tcPr>
            <w:tcW w:w="4100" w:type="dxa"/>
            <w:tcBorders>
              <w:top w:val="nil"/>
              <w:left w:val="nil"/>
              <w:bottom w:val="nil"/>
              <w:right w:val="nil"/>
            </w:tcBorders>
            <w:shd w:val="clear" w:color="auto" w:fill="auto"/>
            <w:noWrap/>
            <w:vAlign w:val="bottom"/>
            <w:hideMark/>
          </w:tcPr>
          <w:p w14:paraId="71CE8650" w14:textId="77777777" w:rsidR="00DE78D8" w:rsidRPr="00F42B2E" w:rsidRDefault="00DE78D8" w:rsidP="00F42B2E">
            <w:pPr>
              <w:spacing w:line="240" w:lineRule="auto"/>
              <w:rPr>
                <w:rFonts w:ascii="Arial" w:eastAsia="Times New Roman" w:hAnsi="Arial"/>
                <w:sz w:val="16"/>
                <w:szCs w:val="16"/>
              </w:rPr>
            </w:pPr>
            <w:r w:rsidRPr="00F42B2E">
              <w:rPr>
                <w:rFonts w:ascii="Arial" w:eastAsia="Times New Roman" w:hAnsi="Arial"/>
                <w:sz w:val="16"/>
                <w:szCs w:val="16"/>
              </w:rPr>
              <w:t>Employee Benefits</w:t>
            </w:r>
          </w:p>
        </w:tc>
        <w:tc>
          <w:tcPr>
            <w:tcW w:w="1480" w:type="dxa"/>
            <w:tcBorders>
              <w:top w:val="nil"/>
              <w:left w:val="nil"/>
              <w:bottom w:val="nil"/>
              <w:right w:val="nil"/>
            </w:tcBorders>
            <w:vAlign w:val="bottom"/>
          </w:tcPr>
          <w:p w14:paraId="1B03AF8A" w14:textId="77777777" w:rsidR="00DE78D8" w:rsidRPr="00F42B2E" w:rsidRDefault="00DE78D8" w:rsidP="00F42B2E">
            <w:pPr>
              <w:spacing w:line="240" w:lineRule="auto"/>
              <w:jc w:val="right"/>
              <w:rPr>
                <w:rFonts w:ascii="Arial" w:eastAsia="Times New Roman" w:hAnsi="Arial"/>
                <w:sz w:val="16"/>
                <w:szCs w:val="16"/>
              </w:rPr>
            </w:pPr>
            <w:r w:rsidRPr="00F42B2E">
              <w:rPr>
                <w:rFonts w:ascii="Arial" w:eastAsia="Times New Roman" w:hAnsi="Arial"/>
                <w:sz w:val="16"/>
                <w:szCs w:val="16"/>
              </w:rPr>
              <w:t xml:space="preserve">$107,000 </w:t>
            </w:r>
          </w:p>
        </w:tc>
        <w:tc>
          <w:tcPr>
            <w:tcW w:w="1480" w:type="dxa"/>
            <w:tcBorders>
              <w:top w:val="nil"/>
              <w:left w:val="nil"/>
              <w:bottom w:val="nil"/>
              <w:right w:val="nil"/>
            </w:tcBorders>
            <w:shd w:val="clear" w:color="auto" w:fill="auto"/>
            <w:noWrap/>
            <w:vAlign w:val="bottom"/>
            <w:hideMark/>
          </w:tcPr>
          <w:p w14:paraId="7771FA00" w14:textId="4D0AF885" w:rsidR="00DE78D8" w:rsidRPr="00F42B2E" w:rsidRDefault="00DE78D8" w:rsidP="00F42B2E">
            <w:pPr>
              <w:spacing w:line="240" w:lineRule="auto"/>
              <w:jc w:val="right"/>
              <w:rPr>
                <w:rFonts w:ascii="Arial" w:eastAsia="Times New Roman" w:hAnsi="Arial"/>
                <w:sz w:val="16"/>
                <w:szCs w:val="16"/>
              </w:rPr>
            </w:pPr>
            <w:r w:rsidRPr="00F42B2E">
              <w:rPr>
                <w:rFonts w:ascii="Arial" w:eastAsia="Times New Roman" w:hAnsi="Arial"/>
                <w:sz w:val="16"/>
                <w:szCs w:val="16"/>
              </w:rPr>
              <w:t>$</w:t>
            </w:r>
            <w:r w:rsidR="00FB4DA8" w:rsidRPr="00F42B2E">
              <w:rPr>
                <w:rFonts w:ascii="Arial" w:eastAsia="Times New Roman" w:hAnsi="Arial"/>
                <w:sz w:val="16"/>
                <w:szCs w:val="16"/>
              </w:rPr>
              <w:t>117,989</w:t>
            </w:r>
            <w:r w:rsidRPr="00F42B2E">
              <w:rPr>
                <w:rFonts w:ascii="Arial" w:eastAsia="Times New Roman" w:hAnsi="Arial"/>
                <w:sz w:val="16"/>
                <w:szCs w:val="16"/>
              </w:rPr>
              <w:t xml:space="preserve"> </w:t>
            </w:r>
          </w:p>
        </w:tc>
      </w:tr>
      <w:tr w:rsidR="00DE78D8" w:rsidRPr="00F42B2E" w14:paraId="62E16B18" w14:textId="77777777" w:rsidTr="007264D7">
        <w:trPr>
          <w:trHeight w:val="300"/>
          <w:jc w:val="center"/>
        </w:trPr>
        <w:tc>
          <w:tcPr>
            <w:tcW w:w="4100" w:type="dxa"/>
            <w:tcBorders>
              <w:top w:val="nil"/>
              <w:left w:val="nil"/>
              <w:bottom w:val="nil"/>
              <w:right w:val="nil"/>
            </w:tcBorders>
            <w:shd w:val="clear" w:color="auto" w:fill="auto"/>
            <w:noWrap/>
            <w:vAlign w:val="bottom"/>
            <w:hideMark/>
          </w:tcPr>
          <w:p w14:paraId="50168FA3" w14:textId="77777777" w:rsidR="00DE78D8" w:rsidRPr="00F42B2E" w:rsidRDefault="00DE78D8" w:rsidP="00F42B2E">
            <w:pPr>
              <w:spacing w:line="240" w:lineRule="auto"/>
              <w:rPr>
                <w:rFonts w:ascii="Arial" w:eastAsia="Times New Roman" w:hAnsi="Arial"/>
                <w:sz w:val="16"/>
                <w:szCs w:val="16"/>
              </w:rPr>
            </w:pPr>
            <w:r w:rsidRPr="00F42B2E">
              <w:rPr>
                <w:rFonts w:ascii="Arial" w:eastAsia="Times New Roman" w:hAnsi="Arial"/>
                <w:sz w:val="16"/>
                <w:szCs w:val="16"/>
              </w:rPr>
              <w:t>Purchased &amp; Technical Services - EduTech</w:t>
            </w:r>
          </w:p>
        </w:tc>
        <w:tc>
          <w:tcPr>
            <w:tcW w:w="1480" w:type="dxa"/>
            <w:tcBorders>
              <w:top w:val="nil"/>
              <w:left w:val="nil"/>
              <w:bottom w:val="nil"/>
              <w:right w:val="nil"/>
            </w:tcBorders>
            <w:vAlign w:val="bottom"/>
          </w:tcPr>
          <w:p w14:paraId="0C9130FE" w14:textId="39AFCC77" w:rsidR="00DE78D8" w:rsidRPr="00F42B2E" w:rsidRDefault="00DE78D8" w:rsidP="00F42B2E">
            <w:pPr>
              <w:spacing w:line="240" w:lineRule="auto"/>
              <w:jc w:val="right"/>
              <w:rPr>
                <w:rFonts w:ascii="Arial" w:eastAsia="Times New Roman" w:hAnsi="Arial"/>
                <w:sz w:val="16"/>
                <w:szCs w:val="16"/>
              </w:rPr>
            </w:pPr>
            <w:r w:rsidRPr="00F42B2E">
              <w:rPr>
                <w:rFonts w:ascii="Arial" w:eastAsia="Times New Roman" w:hAnsi="Arial"/>
                <w:sz w:val="16"/>
                <w:szCs w:val="16"/>
              </w:rPr>
              <w:t>$</w:t>
            </w:r>
            <w:r w:rsidR="00A23399" w:rsidRPr="00F42B2E">
              <w:rPr>
                <w:rFonts w:ascii="Arial" w:eastAsia="Times New Roman" w:hAnsi="Arial"/>
                <w:sz w:val="16"/>
                <w:szCs w:val="16"/>
              </w:rPr>
              <w:t>31</w:t>
            </w:r>
            <w:r w:rsidRPr="00F42B2E">
              <w:rPr>
                <w:rFonts w:ascii="Arial" w:eastAsia="Times New Roman" w:hAnsi="Arial"/>
                <w:sz w:val="16"/>
                <w:szCs w:val="16"/>
              </w:rPr>
              <w:t>,</w:t>
            </w:r>
            <w:r w:rsidR="00A23399" w:rsidRPr="00F42B2E">
              <w:rPr>
                <w:rFonts w:ascii="Arial" w:eastAsia="Times New Roman" w:hAnsi="Arial"/>
                <w:sz w:val="16"/>
                <w:szCs w:val="16"/>
              </w:rPr>
              <w:t>8</w:t>
            </w:r>
            <w:r w:rsidRPr="00F42B2E">
              <w:rPr>
                <w:rFonts w:ascii="Arial" w:eastAsia="Times New Roman" w:hAnsi="Arial"/>
                <w:sz w:val="16"/>
                <w:szCs w:val="16"/>
              </w:rPr>
              <w:t xml:space="preserve">00 </w:t>
            </w:r>
          </w:p>
        </w:tc>
        <w:tc>
          <w:tcPr>
            <w:tcW w:w="1480" w:type="dxa"/>
            <w:tcBorders>
              <w:top w:val="nil"/>
              <w:left w:val="nil"/>
              <w:bottom w:val="nil"/>
              <w:right w:val="nil"/>
            </w:tcBorders>
            <w:shd w:val="clear" w:color="auto" w:fill="auto"/>
            <w:noWrap/>
            <w:vAlign w:val="bottom"/>
            <w:hideMark/>
          </w:tcPr>
          <w:p w14:paraId="39112C68" w14:textId="29629CAE" w:rsidR="00DE78D8" w:rsidRPr="00F42B2E" w:rsidRDefault="00DE78D8" w:rsidP="00F42B2E">
            <w:pPr>
              <w:spacing w:line="240" w:lineRule="auto"/>
              <w:jc w:val="right"/>
              <w:rPr>
                <w:rFonts w:ascii="Arial" w:eastAsia="Times New Roman" w:hAnsi="Arial"/>
                <w:sz w:val="16"/>
                <w:szCs w:val="16"/>
              </w:rPr>
            </w:pPr>
            <w:r w:rsidRPr="00F42B2E">
              <w:rPr>
                <w:rFonts w:ascii="Arial" w:eastAsia="Times New Roman" w:hAnsi="Arial"/>
                <w:sz w:val="16"/>
                <w:szCs w:val="16"/>
              </w:rPr>
              <w:t>$</w:t>
            </w:r>
            <w:r w:rsidR="00FB4DA8" w:rsidRPr="00F42B2E">
              <w:rPr>
                <w:rFonts w:ascii="Arial" w:eastAsia="Times New Roman" w:hAnsi="Arial"/>
                <w:sz w:val="16"/>
                <w:szCs w:val="16"/>
              </w:rPr>
              <w:t>30,800</w:t>
            </w:r>
            <w:r w:rsidRPr="00F42B2E">
              <w:rPr>
                <w:rFonts w:ascii="Arial" w:eastAsia="Times New Roman" w:hAnsi="Arial"/>
                <w:sz w:val="16"/>
                <w:szCs w:val="16"/>
              </w:rPr>
              <w:t xml:space="preserve"> </w:t>
            </w:r>
          </w:p>
        </w:tc>
      </w:tr>
      <w:tr w:rsidR="00DE78D8" w:rsidRPr="00F42B2E" w14:paraId="09AA00AB" w14:textId="77777777" w:rsidTr="007264D7">
        <w:trPr>
          <w:trHeight w:val="300"/>
          <w:jc w:val="center"/>
        </w:trPr>
        <w:tc>
          <w:tcPr>
            <w:tcW w:w="4100" w:type="dxa"/>
            <w:tcBorders>
              <w:top w:val="nil"/>
              <w:left w:val="nil"/>
              <w:bottom w:val="nil"/>
              <w:right w:val="nil"/>
            </w:tcBorders>
            <w:shd w:val="clear" w:color="auto" w:fill="auto"/>
            <w:noWrap/>
            <w:vAlign w:val="bottom"/>
            <w:hideMark/>
          </w:tcPr>
          <w:p w14:paraId="7CD66556" w14:textId="77777777" w:rsidR="00DE78D8" w:rsidRPr="00F42B2E" w:rsidRDefault="00DE78D8" w:rsidP="00F42B2E">
            <w:pPr>
              <w:spacing w:line="240" w:lineRule="auto"/>
              <w:rPr>
                <w:rFonts w:ascii="Arial" w:eastAsia="Times New Roman" w:hAnsi="Arial"/>
                <w:sz w:val="16"/>
                <w:szCs w:val="16"/>
              </w:rPr>
            </w:pPr>
            <w:r w:rsidRPr="00F42B2E">
              <w:rPr>
                <w:rFonts w:ascii="Arial" w:eastAsia="Times New Roman" w:hAnsi="Arial"/>
                <w:sz w:val="16"/>
                <w:szCs w:val="16"/>
              </w:rPr>
              <w:t>Maintenance of Equipment</w:t>
            </w:r>
          </w:p>
        </w:tc>
        <w:tc>
          <w:tcPr>
            <w:tcW w:w="1480" w:type="dxa"/>
            <w:tcBorders>
              <w:top w:val="nil"/>
              <w:left w:val="nil"/>
              <w:bottom w:val="nil"/>
              <w:right w:val="nil"/>
            </w:tcBorders>
            <w:vAlign w:val="bottom"/>
          </w:tcPr>
          <w:p w14:paraId="47FA8A7B" w14:textId="135DD14B" w:rsidR="00DE78D8" w:rsidRPr="00F42B2E" w:rsidRDefault="00DE78D8" w:rsidP="00F42B2E">
            <w:pPr>
              <w:spacing w:line="240" w:lineRule="auto"/>
              <w:jc w:val="right"/>
              <w:rPr>
                <w:rFonts w:ascii="Arial" w:eastAsia="Times New Roman" w:hAnsi="Arial"/>
                <w:sz w:val="16"/>
                <w:szCs w:val="16"/>
              </w:rPr>
            </w:pPr>
            <w:r w:rsidRPr="00F42B2E">
              <w:rPr>
                <w:rFonts w:ascii="Arial" w:eastAsia="Times New Roman" w:hAnsi="Arial"/>
                <w:sz w:val="16"/>
                <w:szCs w:val="16"/>
              </w:rPr>
              <w:t>$</w:t>
            </w:r>
            <w:r w:rsidR="00A23399" w:rsidRPr="00F42B2E">
              <w:rPr>
                <w:rFonts w:ascii="Arial" w:eastAsia="Times New Roman" w:hAnsi="Arial"/>
                <w:sz w:val="16"/>
                <w:szCs w:val="16"/>
              </w:rPr>
              <w:t>55</w:t>
            </w:r>
            <w:r w:rsidRPr="00F42B2E">
              <w:rPr>
                <w:rFonts w:ascii="Arial" w:eastAsia="Times New Roman" w:hAnsi="Arial"/>
                <w:sz w:val="16"/>
                <w:szCs w:val="16"/>
              </w:rPr>
              <w:t xml:space="preserve">,000 </w:t>
            </w:r>
          </w:p>
        </w:tc>
        <w:tc>
          <w:tcPr>
            <w:tcW w:w="1480" w:type="dxa"/>
            <w:tcBorders>
              <w:top w:val="nil"/>
              <w:left w:val="nil"/>
              <w:bottom w:val="nil"/>
              <w:right w:val="nil"/>
            </w:tcBorders>
            <w:shd w:val="clear" w:color="auto" w:fill="auto"/>
            <w:noWrap/>
            <w:vAlign w:val="bottom"/>
            <w:hideMark/>
          </w:tcPr>
          <w:p w14:paraId="719F5C6F" w14:textId="0EBC430C" w:rsidR="00DE78D8" w:rsidRPr="00F42B2E" w:rsidRDefault="00DE78D8" w:rsidP="00F42B2E">
            <w:pPr>
              <w:spacing w:line="240" w:lineRule="auto"/>
              <w:jc w:val="right"/>
              <w:rPr>
                <w:rFonts w:ascii="Arial" w:eastAsia="Times New Roman" w:hAnsi="Arial"/>
                <w:sz w:val="16"/>
                <w:szCs w:val="16"/>
              </w:rPr>
            </w:pPr>
            <w:r w:rsidRPr="00F42B2E">
              <w:rPr>
                <w:rFonts w:ascii="Arial" w:eastAsia="Times New Roman" w:hAnsi="Arial"/>
                <w:sz w:val="16"/>
                <w:szCs w:val="16"/>
              </w:rPr>
              <w:t>$</w:t>
            </w:r>
            <w:r w:rsidR="00FB4DA8" w:rsidRPr="00F42B2E">
              <w:rPr>
                <w:rFonts w:ascii="Arial" w:eastAsia="Times New Roman" w:hAnsi="Arial"/>
                <w:sz w:val="16"/>
                <w:szCs w:val="16"/>
              </w:rPr>
              <w:t>40,000</w:t>
            </w:r>
            <w:r w:rsidRPr="00F42B2E">
              <w:rPr>
                <w:rFonts w:ascii="Arial" w:eastAsia="Times New Roman" w:hAnsi="Arial"/>
                <w:sz w:val="16"/>
                <w:szCs w:val="16"/>
              </w:rPr>
              <w:t xml:space="preserve"> </w:t>
            </w:r>
          </w:p>
        </w:tc>
      </w:tr>
      <w:tr w:rsidR="00DE78D8" w:rsidRPr="00F42B2E" w14:paraId="68BF790D" w14:textId="77777777" w:rsidTr="007264D7">
        <w:trPr>
          <w:trHeight w:val="300"/>
          <w:jc w:val="center"/>
        </w:trPr>
        <w:tc>
          <w:tcPr>
            <w:tcW w:w="4100" w:type="dxa"/>
            <w:tcBorders>
              <w:top w:val="nil"/>
              <w:left w:val="nil"/>
              <w:bottom w:val="nil"/>
              <w:right w:val="nil"/>
            </w:tcBorders>
            <w:shd w:val="clear" w:color="auto" w:fill="auto"/>
            <w:noWrap/>
            <w:vAlign w:val="bottom"/>
            <w:hideMark/>
          </w:tcPr>
          <w:p w14:paraId="59E85ACA" w14:textId="77777777" w:rsidR="00DE78D8" w:rsidRPr="00F42B2E" w:rsidRDefault="00DE78D8" w:rsidP="00F42B2E">
            <w:pPr>
              <w:spacing w:line="240" w:lineRule="auto"/>
              <w:rPr>
                <w:rFonts w:ascii="Arial" w:eastAsia="Times New Roman" w:hAnsi="Arial"/>
                <w:sz w:val="16"/>
                <w:szCs w:val="16"/>
              </w:rPr>
            </w:pPr>
            <w:r w:rsidRPr="00F42B2E">
              <w:rPr>
                <w:rFonts w:ascii="Arial" w:eastAsia="Times New Roman" w:hAnsi="Arial"/>
                <w:sz w:val="16"/>
                <w:szCs w:val="16"/>
              </w:rPr>
              <w:t>Travel</w:t>
            </w:r>
          </w:p>
        </w:tc>
        <w:tc>
          <w:tcPr>
            <w:tcW w:w="1480" w:type="dxa"/>
            <w:tcBorders>
              <w:top w:val="nil"/>
              <w:left w:val="nil"/>
              <w:bottom w:val="nil"/>
              <w:right w:val="nil"/>
            </w:tcBorders>
            <w:vAlign w:val="bottom"/>
          </w:tcPr>
          <w:p w14:paraId="41EFD9D7" w14:textId="6B33C88D" w:rsidR="00DE78D8" w:rsidRPr="00F42B2E" w:rsidRDefault="00DE78D8" w:rsidP="00F42B2E">
            <w:pPr>
              <w:spacing w:line="240" w:lineRule="auto"/>
              <w:jc w:val="right"/>
              <w:rPr>
                <w:rFonts w:ascii="Arial" w:eastAsia="Times New Roman" w:hAnsi="Arial"/>
                <w:sz w:val="16"/>
                <w:szCs w:val="16"/>
              </w:rPr>
            </w:pPr>
            <w:r w:rsidRPr="00F42B2E">
              <w:rPr>
                <w:rFonts w:ascii="Arial" w:eastAsia="Times New Roman" w:hAnsi="Arial"/>
                <w:sz w:val="16"/>
                <w:szCs w:val="16"/>
              </w:rPr>
              <w:t>$</w:t>
            </w:r>
            <w:r w:rsidR="00A23399" w:rsidRPr="00F42B2E">
              <w:rPr>
                <w:rFonts w:ascii="Arial" w:eastAsia="Times New Roman" w:hAnsi="Arial"/>
                <w:sz w:val="16"/>
                <w:szCs w:val="16"/>
              </w:rPr>
              <w:t>5</w:t>
            </w:r>
            <w:r w:rsidRPr="00F42B2E">
              <w:rPr>
                <w:rFonts w:ascii="Arial" w:eastAsia="Times New Roman" w:hAnsi="Arial"/>
                <w:sz w:val="16"/>
                <w:szCs w:val="16"/>
              </w:rPr>
              <w:t xml:space="preserve">,000 </w:t>
            </w:r>
          </w:p>
        </w:tc>
        <w:tc>
          <w:tcPr>
            <w:tcW w:w="1480" w:type="dxa"/>
            <w:tcBorders>
              <w:top w:val="nil"/>
              <w:left w:val="nil"/>
              <w:bottom w:val="nil"/>
              <w:right w:val="nil"/>
            </w:tcBorders>
            <w:shd w:val="clear" w:color="auto" w:fill="auto"/>
            <w:noWrap/>
            <w:vAlign w:val="bottom"/>
            <w:hideMark/>
          </w:tcPr>
          <w:p w14:paraId="2984DA82" w14:textId="64255344" w:rsidR="00DE78D8" w:rsidRPr="00F42B2E" w:rsidRDefault="00DE78D8" w:rsidP="00F42B2E">
            <w:pPr>
              <w:spacing w:line="240" w:lineRule="auto"/>
              <w:jc w:val="right"/>
              <w:rPr>
                <w:rFonts w:ascii="Arial" w:eastAsia="Times New Roman" w:hAnsi="Arial"/>
                <w:sz w:val="16"/>
                <w:szCs w:val="16"/>
              </w:rPr>
            </w:pPr>
            <w:r w:rsidRPr="00F42B2E">
              <w:rPr>
                <w:rFonts w:ascii="Arial" w:eastAsia="Times New Roman" w:hAnsi="Arial"/>
                <w:sz w:val="16"/>
                <w:szCs w:val="16"/>
              </w:rPr>
              <w:t>$</w:t>
            </w:r>
            <w:r w:rsidR="00FB4DA8" w:rsidRPr="00F42B2E">
              <w:rPr>
                <w:rFonts w:ascii="Arial" w:eastAsia="Times New Roman" w:hAnsi="Arial"/>
                <w:sz w:val="16"/>
                <w:szCs w:val="16"/>
              </w:rPr>
              <w:t>4480</w:t>
            </w:r>
            <w:r w:rsidRPr="00F42B2E">
              <w:rPr>
                <w:rFonts w:ascii="Arial" w:eastAsia="Times New Roman" w:hAnsi="Arial"/>
                <w:sz w:val="16"/>
                <w:szCs w:val="16"/>
              </w:rPr>
              <w:t xml:space="preserve"> </w:t>
            </w:r>
          </w:p>
        </w:tc>
      </w:tr>
      <w:tr w:rsidR="00DE78D8" w:rsidRPr="00F42B2E" w14:paraId="5F2C1893" w14:textId="77777777" w:rsidTr="007264D7">
        <w:trPr>
          <w:trHeight w:val="300"/>
          <w:jc w:val="center"/>
        </w:trPr>
        <w:tc>
          <w:tcPr>
            <w:tcW w:w="4100" w:type="dxa"/>
            <w:tcBorders>
              <w:top w:val="nil"/>
              <w:left w:val="nil"/>
              <w:bottom w:val="nil"/>
              <w:right w:val="nil"/>
            </w:tcBorders>
            <w:shd w:val="clear" w:color="auto" w:fill="auto"/>
            <w:noWrap/>
            <w:vAlign w:val="bottom"/>
            <w:hideMark/>
          </w:tcPr>
          <w:p w14:paraId="1493E109" w14:textId="77777777" w:rsidR="00DE78D8" w:rsidRPr="00F42B2E" w:rsidRDefault="00DE78D8" w:rsidP="00F42B2E">
            <w:pPr>
              <w:spacing w:line="240" w:lineRule="auto"/>
              <w:rPr>
                <w:rFonts w:ascii="Arial" w:eastAsia="Times New Roman" w:hAnsi="Arial"/>
                <w:sz w:val="16"/>
                <w:szCs w:val="16"/>
              </w:rPr>
            </w:pPr>
            <w:r w:rsidRPr="00F42B2E">
              <w:rPr>
                <w:rFonts w:ascii="Arial" w:eastAsia="Times New Roman" w:hAnsi="Arial"/>
                <w:sz w:val="16"/>
                <w:szCs w:val="16"/>
              </w:rPr>
              <w:t>Material &amp; Supplies and Software</w:t>
            </w:r>
          </w:p>
        </w:tc>
        <w:tc>
          <w:tcPr>
            <w:tcW w:w="1480" w:type="dxa"/>
            <w:tcBorders>
              <w:top w:val="nil"/>
              <w:left w:val="nil"/>
              <w:bottom w:val="nil"/>
              <w:right w:val="nil"/>
            </w:tcBorders>
            <w:vAlign w:val="bottom"/>
          </w:tcPr>
          <w:p w14:paraId="082CCCAC" w14:textId="0ED6A2EF" w:rsidR="00DE78D8" w:rsidRPr="00F42B2E" w:rsidRDefault="00DE78D8" w:rsidP="00F42B2E">
            <w:pPr>
              <w:spacing w:line="240" w:lineRule="auto"/>
              <w:jc w:val="right"/>
              <w:rPr>
                <w:rFonts w:ascii="Arial" w:eastAsia="Times New Roman" w:hAnsi="Arial"/>
                <w:sz w:val="16"/>
                <w:szCs w:val="16"/>
              </w:rPr>
            </w:pPr>
            <w:r w:rsidRPr="00F42B2E">
              <w:rPr>
                <w:rFonts w:ascii="Arial" w:eastAsia="Times New Roman" w:hAnsi="Arial"/>
                <w:sz w:val="16"/>
                <w:szCs w:val="16"/>
              </w:rPr>
              <w:t>$</w:t>
            </w:r>
            <w:r w:rsidR="00A23399" w:rsidRPr="00F42B2E">
              <w:rPr>
                <w:rFonts w:ascii="Arial" w:eastAsia="Times New Roman" w:hAnsi="Arial"/>
                <w:sz w:val="16"/>
                <w:szCs w:val="16"/>
              </w:rPr>
              <w:t>26</w:t>
            </w:r>
            <w:r w:rsidRPr="00F42B2E">
              <w:rPr>
                <w:rFonts w:ascii="Arial" w:eastAsia="Times New Roman" w:hAnsi="Arial"/>
                <w:sz w:val="16"/>
                <w:szCs w:val="16"/>
              </w:rPr>
              <w:t xml:space="preserve">,000 </w:t>
            </w:r>
          </w:p>
        </w:tc>
        <w:tc>
          <w:tcPr>
            <w:tcW w:w="1480" w:type="dxa"/>
            <w:tcBorders>
              <w:top w:val="nil"/>
              <w:left w:val="nil"/>
              <w:bottom w:val="nil"/>
              <w:right w:val="nil"/>
            </w:tcBorders>
            <w:shd w:val="clear" w:color="auto" w:fill="auto"/>
            <w:noWrap/>
            <w:vAlign w:val="bottom"/>
            <w:hideMark/>
          </w:tcPr>
          <w:p w14:paraId="39B49104" w14:textId="6D1AAD5C" w:rsidR="00DE78D8" w:rsidRPr="00F42B2E" w:rsidRDefault="00DE78D8" w:rsidP="00F42B2E">
            <w:pPr>
              <w:spacing w:line="240" w:lineRule="auto"/>
              <w:jc w:val="right"/>
              <w:rPr>
                <w:rFonts w:ascii="Arial" w:eastAsia="Times New Roman" w:hAnsi="Arial"/>
                <w:sz w:val="16"/>
                <w:szCs w:val="16"/>
              </w:rPr>
            </w:pPr>
            <w:r w:rsidRPr="00F42B2E">
              <w:rPr>
                <w:rFonts w:ascii="Arial" w:eastAsia="Times New Roman" w:hAnsi="Arial"/>
                <w:sz w:val="16"/>
                <w:szCs w:val="16"/>
              </w:rPr>
              <w:t>$</w:t>
            </w:r>
            <w:r w:rsidR="00FB4DA8" w:rsidRPr="00F42B2E">
              <w:rPr>
                <w:rFonts w:ascii="Arial" w:eastAsia="Times New Roman" w:hAnsi="Arial"/>
                <w:sz w:val="16"/>
                <w:szCs w:val="16"/>
              </w:rPr>
              <w:t>10,500</w:t>
            </w:r>
            <w:r w:rsidRPr="00F42B2E">
              <w:rPr>
                <w:rFonts w:ascii="Arial" w:eastAsia="Times New Roman" w:hAnsi="Arial"/>
                <w:sz w:val="16"/>
                <w:szCs w:val="16"/>
              </w:rPr>
              <w:t xml:space="preserve"> </w:t>
            </w:r>
          </w:p>
        </w:tc>
      </w:tr>
      <w:tr w:rsidR="00DE78D8" w:rsidRPr="00F42B2E" w14:paraId="208231ED" w14:textId="77777777" w:rsidTr="007264D7">
        <w:trPr>
          <w:trHeight w:val="300"/>
          <w:jc w:val="center"/>
        </w:trPr>
        <w:tc>
          <w:tcPr>
            <w:tcW w:w="4100" w:type="dxa"/>
            <w:tcBorders>
              <w:top w:val="nil"/>
              <w:left w:val="nil"/>
              <w:bottom w:val="nil"/>
              <w:right w:val="nil"/>
            </w:tcBorders>
            <w:shd w:val="clear" w:color="auto" w:fill="auto"/>
            <w:noWrap/>
            <w:vAlign w:val="bottom"/>
            <w:hideMark/>
          </w:tcPr>
          <w:p w14:paraId="39B79C3D" w14:textId="77777777" w:rsidR="00DE78D8" w:rsidRPr="00F42B2E" w:rsidRDefault="00DE78D8" w:rsidP="00F42B2E">
            <w:pPr>
              <w:spacing w:line="240" w:lineRule="auto"/>
              <w:rPr>
                <w:rFonts w:ascii="Arial" w:eastAsia="Times New Roman" w:hAnsi="Arial"/>
                <w:sz w:val="16"/>
                <w:szCs w:val="16"/>
              </w:rPr>
            </w:pPr>
            <w:r w:rsidRPr="00F42B2E">
              <w:rPr>
                <w:rFonts w:ascii="Arial" w:eastAsia="Times New Roman" w:hAnsi="Arial"/>
                <w:sz w:val="16"/>
                <w:szCs w:val="16"/>
              </w:rPr>
              <w:t>Equipment</w:t>
            </w:r>
          </w:p>
        </w:tc>
        <w:tc>
          <w:tcPr>
            <w:tcW w:w="1480" w:type="dxa"/>
            <w:tcBorders>
              <w:top w:val="nil"/>
              <w:left w:val="nil"/>
              <w:bottom w:val="nil"/>
              <w:right w:val="nil"/>
            </w:tcBorders>
            <w:vAlign w:val="bottom"/>
          </w:tcPr>
          <w:p w14:paraId="53F1AC05" w14:textId="7B01335F" w:rsidR="00DE78D8" w:rsidRPr="00F42B2E" w:rsidRDefault="00DE78D8" w:rsidP="00F42B2E">
            <w:pPr>
              <w:spacing w:line="240" w:lineRule="auto"/>
              <w:jc w:val="right"/>
              <w:rPr>
                <w:rFonts w:ascii="Arial" w:eastAsia="Times New Roman" w:hAnsi="Arial"/>
                <w:sz w:val="16"/>
                <w:szCs w:val="16"/>
              </w:rPr>
            </w:pPr>
            <w:r w:rsidRPr="00F42B2E">
              <w:rPr>
                <w:rFonts w:ascii="Arial" w:eastAsia="Times New Roman" w:hAnsi="Arial"/>
                <w:sz w:val="16"/>
                <w:szCs w:val="16"/>
              </w:rPr>
              <w:t>$</w:t>
            </w:r>
            <w:r w:rsidR="00A23399" w:rsidRPr="00F42B2E">
              <w:rPr>
                <w:rFonts w:ascii="Arial" w:eastAsia="Times New Roman" w:hAnsi="Arial"/>
                <w:sz w:val="16"/>
                <w:szCs w:val="16"/>
              </w:rPr>
              <w:t>345</w:t>
            </w:r>
            <w:r w:rsidRPr="00F42B2E">
              <w:rPr>
                <w:rFonts w:ascii="Arial" w:eastAsia="Times New Roman" w:hAnsi="Arial"/>
                <w:sz w:val="16"/>
                <w:szCs w:val="16"/>
              </w:rPr>
              <w:t xml:space="preserve">,000 </w:t>
            </w:r>
          </w:p>
        </w:tc>
        <w:tc>
          <w:tcPr>
            <w:tcW w:w="1480" w:type="dxa"/>
            <w:tcBorders>
              <w:top w:val="nil"/>
              <w:left w:val="nil"/>
              <w:bottom w:val="nil"/>
              <w:right w:val="nil"/>
            </w:tcBorders>
            <w:shd w:val="clear" w:color="auto" w:fill="auto"/>
            <w:noWrap/>
            <w:vAlign w:val="bottom"/>
            <w:hideMark/>
          </w:tcPr>
          <w:p w14:paraId="7961302D" w14:textId="5F52D93F" w:rsidR="00DE78D8" w:rsidRPr="00F42B2E" w:rsidRDefault="00DE78D8" w:rsidP="00F42B2E">
            <w:pPr>
              <w:spacing w:line="240" w:lineRule="auto"/>
              <w:jc w:val="right"/>
              <w:rPr>
                <w:rFonts w:ascii="Arial" w:eastAsia="Times New Roman" w:hAnsi="Arial"/>
                <w:sz w:val="16"/>
                <w:szCs w:val="16"/>
              </w:rPr>
            </w:pPr>
            <w:r w:rsidRPr="00F42B2E">
              <w:rPr>
                <w:rFonts w:ascii="Arial" w:eastAsia="Times New Roman" w:hAnsi="Arial"/>
                <w:sz w:val="16"/>
                <w:szCs w:val="16"/>
              </w:rPr>
              <w:t>$</w:t>
            </w:r>
            <w:r w:rsidR="00FB4DA8" w:rsidRPr="00F42B2E">
              <w:rPr>
                <w:rFonts w:ascii="Arial" w:eastAsia="Times New Roman" w:hAnsi="Arial"/>
                <w:sz w:val="16"/>
                <w:szCs w:val="16"/>
              </w:rPr>
              <w:t>359</w:t>
            </w:r>
            <w:r w:rsidR="008419BF" w:rsidRPr="00F42B2E">
              <w:rPr>
                <w:rFonts w:ascii="Arial" w:eastAsia="Times New Roman" w:hAnsi="Arial"/>
                <w:sz w:val="16"/>
                <w:szCs w:val="16"/>
              </w:rPr>
              <w:t>,</w:t>
            </w:r>
            <w:r w:rsidR="00FB4DA8" w:rsidRPr="00F42B2E">
              <w:rPr>
                <w:rFonts w:ascii="Arial" w:eastAsia="Times New Roman" w:hAnsi="Arial"/>
                <w:sz w:val="16"/>
                <w:szCs w:val="16"/>
              </w:rPr>
              <w:t>700</w:t>
            </w:r>
            <w:r w:rsidRPr="00F42B2E">
              <w:rPr>
                <w:rFonts w:ascii="Arial" w:eastAsia="Times New Roman" w:hAnsi="Arial"/>
                <w:sz w:val="16"/>
                <w:szCs w:val="16"/>
              </w:rPr>
              <w:t xml:space="preserve"> </w:t>
            </w:r>
          </w:p>
        </w:tc>
      </w:tr>
      <w:tr w:rsidR="00DE78D8" w:rsidRPr="00F42B2E" w14:paraId="05BCE66B" w14:textId="77777777" w:rsidTr="007264D7">
        <w:trPr>
          <w:trHeight w:val="300"/>
          <w:jc w:val="center"/>
        </w:trPr>
        <w:tc>
          <w:tcPr>
            <w:tcW w:w="4100" w:type="dxa"/>
            <w:tcBorders>
              <w:top w:val="nil"/>
              <w:left w:val="nil"/>
              <w:bottom w:val="nil"/>
              <w:right w:val="nil"/>
            </w:tcBorders>
            <w:shd w:val="clear" w:color="auto" w:fill="auto"/>
            <w:noWrap/>
            <w:vAlign w:val="bottom"/>
            <w:hideMark/>
          </w:tcPr>
          <w:p w14:paraId="3DC20313" w14:textId="77777777" w:rsidR="00DE78D8" w:rsidRPr="00F42B2E" w:rsidRDefault="00DE78D8" w:rsidP="00F42B2E">
            <w:pPr>
              <w:spacing w:line="240" w:lineRule="auto"/>
              <w:rPr>
                <w:rFonts w:ascii="Arial" w:eastAsia="Times New Roman" w:hAnsi="Arial"/>
                <w:sz w:val="16"/>
                <w:szCs w:val="16"/>
              </w:rPr>
            </w:pPr>
            <w:r w:rsidRPr="00F42B2E">
              <w:rPr>
                <w:rFonts w:ascii="Arial" w:eastAsia="Times New Roman" w:hAnsi="Arial"/>
                <w:sz w:val="16"/>
                <w:szCs w:val="16"/>
              </w:rPr>
              <w:t>Other, Dues, Memberships, Fees</w:t>
            </w:r>
          </w:p>
        </w:tc>
        <w:tc>
          <w:tcPr>
            <w:tcW w:w="1480" w:type="dxa"/>
            <w:tcBorders>
              <w:top w:val="nil"/>
              <w:left w:val="nil"/>
              <w:bottom w:val="nil"/>
              <w:right w:val="nil"/>
            </w:tcBorders>
            <w:vAlign w:val="bottom"/>
          </w:tcPr>
          <w:p w14:paraId="56FCCFA9" w14:textId="7C9E0B9D" w:rsidR="00DE78D8" w:rsidRPr="00F42B2E" w:rsidRDefault="00DE78D8" w:rsidP="00F42B2E">
            <w:pPr>
              <w:spacing w:line="240" w:lineRule="auto"/>
              <w:jc w:val="right"/>
              <w:rPr>
                <w:rFonts w:ascii="Arial" w:eastAsia="Times New Roman" w:hAnsi="Arial"/>
                <w:sz w:val="16"/>
                <w:szCs w:val="16"/>
              </w:rPr>
            </w:pPr>
            <w:r w:rsidRPr="00F42B2E">
              <w:rPr>
                <w:rFonts w:ascii="Arial" w:eastAsia="Times New Roman" w:hAnsi="Arial"/>
                <w:sz w:val="16"/>
                <w:szCs w:val="16"/>
              </w:rPr>
              <w:t>$</w:t>
            </w:r>
            <w:r w:rsidR="00A23399" w:rsidRPr="00F42B2E">
              <w:rPr>
                <w:rFonts w:ascii="Arial" w:eastAsia="Times New Roman" w:hAnsi="Arial"/>
                <w:sz w:val="16"/>
                <w:szCs w:val="16"/>
              </w:rPr>
              <w:t>25</w:t>
            </w:r>
            <w:r w:rsidRPr="00F42B2E">
              <w:rPr>
                <w:rFonts w:ascii="Arial" w:eastAsia="Times New Roman" w:hAnsi="Arial"/>
                <w:sz w:val="16"/>
                <w:szCs w:val="16"/>
              </w:rPr>
              <w:t xml:space="preserve">,000 </w:t>
            </w:r>
          </w:p>
        </w:tc>
        <w:tc>
          <w:tcPr>
            <w:tcW w:w="1480" w:type="dxa"/>
            <w:tcBorders>
              <w:top w:val="nil"/>
              <w:left w:val="nil"/>
              <w:bottom w:val="nil"/>
              <w:right w:val="nil"/>
            </w:tcBorders>
            <w:shd w:val="clear" w:color="auto" w:fill="auto"/>
            <w:noWrap/>
            <w:vAlign w:val="bottom"/>
            <w:hideMark/>
          </w:tcPr>
          <w:p w14:paraId="3BB7657B" w14:textId="1AB233B7" w:rsidR="00DE78D8" w:rsidRPr="00F42B2E" w:rsidRDefault="00DE78D8" w:rsidP="00F42B2E">
            <w:pPr>
              <w:spacing w:line="240" w:lineRule="auto"/>
              <w:jc w:val="right"/>
              <w:rPr>
                <w:rFonts w:ascii="Arial" w:eastAsia="Times New Roman" w:hAnsi="Arial"/>
                <w:sz w:val="16"/>
                <w:szCs w:val="16"/>
              </w:rPr>
            </w:pPr>
            <w:r w:rsidRPr="00F42B2E">
              <w:rPr>
                <w:rFonts w:ascii="Arial" w:eastAsia="Times New Roman" w:hAnsi="Arial"/>
                <w:sz w:val="16"/>
                <w:szCs w:val="16"/>
              </w:rPr>
              <w:t>$</w:t>
            </w:r>
            <w:r w:rsidR="00FB4DA8" w:rsidRPr="00F42B2E">
              <w:rPr>
                <w:rFonts w:ascii="Arial" w:eastAsia="Times New Roman" w:hAnsi="Arial"/>
                <w:sz w:val="16"/>
                <w:szCs w:val="16"/>
              </w:rPr>
              <w:t>50,000</w:t>
            </w:r>
            <w:r w:rsidRPr="00F42B2E">
              <w:rPr>
                <w:rFonts w:ascii="Arial" w:eastAsia="Times New Roman" w:hAnsi="Arial"/>
                <w:sz w:val="16"/>
                <w:szCs w:val="16"/>
              </w:rPr>
              <w:t xml:space="preserve"> </w:t>
            </w:r>
          </w:p>
        </w:tc>
      </w:tr>
      <w:tr w:rsidR="00DE78D8" w:rsidRPr="00F42B2E" w14:paraId="418A6801" w14:textId="77777777" w:rsidTr="007264D7">
        <w:trPr>
          <w:trHeight w:val="315"/>
          <w:jc w:val="center"/>
        </w:trPr>
        <w:tc>
          <w:tcPr>
            <w:tcW w:w="4100" w:type="dxa"/>
            <w:tcBorders>
              <w:top w:val="nil"/>
              <w:left w:val="nil"/>
              <w:bottom w:val="nil"/>
              <w:right w:val="nil"/>
            </w:tcBorders>
            <w:shd w:val="clear" w:color="auto" w:fill="auto"/>
            <w:noWrap/>
            <w:vAlign w:val="bottom"/>
          </w:tcPr>
          <w:p w14:paraId="3AE05C55" w14:textId="77777777" w:rsidR="00DE78D8" w:rsidRPr="00F42B2E" w:rsidRDefault="00DE78D8" w:rsidP="00F42B2E">
            <w:pPr>
              <w:spacing w:line="240" w:lineRule="auto"/>
              <w:rPr>
                <w:rFonts w:ascii="Arial" w:eastAsia="Times New Roman" w:hAnsi="Arial"/>
                <w:sz w:val="16"/>
                <w:szCs w:val="16"/>
              </w:rPr>
            </w:pPr>
          </w:p>
        </w:tc>
        <w:tc>
          <w:tcPr>
            <w:tcW w:w="1480" w:type="dxa"/>
            <w:tcBorders>
              <w:top w:val="nil"/>
              <w:left w:val="nil"/>
              <w:bottom w:val="single" w:sz="8" w:space="0" w:color="auto"/>
              <w:right w:val="nil"/>
            </w:tcBorders>
            <w:vAlign w:val="bottom"/>
          </w:tcPr>
          <w:p w14:paraId="4C42EAF7" w14:textId="77777777" w:rsidR="00DE78D8" w:rsidRPr="00F42B2E" w:rsidRDefault="00DE78D8" w:rsidP="00F42B2E">
            <w:pPr>
              <w:spacing w:line="240" w:lineRule="auto"/>
              <w:jc w:val="right"/>
              <w:rPr>
                <w:rFonts w:ascii="Arial" w:eastAsia="Times New Roman" w:hAnsi="Arial"/>
                <w:sz w:val="16"/>
                <w:szCs w:val="16"/>
              </w:rPr>
            </w:pPr>
          </w:p>
        </w:tc>
        <w:tc>
          <w:tcPr>
            <w:tcW w:w="1480" w:type="dxa"/>
            <w:tcBorders>
              <w:top w:val="nil"/>
              <w:left w:val="nil"/>
              <w:bottom w:val="single" w:sz="8" w:space="0" w:color="auto"/>
              <w:right w:val="nil"/>
            </w:tcBorders>
            <w:shd w:val="clear" w:color="auto" w:fill="auto"/>
            <w:noWrap/>
            <w:vAlign w:val="bottom"/>
          </w:tcPr>
          <w:p w14:paraId="3E3CE783" w14:textId="77777777" w:rsidR="00DE78D8" w:rsidRPr="00F42B2E" w:rsidRDefault="00DE78D8" w:rsidP="00F42B2E">
            <w:pPr>
              <w:spacing w:line="240" w:lineRule="auto"/>
              <w:jc w:val="right"/>
              <w:rPr>
                <w:rFonts w:ascii="Arial" w:eastAsia="Times New Roman" w:hAnsi="Arial"/>
                <w:sz w:val="16"/>
                <w:szCs w:val="16"/>
              </w:rPr>
            </w:pPr>
          </w:p>
        </w:tc>
      </w:tr>
      <w:tr w:rsidR="00DE78D8" w:rsidRPr="00F42B2E" w14:paraId="317F9AFE" w14:textId="77777777" w:rsidTr="007264D7">
        <w:trPr>
          <w:trHeight w:val="300"/>
          <w:jc w:val="center"/>
        </w:trPr>
        <w:tc>
          <w:tcPr>
            <w:tcW w:w="4100" w:type="dxa"/>
            <w:tcBorders>
              <w:top w:val="nil"/>
              <w:left w:val="nil"/>
              <w:bottom w:val="nil"/>
              <w:right w:val="nil"/>
            </w:tcBorders>
            <w:shd w:val="clear" w:color="auto" w:fill="auto"/>
            <w:noWrap/>
            <w:vAlign w:val="bottom"/>
            <w:hideMark/>
          </w:tcPr>
          <w:p w14:paraId="75C4B8EA" w14:textId="77777777" w:rsidR="00DE78D8" w:rsidRPr="00F42B2E" w:rsidRDefault="00DE78D8" w:rsidP="00F42B2E">
            <w:pPr>
              <w:spacing w:line="240" w:lineRule="auto"/>
              <w:rPr>
                <w:rFonts w:ascii="Arial" w:eastAsia="Times New Roman" w:hAnsi="Arial"/>
                <w:b/>
                <w:sz w:val="16"/>
                <w:szCs w:val="16"/>
              </w:rPr>
            </w:pPr>
            <w:r w:rsidRPr="00F42B2E">
              <w:rPr>
                <w:rFonts w:ascii="Arial" w:eastAsia="Times New Roman" w:hAnsi="Arial"/>
                <w:b/>
                <w:sz w:val="16"/>
                <w:szCs w:val="16"/>
              </w:rPr>
              <w:t>GRAND TOTAL</w:t>
            </w:r>
          </w:p>
        </w:tc>
        <w:tc>
          <w:tcPr>
            <w:tcW w:w="1480" w:type="dxa"/>
            <w:tcBorders>
              <w:top w:val="nil"/>
              <w:left w:val="nil"/>
              <w:bottom w:val="nil"/>
              <w:right w:val="nil"/>
            </w:tcBorders>
            <w:vAlign w:val="bottom"/>
          </w:tcPr>
          <w:p w14:paraId="16F6DEF3" w14:textId="48B6AE23" w:rsidR="00DE78D8" w:rsidRPr="00F42B2E" w:rsidRDefault="00DE78D8" w:rsidP="00F42B2E">
            <w:pPr>
              <w:spacing w:line="240" w:lineRule="auto"/>
              <w:jc w:val="right"/>
              <w:rPr>
                <w:rFonts w:ascii="Arial" w:eastAsia="Times New Roman" w:hAnsi="Arial"/>
                <w:b/>
                <w:sz w:val="16"/>
                <w:szCs w:val="16"/>
              </w:rPr>
            </w:pPr>
            <w:r w:rsidRPr="00F42B2E">
              <w:rPr>
                <w:rFonts w:ascii="Arial" w:eastAsia="Times New Roman" w:hAnsi="Arial"/>
                <w:b/>
                <w:sz w:val="16"/>
                <w:szCs w:val="16"/>
              </w:rPr>
              <w:t>$</w:t>
            </w:r>
            <w:r w:rsidR="00A23399" w:rsidRPr="00F42B2E">
              <w:rPr>
                <w:rFonts w:ascii="Arial" w:eastAsia="Times New Roman" w:hAnsi="Arial"/>
                <w:b/>
                <w:sz w:val="16"/>
                <w:szCs w:val="16"/>
              </w:rPr>
              <w:t>909</w:t>
            </w:r>
            <w:r w:rsidRPr="00F42B2E">
              <w:rPr>
                <w:rFonts w:ascii="Arial" w:eastAsia="Times New Roman" w:hAnsi="Arial"/>
                <w:b/>
                <w:sz w:val="16"/>
                <w:szCs w:val="16"/>
              </w:rPr>
              <w:t>,</w:t>
            </w:r>
            <w:r w:rsidR="00A23399" w:rsidRPr="00F42B2E">
              <w:rPr>
                <w:rFonts w:ascii="Arial" w:eastAsia="Times New Roman" w:hAnsi="Arial"/>
                <w:b/>
                <w:sz w:val="16"/>
                <w:szCs w:val="16"/>
              </w:rPr>
              <w:t>8</w:t>
            </w:r>
            <w:r w:rsidRPr="00F42B2E">
              <w:rPr>
                <w:rFonts w:ascii="Arial" w:eastAsia="Times New Roman" w:hAnsi="Arial"/>
                <w:b/>
                <w:sz w:val="16"/>
                <w:szCs w:val="16"/>
              </w:rPr>
              <w:t xml:space="preserve">00 </w:t>
            </w:r>
          </w:p>
        </w:tc>
        <w:tc>
          <w:tcPr>
            <w:tcW w:w="1480" w:type="dxa"/>
            <w:tcBorders>
              <w:top w:val="nil"/>
              <w:left w:val="nil"/>
              <w:bottom w:val="nil"/>
              <w:right w:val="nil"/>
            </w:tcBorders>
            <w:shd w:val="clear" w:color="auto" w:fill="auto"/>
            <w:vAlign w:val="bottom"/>
            <w:hideMark/>
          </w:tcPr>
          <w:p w14:paraId="17D3C029" w14:textId="72148266" w:rsidR="00DE78D8" w:rsidRPr="00F42B2E" w:rsidRDefault="00DE78D8" w:rsidP="00F42B2E">
            <w:pPr>
              <w:spacing w:line="240" w:lineRule="auto"/>
              <w:jc w:val="right"/>
              <w:rPr>
                <w:rFonts w:ascii="Arial" w:eastAsia="Times New Roman" w:hAnsi="Arial"/>
                <w:b/>
                <w:sz w:val="16"/>
                <w:szCs w:val="16"/>
              </w:rPr>
            </w:pPr>
            <w:r w:rsidRPr="00F42B2E">
              <w:rPr>
                <w:rFonts w:ascii="Arial" w:eastAsia="Times New Roman" w:hAnsi="Arial"/>
                <w:b/>
                <w:sz w:val="16"/>
                <w:szCs w:val="16"/>
              </w:rPr>
              <w:t>$</w:t>
            </w:r>
            <w:r w:rsidR="008419BF" w:rsidRPr="00F42B2E">
              <w:rPr>
                <w:rFonts w:ascii="Arial" w:eastAsia="Times New Roman" w:hAnsi="Arial"/>
                <w:b/>
                <w:sz w:val="16"/>
                <w:szCs w:val="16"/>
              </w:rPr>
              <w:t>982,1</w:t>
            </w:r>
            <w:r w:rsidR="00A23399" w:rsidRPr="00F42B2E">
              <w:rPr>
                <w:rFonts w:ascii="Arial" w:eastAsia="Times New Roman" w:hAnsi="Arial"/>
                <w:b/>
                <w:sz w:val="16"/>
                <w:szCs w:val="16"/>
              </w:rPr>
              <w:t>0</w:t>
            </w:r>
            <w:r w:rsidR="008419BF" w:rsidRPr="00F42B2E">
              <w:rPr>
                <w:rFonts w:ascii="Arial" w:eastAsia="Times New Roman" w:hAnsi="Arial"/>
                <w:b/>
                <w:sz w:val="16"/>
                <w:szCs w:val="16"/>
              </w:rPr>
              <w:t>1</w:t>
            </w:r>
            <w:r w:rsidRPr="00F42B2E">
              <w:rPr>
                <w:rFonts w:ascii="Arial" w:eastAsia="Times New Roman" w:hAnsi="Arial"/>
                <w:b/>
                <w:sz w:val="16"/>
                <w:szCs w:val="16"/>
              </w:rPr>
              <w:t xml:space="preserve"> </w:t>
            </w:r>
          </w:p>
        </w:tc>
      </w:tr>
      <w:tr w:rsidR="00DE78D8" w:rsidRPr="00F42B2E" w14:paraId="6B2B5F2B" w14:textId="77777777" w:rsidTr="007264D7">
        <w:trPr>
          <w:trHeight w:val="315"/>
          <w:jc w:val="center"/>
        </w:trPr>
        <w:tc>
          <w:tcPr>
            <w:tcW w:w="4100" w:type="dxa"/>
            <w:tcBorders>
              <w:top w:val="nil"/>
              <w:left w:val="nil"/>
              <w:bottom w:val="nil"/>
              <w:right w:val="nil"/>
            </w:tcBorders>
            <w:shd w:val="clear" w:color="auto" w:fill="auto"/>
            <w:noWrap/>
            <w:vAlign w:val="bottom"/>
            <w:hideMark/>
          </w:tcPr>
          <w:p w14:paraId="0769E1A9" w14:textId="77777777" w:rsidR="00DE78D8" w:rsidRPr="00F42B2E" w:rsidRDefault="00DE78D8" w:rsidP="00F42B2E">
            <w:pPr>
              <w:spacing w:line="240" w:lineRule="auto"/>
              <w:rPr>
                <w:rFonts w:ascii="Arial" w:eastAsia="Times New Roman" w:hAnsi="Arial"/>
                <w:sz w:val="16"/>
                <w:szCs w:val="16"/>
              </w:rPr>
            </w:pPr>
          </w:p>
        </w:tc>
        <w:tc>
          <w:tcPr>
            <w:tcW w:w="1480" w:type="dxa"/>
            <w:tcBorders>
              <w:top w:val="nil"/>
              <w:left w:val="nil"/>
              <w:bottom w:val="nil"/>
              <w:right w:val="nil"/>
            </w:tcBorders>
            <w:vAlign w:val="bottom"/>
          </w:tcPr>
          <w:p w14:paraId="0402CCA4" w14:textId="77777777" w:rsidR="00DE78D8" w:rsidRPr="00F42B2E" w:rsidRDefault="00DE78D8" w:rsidP="00F42B2E">
            <w:pPr>
              <w:spacing w:line="240" w:lineRule="auto"/>
              <w:jc w:val="center"/>
              <w:rPr>
                <w:rFonts w:ascii="Arial" w:eastAsia="Times New Roman" w:hAnsi="Arial"/>
                <w:sz w:val="16"/>
                <w:szCs w:val="16"/>
              </w:rPr>
            </w:pPr>
          </w:p>
        </w:tc>
        <w:tc>
          <w:tcPr>
            <w:tcW w:w="1480" w:type="dxa"/>
            <w:tcBorders>
              <w:top w:val="nil"/>
              <w:left w:val="nil"/>
              <w:bottom w:val="nil"/>
              <w:right w:val="nil"/>
            </w:tcBorders>
            <w:shd w:val="clear" w:color="auto" w:fill="auto"/>
            <w:vAlign w:val="bottom"/>
            <w:hideMark/>
          </w:tcPr>
          <w:p w14:paraId="7A71648D" w14:textId="77777777" w:rsidR="00DE78D8" w:rsidRPr="00F42B2E" w:rsidRDefault="00DE78D8" w:rsidP="00F42B2E">
            <w:pPr>
              <w:spacing w:line="240" w:lineRule="auto"/>
              <w:rPr>
                <w:rFonts w:ascii="Arial" w:eastAsia="Times New Roman" w:hAnsi="Arial"/>
                <w:sz w:val="16"/>
                <w:szCs w:val="16"/>
              </w:rPr>
            </w:pPr>
          </w:p>
        </w:tc>
      </w:tr>
      <w:tr w:rsidR="00DE78D8" w:rsidRPr="00F42B2E" w14:paraId="7B761542" w14:textId="77777777" w:rsidTr="007264D7">
        <w:trPr>
          <w:trHeight w:val="300"/>
          <w:jc w:val="center"/>
        </w:trPr>
        <w:tc>
          <w:tcPr>
            <w:tcW w:w="4100" w:type="dxa"/>
            <w:tcBorders>
              <w:top w:val="single" w:sz="8" w:space="0" w:color="auto"/>
              <w:left w:val="single" w:sz="8" w:space="0" w:color="auto"/>
              <w:bottom w:val="nil"/>
              <w:right w:val="single" w:sz="8" w:space="0" w:color="auto"/>
            </w:tcBorders>
            <w:shd w:val="clear" w:color="auto" w:fill="auto"/>
            <w:noWrap/>
            <w:vAlign w:val="bottom"/>
            <w:hideMark/>
          </w:tcPr>
          <w:p w14:paraId="79EEEED3" w14:textId="77777777" w:rsidR="00DE78D8" w:rsidRPr="00F42B2E" w:rsidRDefault="00DE78D8" w:rsidP="00F42B2E">
            <w:pPr>
              <w:spacing w:line="240" w:lineRule="auto"/>
              <w:jc w:val="center"/>
              <w:rPr>
                <w:rFonts w:ascii="Arial" w:eastAsia="Times New Roman" w:hAnsi="Arial"/>
                <w:b/>
                <w:sz w:val="16"/>
                <w:szCs w:val="16"/>
              </w:rPr>
            </w:pPr>
            <w:r w:rsidRPr="00F42B2E">
              <w:rPr>
                <w:rFonts w:ascii="Arial" w:eastAsia="Times New Roman" w:hAnsi="Arial"/>
                <w:b/>
                <w:sz w:val="16"/>
                <w:szCs w:val="16"/>
              </w:rPr>
              <w:t>Revenue</w:t>
            </w:r>
          </w:p>
        </w:tc>
        <w:tc>
          <w:tcPr>
            <w:tcW w:w="1480" w:type="dxa"/>
            <w:tcBorders>
              <w:top w:val="single" w:sz="8" w:space="0" w:color="auto"/>
              <w:left w:val="nil"/>
              <w:bottom w:val="nil"/>
              <w:right w:val="nil"/>
            </w:tcBorders>
            <w:vAlign w:val="bottom"/>
          </w:tcPr>
          <w:p w14:paraId="5E4D1EBE" w14:textId="77777777" w:rsidR="00DE78D8" w:rsidRPr="00F42B2E" w:rsidRDefault="00DE78D8" w:rsidP="00F42B2E">
            <w:pPr>
              <w:spacing w:line="240" w:lineRule="auto"/>
              <w:jc w:val="center"/>
              <w:rPr>
                <w:rFonts w:ascii="Arial" w:eastAsia="Times New Roman" w:hAnsi="Arial"/>
                <w:b/>
                <w:sz w:val="16"/>
                <w:szCs w:val="16"/>
              </w:rPr>
            </w:pPr>
            <w:r w:rsidRPr="00F42B2E">
              <w:rPr>
                <w:rFonts w:ascii="Arial" w:eastAsia="Times New Roman" w:hAnsi="Arial"/>
                <w:b/>
                <w:sz w:val="16"/>
                <w:szCs w:val="16"/>
              </w:rPr>
              <w:t>Budget</w:t>
            </w:r>
          </w:p>
        </w:tc>
        <w:tc>
          <w:tcPr>
            <w:tcW w:w="1480" w:type="dxa"/>
            <w:tcBorders>
              <w:top w:val="single" w:sz="8" w:space="0" w:color="auto"/>
              <w:left w:val="nil"/>
              <w:bottom w:val="nil"/>
              <w:right w:val="single" w:sz="4" w:space="0" w:color="auto"/>
            </w:tcBorders>
            <w:shd w:val="clear" w:color="auto" w:fill="auto"/>
            <w:vAlign w:val="bottom"/>
            <w:hideMark/>
          </w:tcPr>
          <w:p w14:paraId="4FA1563C" w14:textId="77777777" w:rsidR="00DE78D8" w:rsidRPr="00F42B2E" w:rsidRDefault="00DE78D8" w:rsidP="00F42B2E">
            <w:pPr>
              <w:spacing w:line="240" w:lineRule="auto"/>
              <w:jc w:val="center"/>
              <w:rPr>
                <w:rFonts w:ascii="Arial" w:eastAsia="Times New Roman" w:hAnsi="Arial"/>
                <w:b/>
                <w:sz w:val="16"/>
                <w:szCs w:val="16"/>
              </w:rPr>
            </w:pPr>
            <w:r w:rsidRPr="00F42B2E">
              <w:rPr>
                <w:rFonts w:ascii="Arial" w:eastAsia="Times New Roman" w:hAnsi="Arial"/>
                <w:b/>
                <w:sz w:val="16"/>
                <w:szCs w:val="16"/>
              </w:rPr>
              <w:t>Budget</w:t>
            </w:r>
          </w:p>
        </w:tc>
      </w:tr>
      <w:tr w:rsidR="00DE78D8" w:rsidRPr="00F42B2E" w14:paraId="0975A2B1" w14:textId="77777777" w:rsidTr="007264D7">
        <w:trPr>
          <w:trHeight w:val="315"/>
          <w:jc w:val="center"/>
        </w:trPr>
        <w:tc>
          <w:tcPr>
            <w:tcW w:w="4100" w:type="dxa"/>
            <w:tcBorders>
              <w:top w:val="nil"/>
              <w:left w:val="single" w:sz="8" w:space="0" w:color="auto"/>
              <w:bottom w:val="single" w:sz="8" w:space="0" w:color="auto"/>
              <w:right w:val="single" w:sz="8" w:space="0" w:color="auto"/>
            </w:tcBorders>
            <w:shd w:val="clear" w:color="auto" w:fill="auto"/>
            <w:noWrap/>
            <w:vAlign w:val="bottom"/>
            <w:hideMark/>
          </w:tcPr>
          <w:p w14:paraId="7C1A8088" w14:textId="77777777" w:rsidR="00DE78D8" w:rsidRPr="00F42B2E" w:rsidRDefault="00DE78D8" w:rsidP="00F42B2E">
            <w:pPr>
              <w:spacing w:line="240" w:lineRule="auto"/>
              <w:jc w:val="center"/>
              <w:rPr>
                <w:rFonts w:ascii="Arial" w:eastAsia="Times New Roman" w:hAnsi="Arial"/>
                <w:b/>
                <w:sz w:val="16"/>
                <w:szCs w:val="16"/>
              </w:rPr>
            </w:pPr>
            <w:r w:rsidRPr="00F42B2E">
              <w:rPr>
                <w:rFonts w:ascii="Arial" w:eastAsia="Times New Roman" w:hAnsi="Arial"/>
                <w:b/>
                <w:sz w:val="16"/>
                <w:szCs w:val="16"/>
              </w:rPr>
              <w:t>Budget</w:t>
            </w:r>
          </w:p>
        </w:tc>
        <w:tc>
          <w:tcPr>
            <w:tcW w:w="1480" w:type="dxa"/>
            <w:tcBorders>
              <w:top w:val="nil"/>
              <w:left w:val="nil"/>
              <w:bottom w:val="single" w:sz="8" w:space="0" w:color="auto"/>
              <w:right w:val="nil"/>
            </w:tcBorders>
            <w:vAlign w:val="bottom"/>
          </w:tcPr>
          <w:p w14:paraId="1FC1CF7A" w14:textId="3FEFEAFA" w:rsidR="00DE78D8" w:rsidRPr="00F42B2E" w:rsidRDefault="00A23399" w:rsidP="00F42B2E">
            <w:pPr>
              <w:spacing w:line="240" w:lineRule="auto"/>
              <w:jc w:val="center"/>
              <w:rPr>
                <w:rFonts w:ascii="Arial" w:eastAsia="Times New Roman" w:hAnsi="Arial"/>
                <w:b/>
                <w:sz w:val="16"/>
                <w:szCs w:val="16"/>
              </w:rPr>
            </w:pPr>
            <w:r w:rsidRPr="00F42B2E">
              <w:rPr>
                <w:rFonts w:ascii="Arial" w:eastAsia="Times New Roman" w:hAnsi="Arial"/>
                <w:b/>
                <w:sz w:val="16"/>
                <w:szCs w:val="16"/>
              </w:rPr>
              <w:t>2019/2020</w:t>
            </w:r>
          </w:p>
        </w:tc>
        <w:tc>
          <w:tcPr>
            <w:tcW w:w="1480" w:type="dxa"/>
            <w:tcBorders>
              <w:top w:val="nil"/>
              <w:left w:val="nil"/>
              <w:bottom w:val="single" w:sz="8" w:space="0" w:color="auto"/>
              <w:right w:val="single" w:sz="4" w:space="0" w:color="auto"/>
            </w:tcBorders>
            <w:shd w:val="clear" w:color="auto" w:fill="auto"/>
            <w:vAlign w:val="bottom"/>
            <w:hideMark/>
          </w:tcPr>
          <w:p w14:paraId="69414EB7" w14:textId="665A7280" w:rsidR="00DE78D8" w:rsidRPr="00F42B2E" w:rsidRDefault="00DE78D8" w:rsidP="00F42B2E">
            <w:pPr>
              <w:spacing w:line="240" w:lineRule="auto"/>
              <w:jc w:val="center"/>
              <w:rPr>
                <w:rFonts w:ascii="Arial" w:eastAsia="Times New Roman" w:hAnsi="Arial"/>
                <w:b/>
                <w:sz w:val="16"/>
                <w:szCs w:val="16"/>
              </w:rPr>
            </w:pPr>
            <w:r w:rsidRPr="00F42B2E">
              <w:rPr>
                <w:rFonts w:ascii="Arial" w:eastAsia="Times New Roman" w:hAnsi="Arial"/>
                <w:b/>
                <w:sz w:val="16"/>
                <w:szCs w:val="16"/>
              </w:rPr>
              <w:t>20</w:t>
            </w:r>
            <w:r w:rsidR="00A23399" w:rsidRPr="00F42B2E">
              <w:rPr>
                <w:rFonts w:ascii="Arial" w:eastAsia="Times New Roman" w:hAnsi="Arial"/>
                <w:b/>
                <w:sz w:val="16"/>
                <w:szCs w:val="16"/>
              </w:rPr>
              <w:t>20/</w:t>
            </w:r>
            <w:r w:rsidRPr="00F42B2E">
              <w:rPr>
                <w:rFonts w:ascii="Arial" w:eastAsia="Times New Roman" w:hAnsi="Arial"/>
                <w:b/>
                <w:sz w:val="16"/>
                <w:szCs w:val="16"/>
              </w:rPr>
              <w:t>202</w:t>
            </w:r>
            <w:r w:rsidR="00A23399" w:rsidRPr="00F42B2E">
              <w:rPr>
                <w:rFonts w:ascii="Arial" w:eastAsia="Times New Roman" w:hAnsi="Arial"/>
                <w:b/>
                <w:sz w:val="16"/>
                <w:szCs w:val="16"/>
              </w:rPr>
              <w:t>1</w:t>
            </w:r>
          </w:p>
        </w:tc>
      </w:tr>
      <w:tr w:rsidR="00DE78D8" w:rsidRPr="00F42B2E" w14:paraId="41E5799F" w14:textId="77777777" w:rsidTr="007264D7">
        <w:trPr>
          <w:trHeight w:val="300"/>
          <w:jc w:val="center"/>
        </w:trPr>
        <w:tc>
          <w:tcPr>
            <w:tcW w:w="4100" w:type="dxa"/>
            <w:tcBorders>
              <w:top w:val="nil"/>
              <w:left w:val="nil"/>
              <w:bottom w:val="nil"/>
              <w:right w:val="nil"/>
            </w:tcBorders>
            <w:shd w:val="clear" w:color="auto" w:fill="auto"/>
            <w:noWrap/>
            <w:vAlign w:val="bottom"/>
            <w:hideMark/>
          </w:tcPr>
          <w:p w14:paraId="00EF1C79" w14:textId="77777777" w:rsidR="00DE78D8" w:rsidRPr="00F42B2E" w:rsidRDefault="00DE78D8" w:rsidP="00F42B2E">
            <w:pPr>
              <w:spacing w:line="240" w:lineRule="auto"/>
              <w:rPr>
                <w:rFonts w:ascii="Arial" w:eastAsia="Times New Roman" w:hAnsi="Arial"/>
                <w:sz w:val="16"/>
                <w:szCs w:val="16"/>
              </w:rPr>
            </w:pPr>
            <w:r w:rsidRPr="00F42B2E">
              <w:rPr>
                <w:rFonts w:ascii="Arial" w:eastAsia="Times New Roman" w:hAnsi="Arial"/>
                <w:sz w:val="16"/>
                <w:szCs w:val="16"/>
              </w:rPr>
              <w:t>Local Funds</w:t>
            </w:r>
          </w:p>
        </w:tc>
        <w:tc>
          <w:tcPr>
            <w:tcW w:w="1480" w:type="dxa"/>
            <w:tcBorders>
              <w:top w:val="nil"/>
              <w:left w:val="nil"/>
              <w:bottom w:val="nil"/>
              <w:right w:val="nil"/>
            </w:tcBorders>
            <w:vAlign w:val="bottom"/>
          </w:tcPr>
          <w:p w14:paraId="7023FBF6" w14:textId="0EF98C1C" w:rsidR="00DE78D8" w:rsidRPr="00F42B2E" w:rsidRDefault="00DE78D8" w:rsidP="00F42B2E">
            <w:pPr>
              <w:spacing w:line="240" w:lineRule="auto"/>
              <w:jc w:val="right"/>
              <w:rPr>
                <w:rFonts w:ascii="Arial" w:eastAsia="Times New Roman" w:hAnsi="Arial"/>
                <w:sz w:val="16"/>
                <w:szCs w:val="16"/>
              </w:rPr>
            </w:pPr>
            <w:r w:rsidRPr="00F42B2E">
              <w:rPr>
                <w:rFonts w:ascii="Arial" w:eastAsia="Times New Roman" w:hAnsi="Arial"/>
                <w:sz w:val="16"/>
                <w:szCs w:val="16"/>
              </w:rPr>
              <w:t>$2</w:t>
            </w:r>
            <w:r w:rsidR="00A23399" w:rsidRPr="00F42B2E">
              <w:rPr>
                <w:rFonts w:ascii="Arial" w:eastAsia="Times New Roman" w:hAnsi="Arial"/>
                <w:sz w:val="16"/>
                <w:szCs w:val="16"/>
              </w:rPr>
              <w:t>85</w:t>
            </w:r>
            <w:r w:rsidRPr="00F42B2E">
              <w:rPr>
                <w:rFonts w:ascii="Arial" w:eastAsia="Times New Roman" w:hAnsi="Arial"/>
                <w:sz w:val="16"/>
                <w:szCs w:val="16"/>
              </w:rPr>
              <w:t>,</w:t>
            </w:r>
            <w:r w:rsidR="00A23399" w:rsidRPr="00F42B2E">
              <w:rPr>
                <w:rFonts w:ascii="Arial" w:eastAsia="Times New Roman" w:hAnsi="Arial"/>
                <w:sz w:val="16"/>
                <w:szCs w:val="16"/>
              </w:rPr>
              <w:t>000</w:t>
            </w:r>
            <w:r w:rsidRPr="00F42B2E">
              <w:rPr>
                <w:rFonts w:ascii="Arial" w:eastAsia="Times New Roman" w:hAnsi="Arial"/>
                <w:sz w:val="16"/>
                <w:szCs w:val="16"/>
              </w:rPr>
              <w:t xml:space="preserve"> </w:t>
            </w:r>
          </w:p>
        </w:tc>
        <w:tc>
          <w:tcPr>
            <w:tcW w:w="1480" w:type="dxa"/>
            <w:tcBorders>
              <w:top w:val="nil"/>
              <w:left w:val="nil"/>
              <w:bottom w:val="nil"/>
              <w:right w:val="nil"/>
            </w:tcBorders>
            <w:shd w:val="clear" w:color="auto" w:fill="auto"/>
            <w:noWrap/>
            <w:vAlign w:val="bottom"/>
            <w:hideMark/>
          </w:tcPr>
          <w:p w14:paraId="2F85FA70" w14:textId="5D2B9D26" w:rsidR="00DE78D8" w:rsidRPr="00F42B2E" w:rsidRDefault="00DE78D8" w:rsidP="00F42B2E">
            <w:pPr>
              <w:spacing w:line="240" w:lineRule="auto"/>
              <w:jc w:val="right"/>
              <w:rPr>
                <w:rFonts w:ascii="Arial" w:eastAsia="Times New Roman" w:hAnsi="Arial"/>
                <w:sz w:val="16"/>
                <w:szCs w:val="16"/>
              </w:rPr>
            </w:pPr>
            <w:r w:rsidRPr="00F42B2E">
              <w:rPr>
                <w:rFonts w:ascii="Arial" w:eastAsia="Times New Roman" w:hAnsi="Arial"/>
                <w:sz w:val="16"/>
                <w:szCs w:val="16"/>
              </w:rPr>
              <w:t>$</w:t>
            </w:r>
            <w:r w:rsidR="00FB4DA8" w:rsidRPr="00F42B2E">
              <w:rPr>
                <w:rFonts w:ascii="Arial" w:eastAsia="Times New Roman" w:hAnsi="Arial"/>
                <w:sz w:val="16"/>
                <w:szCs w:val="16"/>
              </w:rPr>
              <w:t>285,000</w:t>
            </w:r>
            <w:r w:rsidRPr="00F42B2E">
              <w:rPr>
                <w:rFonts w:ascii="Arial" w:eastAsia="Times New Roman" w:hAnsi="Arial"/>
                <w:sz w:val="16"/>
                <w:szCs w:val="16"/>
              </w:rPr>
              <w:t xml:space="preserve"> </w:t>
            </w:r>
          </w:p>
        </w:tc>
      </w:tr>
      <w:tr w:rsidR="00DE78D8" w:rsidRPr="00F42B2E" w14:paraId="7DA3F700" w14:textId="77777777" w:rsidTr="007264D7">
        <w:trPr>
          <w:trHeight w:val="300"/>
          <w:jc w:val="center"/>
        </w:trPr>
        <w:tc>
          <w:tcPr>
            <w:tcW w:w="4100" w:type="dxa"/>
            <w:tcBorders>
              <w:top w:val="nil"/>
              <w:left w:val="nil"/>
              <w:bottom w:val="nil"/>
              <w:right w:val="nil"/>
            </w:tcBorders>
            <w:shd w:val="clear" w:color="auto" w:fill="auto"/>
            <w:noWrap/>
            <w:vAlign w:val="bottom"/>
            <w:hideMark/>
          </w:tcPr>
          <w:p w14:paraId="1B77A7EC" w14:textId="77777777" w:rsidR="00DE78D8" w:rsidRPr="00F42B2E" w:rsidRDefault="00DE78D8" w:rsidP="00F42B2E">
            <w:pPr>
              <w:spacing w:line="240" w:lineRule="auto"/>
              <w:rPr>
                <w:rFonts w:ascii="Arial" w:eastAsia="Times New Roman" w:hAnsi="Arial"/>
                <w:sz w:val="16"/>
                <w:szCs w:val="16"/>
              </w:rPr>
            </w:pPr>
            <w:r w:rsidRPr="00F42B2E">
              <w:rPr>
                <w:rFonts w:ascii="Arial" w:eastAsia="Times New Roman" w:hAnsi="Arial"/>
                <w:sz w:val="16"/>
                <w:szCs w:val="16"/>
              </w:rPr>
              <w:t>Federal Funds</w:t>
            </w:r>
          </w:p>
        </w:tc>
        <w:tc>
          <w:tcPr>
            <w:tcW w:w="1480" w:type="dxa"/>
            <w:tcBorders>
              <w:top w:val="nil"/>
              <w:left w:val="nil"/>
              <w:bottom w:val="nil"/>
              <w:right w:val="nil"/>
            </w:tcBorders>
            <w:vAlign w:val="bottom"/>
          </w:tcPr>
          <w:p w14:paraId="5871D66F" w14:textId="77777777" w:rsidR="00DE78D8" w:rsidRPr="00F42B2E" w:rsidRDefault="00DE78D8" w:rsidP="00F42B2E">
            <w:pPr>
              <w:spacing w:line="240" w:lineRule="auto"/>
              <w:jc w:val="right"/>
              <w:rPr>
                <w:rFonts w:ascii="Arial" w:eastAsia="Times New Roman" w:hAnsi="Arial"/>
                <w:sz w:val="16"/>
                <w:szCs w:val="16"/>
              </w:rPr>
            </w:pPr>
            <w:r w:rsidRPr="00F42B2E">
              <w:rPr>
                <w:rFonts w:ascii="Arial" w:eastAsia="Times New Roman" w:hAnsi="Arial"/>
                <w:sz w:val="16"/>
                <w:szCs w:val="16"/>
              </w:rPr>
              <w:t xml:space="preserve">$15,000 </w:t>
            </w:r>
          </w:p>
        </w:tc>
        <w:tc>
          <w:tcPr>
            <w:tcW w:w="1480" w:type="dxa"/>
            <w:tcBorders>
              <w:top w:val="nil"/>
              <w:left w:val="nil"/>
              <w:bottom w:val="nil"/>
              <w:right w:val="nil"/>
            </w:tcBorders>
            <w:shd w:val="clear" w:color="auto" w:fill="auto"/>
            <w:noWrap/>
            <w:vAlign w:val="bottom"/>
            <w:hideMark/>
          </w:tcPr>
          <w:p w14:paraId="223C4807" w14:textId="4B3A325D" w:rsidR="00DE78D8" w:rsidRPr="00F42B2E" w:rsidRDefault="00DE78D8" w:rsidP="00F42B2E">
            <w:pPr>
              <w:spacing w:line="240" w:lineRule="auto"/>
              <w:jc w:val="right"/>
              <w:rPr>
                <w:rFonts w:ascii="Arial" w:eastAsia="Times New Roman" w:hAnsi="Arial"/>
                <w:sz w:val="16"/>
                <w:szCs w:val="16"/>
              </w:rPr>
            </w:pPr>
            <w:r w:rsidRPr="00F42B2E">
              <w:rPr>
                <w:rFonts w:ascii="Arial" w:eastAsia="Times New Roman" w:hAnsi="Arial"/>
                <w:sz w:val="16"/>
                <w:szCs w:val="16"/>
              </w:rPr>
              <w:t>$</w:t>
            </w:r>
            <w:r w:rsidR="00FB4DA8" w:rsidRPr="00F42B2E">
              <w:rPr>
                <w:rFonts w:ascii="Arial" w:eastAsia="Times New Roman" w:hAnsi="Arial"/>
                <w:sz w:val="16"/>
                <w:szCs w:val="16"/>
              </w:rPr>
              <w:t>15,000</w:t>
            </w:r>
            <w:r w:rsidRPr="00F42B2E">
              <w:rPr>
                <w:rFonts w:ascii="Arial" w:eastAsia="Times New Roman" w:hAnsi="Arial"/>
                <w:sz w:val="16"/>
                <w:szCs w:val="16"/>
              </w:rPr>
              <w:t xml:space="preserve"> </w:t>
            </w:r>
          </w:p>
        </w:tc>
      </w:tr>
      <w:tr w:rsidR="00DE78D8" w:rsidRPr="00F42B2E" w14:paraId="2AD3D35D" w14:textId="77777777" w:rsidTr="007264D7">
        <w:trPr>
          <w:trHeight w:val="315"/>
          <w:jc w:val="center"/>
        </w:trPr>
        <w:tc>
          <w:tcPr>
            <w:tcW w:w="4100" w:type="dxa"/>
            <w:tcBorders>
              <w:top w:val="nil"/>
              <w:left w:val="nil"/>
              <w:bottom w:val="nil"/>
              <w:right w:val="nil"/>
            </w:tcBorders>
            <w:shd w:val="clear" w:color="auto" w:fill="auto"/>
            <w:noWrap/>
            <w:vAlign w:val="bottom"/>
            <w:hideMark/>
          </w:tcPr>
          <w:p w14:paraId="1647BFA0" w14:textId="4EC604ED" w:rsidR="00DE78D8" w:rsidRPr="00F42B2E" w:rsidRDefault="00DE78D8" w:rsidP="00F42B2E">
            <w:pPr>
              <w:spacing w:line="240" w:lineRule="auto"/>
              <w:rPr>
                <w:rFonts w:ascii="Arial" w:eastAsia="Times New Roman" w:hAnsi="Arial"/>
                <w:sz w:val="16"/>
                <w:szCs w:val="16"/>
              </w:rPr>
            </w:pPr>
          </w:p>
        </w:tc>
        <w:tc>
          <w:tcPr>
            <w:tcW w:w="1480" w:type="dxa"/>
            <w:tcBorders>
              <w:top w:val="nil"/>
              <w:left w:val="nil"/>
              <w:bottom w:val="single" w:sz="8" w:space="0" w:color="auto"/>
              <w:right w:val="nil"/>
            </w:tcBorders>
            <w:vAlign w:val="bottom"/>
          </w:tcPr>
          <w:p w14:paraId="598F2415" w14:textId="77777777" w:rsidR="00DE78D8" w:rsidRPr="00F42B2E" w:rsidRDefault="00DE78D8" w:rsidP="00F42B2E">
            <w:pPr>
              <w:spacing w:line="240" w:lineRule="auto"/>
              <w:jc w:val="right"/>
              <w:rPr>
                <w:rFonts w:ascii="Arial" w:eastAsia="Times New Roman" w:hAnsi="Arial"/>
                <w:sz w:val="16"/>
                <w:szCs w:val="16"/>
              </w:rPr>
            </w:pPr>
          </w:p>
        </w:tc>
        <w:tc>
          <w:tcPr>
            <w:tcW w:w="1480" w:type="dxa"/>
            <w:tcBorders>
              <w:top w:val="nil"/>
              <w:left w:val="nil"/>
              <w:bottom w:val="single" w:sz="8" w:space="0" w:color="auto"/>
              <w:right w:val="nil"/>
            </w:tcBorders>
            <w:shd w:val="clear" w:color="auto" w:fill="auto"/>
            <w:vAlign w:val="bottom"/>
            <w:hideMark/>
          </w:tcPr>
          <w:p w14:paraId="636813FE" w14:textId="77777777" w:rsidR="00DE78D8" w:rsidRPr="00F42B2E" w:rsidRDefault="00DE78D8" w:rsidP="00F42B2E">
            <w:pPr>
              <w:spacing w:line="240" w:lineRule="auto"/>
              <w:rPr>
                <w:rFonts w:ascii="Arial" w:eastAsia="Times New Roman" w:hAnsi="Arial"/>
                <w:sz w:val="16"/>
                <w:szCs w:val="16"/>
              </w:rPr>
            </w:pPr>
            <w:r w:rsidRPr="00F42B2E">
              <w:rPr>
                <w:rFonts w:ascii="Arial" w:eastAsia="Times New Roman" w:hAnsi="Arial"/>
                <w:sz w:val="16"/>
                <w:szCs w:val="16"/>
              </w:rPr>
              <w:t xml:space="preserve">  </w:t>
            </w:r>
          </w:p>
        </w:tc>
      </w:tr>
      <w:tr w:rsidR="00DE78D8" w:rsidRPr="00F42B2E" w14:paraId="015DEF73" w14:textId="77777777" w:rsidTr="007264D7">
        <w:trPr>
          <w:trHeight w:val="300"/>
          <w:jc w:val="center"/>
        </w:trPr>
        <w:tc>
          <w:tcPr>
            <w:tcW w:w="4100" w:type="dxa"/>
            <w:tcBorders>
              <w:top w:val="nil"/>
              <w:left w:val="nil"/>
              <w:bottom w:val="nil"/>
              <w:right w:val="nil"/>
            </w:tcBorders>
            <w:shd w:val="clear" w:color="auto" w:fill="auto"/>
            <w:noWrap/>
            <w:vAlign w:val="bottom"/>
            <w:hideMark/>
          </w:tcPr>
          <w:p w14:paraId="1B605354" w14:textId="77777777" w:rsidR="00DE78D8" w:rsidRPr="00F42B2E" w:rsidRDefault="00DE78D8" w:rsidP="00F42B2E">
            <w:pPr>
              <w:spacing w:line="240" w:lineRule="auto"/>
              <w:rPr>
                <w:rFonts w:ascii="Arial" w:eastAsia="Times New Roman" w:hAnsi="Arial"/>
                <w:b/>
                <w:sz w:val="16"/>
                <w:szCs w:val="16"/>
              </w:rPr>
            </w:pPr>
            <w:r w:rsidRPr="00F42B2E">
              <w:rPr>
                <w:rFonts w:ascii="Arial" w:eastAsia="Times New Roman" w:hAnsi="Arial"/>
                <w:b/>
                <w:sz w:val="16"/>
                <w:szCs w:val="16"/>
              </w:rPr>
              <w:t>GRAND TOTAL</w:t>
            </w:r>
          </w:p>
        </w:tc>
        <w:tc>
          <w:tcPr>
            <w:tcW w:w="1480" w:type="dxa"/>
            <w:tcBorders>
              <w:top w:val="nil"/>
              <w:left w:val="nil"/>
              <w:bottom w:val="nil"/>
              <w:right w:val="nil"/>
            </w:tcBorders>
          </w:tcPr>
          <w:p w14:paraId="59698E5D" w14:textId="41F51277" w:rsidR="00DE78D8" w:rsidRPr="00F42B2E" w:rsidRDefault="00DE78D8" w:rsidP="00F42B2E">
            <w:pPr>
              <w:spacing w:before="240" w:line="240" w:lineRule="auto"/>
              <w:jc w:val="right"/>
              <w:rPr>
                <w:rFonts w:ascii="Arial" w:eastAsia="Times New Roman" w:hAnsi="Arial"/>
                <w:b/>
                <w:sz w:val="16"/>
                <w:szCs w:val="16"/>
              </w:rPr>
            </w:pPr>
            <w:r w:rsidRPr="00F42B2E">
              <w:rPr>
                <w:rFonts w:ascii="Arial" w:eastAsia="Times New Roman" w:hAnsi="Arial"/>
                <w:b/>
                <w:sz w:val="16"/>
                <w:szCs w:val="16"/>
              </w:rPr>
              <w:t>$</w:t>
            </w:r>
            <w:r w:rsidR="00A23399" w:rsidRPr="00F42B2E">
              <w:rPr>
                <w:rFonts w:ascii="Arial" w:eastAsia="Times New Roman" w:hAnsi="Arial"/>
                <w:b/>
                <w:sz w:val="16"/>
                <w:szCs w:val="16"/>
              </w:rPr>
              <w:t>300,000</w:t>
            </w:r>
          </w:p>
        </w:tc>
        <w:tc>
          <w:tcPr>
            <w:tcW w:w="1480" w:type="dxa"/>
            <w:tcBorders>
              <w:top w:val="nil"/>
              <w:left w:val="nil"/>
              <w:bottom w:val="nil"/>
              <w:right w:val="nil"/>
            </w:tcBorders>
            <w:shd w:val="clear" w:color="auto" w:fill="auto"/>
            <w:vAlign w:val="bottom"/>
            <w:hideMark/>
          </w:tcPr>
          <w:p w14:paraId="41875F40" w14:textId="67DD21B2" w:rsidR="00DE78D8" w:rsidRPr="00F42B2E" w:rsidRDefault="00DE78D8" w:rsidP="00F42B2E">
            <w:pPr>
              <w:spacing w:line="240" w:lineRule="auto"/>
              <w:jc w:val="right"/>
              <w:rPr>
                <w:rFonts w:ascii="Arial" w:eastAsia="Times New Roman" w:hAnsi="Arial"/>
                <w:b/>
                <w:sz w:val="16"/>
                <w:szCs w:val="16"/>
              </w:rPr>
            </w:pPr>
            <w:r w:rsidRPr="00F42B2E">
              <w:rPr>
                <w:rFonts w:ascii="Arial" w:eastAsia="Times New Roman" w:hAnsi="Arial"/>
                <w:b/>
                <w:sz w:val="16"/>
                <w:szCs w:val="16"/>
              </w:rPr>
              <w:t>$</w:t>
            </w:r>
            <w:r w:rsidR="00FB4DA8" w:rsidRPr="00F42B2E">
              <w:rPr>
                <w:rFonts w:ascii="Arial" w:eastAsia="Times New Roman" w:hAnsi="Arial"/>
                <w:b/>
                <w:sz w:val="16"/>
                <w:szCs w:val="16"/>
              </w:rPr>
              <w:t>300,000</w:t>
            </w:r>
          </w:p>
        </w:tc>
      </w:tr>
    </w:tbl>
    <w:p w14:paraId="39A41B4E" w14:textId="77777777" w:rsidR="00DE78D8" w:rsidRPr="009429B4" w:rsidRDefault="00DE78D8" w:rsidP="00DE78D8">
      <w:pPr>
        <w:spacing w:after="200" w:line="276" w:lineRule="auto"/>
        <w:rPr>
          <w:rFonts w:ascii="Arial" w:hAnsi="Arial"/>
          <w:b/>
          <w:sz w:val="20"/>
          <w:szCs w:val="20"/>
        </w:rPr>
      </w:pPr>
      <w:r w:rsidRPr="009429B4">
        <w:rPr>
          <w:rFonts w:ascii="Arial" w:hAnsi="Arial"/>
          <w:b/>
          <w:sz w:val="20"/>
          <w:szCs w:val="20"/>
        </w:rPr>
        <w:lastRenderedPageBreak/>
        <w:t>TECHNOLOGY BUDGET NARRATIVE</w:t>
      </w:r>
    </w:p>
    <w:p w14:paraId="67B841F2" w14:textId="77777777" w:rsidR="00DE78D8" w:rsidRPr="009429B4" w:rsidRDefault="00DE78D8" w:rsidP="00DE78D8">
      <w:pPr>
        <w:rPr>
          <w:rFonts w:ascii="Arial" w:hAnsi="Arial"/>
          <w:sz w:val="20"/>
          <w:szCs w:val="20"/>
        </w:rPr>
      </w:pPr>
    </w:p>
    <w:p w14:paraId="22C6CD1D" w14:textId="364CC797" w:rsidR="00DE78D8" w:rsidRPr="009429B4" w:rsidRDefault="00DE78D8" w:rsidP="00DE78D8">
      <w:pPr>
        <w:rPr>
          <w:rFonts w:ascii="Arial" w:hAnsi="Arial"/>
          <w:sz w:val="20"/>
          <w:szCs w:val="20"/>
        </w:rPr>
      </w:pPr>
      <w:r w:rsidRPr="009429B4">
        <w:rPr>
          <w:rFonts w:ascii="Arial" w:hAnsi="Arial"/>
          <w:sz w:val="20"/>
          <w:szCs w:val="20"/>
        </w:rPr>
        <w:t xml:space="preserve">Jamestown has </w:t>
      </w:r>
      <w:r w:rsidR="00A23399" w:rsidRPr="009429B4">
        <w:rPr>
          <w:rFonts w:ascii="Arial" w:hAnsi="Arial"/>
          <w:sz w:val="20"/>
          <w:szCs w:val="20"/>
        </w:rPr>
        <w:t>five</w:t>
      </w:r>
      <w:r w:rsidRPr="009429B4">
        <w:rPr>
          <w:rFonts w:ascii="Arial" w:hAnsi="Arial"/>
          <w:sz w:val="20"/>
          <w:szCs w:val="20"/>
        </w:rPr>
        <w:t xml:space="preserve"> full-time and one part-time staff members</w:t>
      </w:r>
      <w:r w:rsidRPr="009429B4">
        <w:rPr>
          <w:rFonts w:ascii="Arial" w:hAnsi="Arial"/>
          <w:i/>
          <w:sz w:val="20"/>
          <w:szCs w:val="20"/>
        </w:rPr>
        <w:t xml:space="preserve"> </w:t>
      </w:r>
      <w:r w:rsidRPr="009429B4">
        <w:rPr>
          <w:rFonts w:ascii="Arial" w:hAnsi="Arial"/>
          <w:sz w:val="20"/>
          <w:szCs w:val="20"/>
        </w:rPr>
        <w:t>in its technology department. In addition, the district utilizes building facilitators in each building to communicate technology needs to the technology department and facilitate basic technology support. The district has a “dark fiber” Wide Area Network through Dakota Central Communications and receives its Internet access through North Dakota STAGEnet. With available funding, the district will “turn over” its computers every three to five years as well as upgrade switches, routers, servers, printers, etc. during this time frame.</w:t>
      </w:r>
      <w:r w:rsidR="00A23399" w:rsidRPr="009429B4">
        <w:rPr>
          <w:rFonts w:ascii="Arial" w:hAnsi="Arial"/>
          <w:sz w:val="20"/>
          <w:szCs w:val="20"/>
        </w:rPr>
        <w:t xml:space="preserve"> With the addition of increased demand for online learning the technology department continues to respond with more available devices to a 1:1 platform.</w:t>
      </w:r>
      <w:r w:rsidRPr="009429B4">
        <w:rPr>
          <w:rFonts w:ascii="Arial" w:hAnsi="Arial"/>
          <w:sz w:val="20"/>
          <w:szCs w:val="20"/>
        </w:rPr>
        <w:t xml:space="preserve"> </w:t>
      </w:r>
      <w:r w:rsidR="00A23399" w:rsidRPr="009429B4">
        <w:rPr>
          <w:rFonts w:ascii="Arial" w:hAnsi="Arial"/>
          <w:sz w:val="20"/>
          <w:szCs w:val="20"/>
        </w:rPr>
        <w:t>F</w:t>
      </w:r>
      <w:r w:rsidRPr="009429B4">
        <w:rPr>
          <w:rFonts w:ascii="Arial" w:hAnsi="Arial"/>
          <w:sz w:val="20"/>
          <w:szCs w:val="20"/>
        </w:rPr>
        <w:t xml:space="preserve">inally, the school district plans to update all machines to Windows 10. Microsoft Office </w:t>
      </w:r>
      <w:r w:rsidR="00A23399" w:rsidRPr="009429B4">
        <w:rPr>
          <w:rFonts w:ascii="Arial" w:hAnsi="Arial"/>
          <w:sz w:val="20"/>
          <w:szCs w:val="20"/>
        </w:rPr>
        <w:t>2019 or 365</w:t>
      </w:r>
      <w:r w:rsidRPr="009429B4">
        <w:rPr>
          <w:rFonts w:ascii="Arial" w:hAnsi="Arial"/>
          <w:sz w:val="20"/>
          <w:szCs w:val="20"/>
        </w:rPr>
        <w:t xml:space="preserve"> as our integrated software package. PowerSchool is our administrative student database system.</w:t>
      </w:r>
      <w:r w:rsidR="00A23399" w:rsidRPr="009429B4">
        <w:rPr>
          <w:rFonts w:ascii="Arial" w:hAnsi="Arial"/>
          <w:sz w:val="20"/>
          <w:szCs w:val="20"/>
        </w:rPr>
        <w:t xml:space="preserve"> Schoology is the online curriculum platform for digital learning.</w:t>
      </w:r>
    </w:p>
    <w:p w14:paraId="3FB7901A" w14:textId="43D328E8" w:rsidR="00DE78D8" w:rsidRPr="009429B4" w:rsidRDefault="00DE78D8" w:rsidP="00DE78D8">
      <w:pPr>
        <w:rPr>
          <w:rFonts w:ascii="Arial" w:hAnsi="Arial"/>
          <w:sz w:val="20"/>
          <w:szCs w:val="20"/>
        </w:rPr>
      </w:pPr>
    </w:p>
    <w:p w14:paraId="002002A0" w14:textId="58C705BB" w:rsidR="00DE78D8" w:rsidRPr="009429B4" w:rsidRDefault="00DE78D8" w:rsidP="00DE78D8">
      <w:pPr>
        <w:rPr>
          <w:rFonts w:ascii="Arial" w:hAnsi="Arial"/>
          <w:sz w:val="20"/>
          <w:szCs w:val="20"/>
        </w:rPr>
      </w:pPr>
      <w:r w:rsidRPr="009429B4">
        <w:rPr>
          <w:rFonts w:ascii="Arial" w:hAnsi="Arial"/>
          <w:sz w:val="20"/>
          <w:szCs w:val="20"/>
        </w:rPr>
        <w:t xml:space="preserve">Contact information: </w:t>
      </w:r>
      <w:r w:rsidRPr="009429B4">
        <w:rPr>
          <w:rFonts w:ascii="Arial" w:hAnsi="Arial"/>
          <w:sz w:val="20"/>
          <w:szCs w:val="20"/>
        </w:rPr>
        <w:tab/>
        <w:t>Nathan Michaelson, Technology Specialist</w:t>
      </w:r>
    </w:p>
    <w:p w14:paraId="67116B0C" w14:textId="65740DF4" w:rsidR="00DE78D8" w:rsidRPr="009429B4" w:rsidRDefault="00857C80" w:rsidP="00DE78D8">
      <w:pPr>
        <w:tabs>
          <w:tab w:val="left" w:pos="2160"/>
        </w:tabs>
        <w:jc w:val="center"/>
        <w:rPr>
          <w:rFonts w:ascii="Arial" w:hAnsi="Arial"/>
          <w:sz w:val="20"/>
          <w:szCs w:val="20"/>
        </w:rPr>
      </w:pPr>
      <w:hyperlink r:id="rId19" w:history="1">
        <w:r w:rsidR="00DE78D8" w:rsidRPr="009429B4">
          <w:rPr>
            <w:rStyle w:val="Hyperlink"/>
            <w:rFonts w:ascii="Arial" w:hAnsi="Arial"/>
            <w:sz w:val="20"/>
            <w:szCs w:val="20"/>
          </w:rPr>
          <w:t>Nathan.Michaelson@k12.nd.us</w:t>
        </w:r>
      </w:hyperlink>
    </w:p>
    <w:p w14:paraId="68F70DB4" w14:textId="5EE4250C" w:rsidR="00DE78D8" w:rsidRPr="009429B4" w:rsidRDefault="00DE78D8" w:rsidP="00DE78D8">
      <w:pPr>
        <w:tabs>
          <w:tab w:val="left" w:pos="2160"/>
          <w:tab w:val="right" w:pos="14310"/>
        </w:tabs>
        <w:jc w:val="center"/>
        <w:rPr>
          <w:rFonts w:ascii="Arial" w:hAnsi="Arial"/>
          <w:sz w:val="20"/>
          <w:szCs w:val="20"/>
        </w:rPr>
      </w:pPr>
      <w:r w:rsidRPr="009429B4">
        <w:rPr>
          <w:rFonts w:ascii="Arial" w:hAnsi="Arial"/>
          <w:sz w:val="20"/>
          <w:szCs w:val="20"/>
        </w:rPr>
        <w:t>701-252-1950 X2321</w:t>
      </w:r>
    </w:p>
    <w:p w14:paraId="60C46134" w14:textId="57EA6131" w:rsidR="00356B5A" w:rsidRPr="00AF36B7" w:rsidRDefault="00DE78D8" w:rsidP="00AF5C95">
      <w:pPr>
        <w:tabs>
          <w:tab w:val="left" w:pos="2160"/>
          <w:tab w:val="right" w:pos="14310"/>
        </w:tabs>
        <w:jc w:val="center"/>
        <w:rPr>
          <w:rFonts w:ascii="Times New Roman" w:hAnsi="Times New Roman" w:cs="Times New Roman"/>
          <w:sz w:val="24"/>
          <w:szCs w:val="24"/>
        </w:rPr>
      </w:pPr>
      <w:r w:rsidRPr="009429B4">
        <w:rPr>
          <w:sz w:val="20"/>
          <w:szCs w:val="20"/>
        </w:rPr>
        <w:t xml:space="preserve">Reviewed </w:t>
      </w:r>
      <w:r w:rsidR="001849B5">
        <w:rPr>
          <w:sz w:val="20"/>
          <w:szCs w:val="20"/>
        </w:rPr>
        <w:t>December 2021</w:t>
      </w:r>
    </w:p>
    <w:sectPr w:rsidR="00356B5A" w:rsidRPr="00AF36B7" w:rsidSect="000315B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6B76"/>
    <w:multiLevelType w:val="hybridMultilevel"/>
    <w:tmpl w:val="933C0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7F09B2"/>
    <w:multiLevelType w:val="multilevel"/>
    <w:tmpl w:val="98961C5A"/>
    <w:lvl w:ilvl="0">
      <w:start w:val="11"/>
      <w:numFmt w:val="upperLetter"/>
      <w:lvlText w:val="%1"/>
      <w:lvlJc w:val="left"/>
      <w:pPr>
        <w:ind w:left="736" w:hanging="519"/>
      </w:pPr>
      <w:rPr>
        <w:lang w:val="en-US" w:eastAsia="en-US" w:bidi="en-US"/>
      </w:rPr>
    </w:lvl>
    <w:lvl w:ilvl="1">
      <w:start w:val="12"/>
      <w:numFmt w:val="decimal"/>
      <w:lvlText w:val="%1-%2"/>
      <w:lvlJc w:val="left"/>
      <w:pPr>
        <w:ind w:left="736" w:hanging="519"/>
      </w:pPr>
      <w:rPr>
        <w:rFonts w:ascii="Cambria" w:eastAsia="Cambria" w:hAnsi="Cambria" w:cs="Cambria" w:hint="default"/>
        <w:b/>
        <w:bCs/>
        <w:i/>
        <w:spacing w:val="-1"/>
        <w:w w:val="100"/>
        <w:sz w:val="22"/>
        <w:szCs w:val="22"/>
        <w:lang w:val="en-US" w:eastAsia="en-US" w:bidi="en-US"/>
      </w:rPr>
    </w:lvl>
    <w:lvl w:ilvl="2">
      <w:numFmt w:val="bullet"/>
      <w:lvlText w:val=""/>
      <w:lvlJc w:val="left"/>
      <w:pPr>
        <w:ind w:left="940" w:hanging="360"/>
      </w:pPr>
      <w:rPr>
        <w:w w:val="99"/>
        <w:lang w:val="en-US" w:eastAsia="en-US" w:bidi="en-US"/>
      </w:rPr>
    </w:lvl>
    <w:lvl w:ilvl="3">
      <w:numFmt w:val="bullet"/>
      <w:lvlText w:val="•"/>
      <w:lvlJc w:val="left"/>
      <w:pPr>
        <w:ind w:left="4006" w:hanging="360"/>
      </w:pPr>
      <w:rPr>
        <w:lang w:val="en-US" w:eastAsia="en-US" w:bidi="en-US"/>
      </w:rPr>
    </w:lvl>
    <w:lvl w:ilvl="4">
      <w:numFmt w:val="bullet"/>
      <w:lvlText w:val="•"/>
      <w:lvlJc w:val="left"/>
      <w:pPr>
        <w:ind w:left="5540" w:hanging="360"/>
      </w:pPr>
      <w:rPr>
        <w:lang w:val="en-US" w:eastAsia="en-US" w:bidi="en-US"/>
      </w:rPr>
    </w:lvl>
    <w:lvl w:ilvl="5">
      <w:numFmt w:val="bullet"/>
      <w:lvlText w:val="•"/>
      <w:lvlJc w:val="left"/>
      <w:pPr>
        <w:ind w:left="7073" w:hanging="360"/>
      </w:pPr>
      <w:rPr>
        <w:lang w:val="en-US" w:eastAsia="en-US" w:bidi="en-US"/>
      </w:rPr>
    </w:lvl>
    <w:lvl w:ilvl="6">
      <w:numFmt w:val="bullet"/>
      <w:lvlText w:val="•"/>
      <w:lvlJc w:val="left"/>
      <w:pPr>
        <w:ind w:left="8606" w:hanging="360"/>
      </w:pPr>
      <w:rPr>
        <w:lang w:val="en-US" w:eastAsia="en-US" w:bidi="en-US"/>
      </w:rPr>
    </w:lvl>
    <w:lvl w:ilvl="7">
      <w:numFmt w:val="bullet"/>
      <w:lvlText w:val="•"/>
      <w:lvlJc w:val="left"/>
      <w:pPr>
        <w:ind w:left="10140" w:hanging="360"/>
      </w:pPr>
      <w:rPr>
        <w:lang w:val="en-US" w:eastAsia="en-US" w:bidi="en-US"/>
      </w:rPr>
    </w:lvl>
    <w:lvl w:ilvl="8">
      <w:numFmt w:val="bullet"/>
      <w:lvlText w:val="•"/>
      <w:lvlJc w:val="left"/>
      <w:pPr>
        <w:ind w:left="11673" w:hanging="360"/>
      </w:pPr>
      <w:rPr>
        <w:lang w:val="en-US" w:eastAsia="en-US" w:bidi="en-US"/>
      </w:rPr>
    </w:lvl>
  </w:abstractNum>
  <w:abstractNum w:abstractNumId="2" w15:restartNumberingAfterBreak="0">
    <w:nsid w:val="19311036"/>
    <w:multiLevelType w:val="hybridMultilevel"/>
    <w:tmpl w:val="213EB5A0"/>
    <w:lvl w:ilvl="0" w:tplc="6BCCF774">
      <w:start w:val="1"/>
      <w:numFmt w:val="decimal"/>
      <w:lvlText w:val="%1."/>
      <w:lvlJc w:val="left"/>
      <w:pPr>
        <w:ind w:left="106" w:hanging="185"/>
      </w:pPr>
      <w:rPr>
        <w:rFonts w:ascii="Arial" w:eastAsia="Arial" w:hAnsi="Arial" w:cs="Arial" w:hint="default"/>
        <w:b/>
        <w:bCs/>
        <w:spacing w:val="-1"/>
        <w:w w:val="100"/>
        <w:sz w:val="20"/>
        <w:szCs w:val="20"/>
        <w:lang w:val="en-US" w:eastAsia="en-US" w:bidi="en-US"/>
      </w:rPr>
    </w:lvl>
    <w:lvl w:ilvl="1" w:tplc="E65032D0">
      <w:numFmt w:val="bullet"/>
      <w:lvlText w:val="•"/>
      <w:lvlJc w:val="left"/>
      <w:pPr>
        <w:ind w:left="448" w:hanging="185"/>
      </w:pPr>
      <w:rPr>
        <w:lang w:val="en-US" w:eastAsia="en-US" w:bidi="en-US"/>
      </w:rPr>
    </w:lvl>
    <w:lvl w:ilvl="2" w:tplc="E7506AB0">
      <w:numFmt w:val="bullet"/>
      <w:lvlText w:val="•"/>
      <w:lvlJc w:val="left"/>
      <w:pPr>
        <w:ind w:left="797" w:hanging="185"/>
      </w:pPr>
      <w:rPr>
        <w:lang w:val="en-US" w:eastAsia="en-US" w:bidi="en-US"/>
      </w:rPr>
    </w:lvl>
    <w:lvl w:ilvl="3" w:tplc="7730ED3E">
      <w:numFmt w:val="bullet"/>
      <w:lvlText w:val="•"/>
      <w:lvlJc w:val="left"/>
      <w:pPr>
        <w:ind w:left="1146" w:hanging="185"/>
      </w:pPr>
      <w:rPr>
        <w:lang w:val="en-US" w:eastAsia="en-US" w:bidi="en-US"/>
      </w:rPr>
    </w:lvl>
    <w:lvl w:ilvl="4" w:tplc="0F6A94E2">
      <w:numFmt w:val="bullet"/>
      <w:lvlText w:val="•"/>
      <w:lvlJc w:val="left"/>
      <w:pPr>
        <w:ind w:left="1495" w:hanging="185"/>
      </w:pPr>
      <w:rPr>
        <w:lang w:val="en-US" w:eastAsia="en-US" w:bidi="en-US"/>
      </w:rPr>
    </w:lvl>
    <w:lvl w:ilvl="5" w:tplc="175A1C0E">
      <w:numFmt w:val="bullet"/>
      <w:lvlText w:val="•"/>
      <w:lvlJc w:val="left"/>
      <w:pPr>
        <w:ind w:left="1844" w:hanging="185"/>
      </w:pPr>
      <w:rPr>
        <w:lang w:val="en-US" w:eastAsia="en-US" w:bidi="en-US"/>
      </w:rPr>
    </w:lvl>
    <w:lvl w:ilvl="6" w:tplc="9D78A61C">
      <w:numFmt w:val="bullet"/>
      <w:lvlText w:val="•"/>
      <w:lvlJc w:val="left"/>
      <w:pPr>
        <w:ind w:left="2192" w:hanging="185"/>
      </w:pPr>
      <w:rPr>
        <w:lang w:val="en-US" w:eastAsia="en-US" w:bidi="en-US"/>
      </w:rPr>
    </w:lvl>
    <w:lvl w:ilvl="7" w:tplc="E872E21C">
      <w:numFmt w:val="bullet"/>
      <w:lvlText w:val="•"/>
      <w:lvlJc w:val="left"/>
      <w:pPr>
        <w:ind w:left="2541" w:hanging="185"/>
      </w:pPr>
      <w:rPr>
        <w:lang w:val="en-US" w:eastAsia="en-US" w:bidi="en-US"/>
      </w:rPr>
    </w:lvl>
    <w:lvl w:ilvl="8" w:tplc="EBF84356">
      <w:numFmt w:val="bullet"/>
      <w:lvlText w:val="•"/>
      <w:lvlJc w:val="left"/>
      <w:pPr>
        <w:ind w:left="2890" w:hanging="185"/>
      </w:pPr>
      <w:rPr>
        <w:lang w:val="en-US" w:eastAsia="en-US" w:bidi="en-US"/>
      </w:rPr>
    </w:lvl>
  </w:abstractNum>
  <w:abstractNum w:abstractNumId="3" w15:restartNumberingAfterBreak="0">
    <w:nsid w:val="32092FE4"/>
    <w:multiLevelType w:val="hybridMultilevel"/>
    <w:tmpl w:val="FDE84A02"/>
    <w:lvl w:ilvl="0" w:tplc="408804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A32598"/>
    <w:multiLevelType w:val="hybridMultilevel"/>
    <w:tmpl w:val="DCEA8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4473EB9"/>
    <w:multiLevelType w:val="hybridMultilevel"/>
    <w:tmpl w:val="FB847C78"/>
    <w:lvl w:ilvl="0" w:tplc="9C20DD60">
      <w:start w:val="1"/>
      <w:numFmt w:val="decimal"/>
      <w:lvlText w:val="%1."/>
      <w:lvlJc w:val="left"/>
      <w:pPr>
        <w:ind w:left="939" w:hanging="360"/>
      </w:pPr>
      <w:rPr>
        <w:rFonts w:ascii="Arial" w:eastAsia="Arial" w:hAnsi="Arial" w:cs="Arial" w:hint="default"/>
        <w:spacing w:val="-1"/>
        <w:w w:val="100"/>
        <w:sz w:val="22"/>
        <w:szCs w:val="22"/>
        <w:lang w:val="en-US" w:eastAsia="en-US" w:bidi="en-US"/>
      </w:rPr>
    </w:lvl>
    <w:lvl w:ilvl="1" w:tplc="501A71BE">
      <w:numFmt w:val="bullet"/>
      <w:lvlText w:val="•"/>
      <w:lvlJc w:val="left"/>
      <w:pPr>
        <w:ind w:left="2320" w:hanging="360"/>
      </w:pPr>
      <w:rPr>
        <w:lang w:val="en-US" w:eastAsia="en-US" w:bidi="en-US"/>
      </w:rPr>
    </w:lvl>
    <w:lvl w:ilvl="2" w:tplc="14A8E4C2">
      <w:numFmt w:val="bullet"/>
      <w:lvlText w:val="•"/>
      <w:lvlJc w:val="left"/>
      <w:pPr>
        <w:ind w:left="3700" w:hanging="360"/>
      </w:pPr>
      <w:rPr>
        <w:lang w:val="en-US" w:eastAsia="en-US" w:bidi="en-US"/>
      </w:rPr>
    </w:lvl>
    <w:lvl w:ilvl="3" w:tplc="72B29B5C">
      <w:numFmt w:val="bullet"/>
      <w:lvlText w:val="•"/>
      <w:lvlJc w:val="left"/>
      <w:pPr>
        <w:ind w:left="5080" w:hanging="360"/>
      </w:pPr>
      <w:rPr>
        <w:lang w:val="en-US" w:eastAsia="en-US" w:bidi="en-US"/>
      </w:rPr>
    </w:lvl>
    <w:lvl w:ilvl="4" w:tplc="8DBCF5C2">
      <w:numFmt w:val="bullet"/>
      <w:lvlText w:val="•"/>
      <w:lvlJc w:val="left"/>
      <w:pPr>
        <w:ind w:left="6460" w:hanging="360"/>
      </w:pPr>
      <w:rPr>
        <w:lang w:val="en-US" w:eastAsia="en-US" w:bidi="en-US"/>
      </w:rPr>
    </w:lvl>
    <w:lvl w:ilvl="5" w:tplc="CA3A9E16">
      <w:numFmt w:val="bullet"/>
      <w:lvlText w:val="•"/>
      <w:lvlJc w:val="left"/>
      <w:pPr>
        <w:ind w:left="7840" w:hanging="360"/>
      </w:pPr>
      <w:rPr>
        <w:lang w:val="en-US" w:eastAsia="en-US" w:bidi="en-US"/>
      </w:rPr>
    </w:lvl>
    <w:lvl w:ilvl="6" w:tplc="63D0A45A">
      <w:numFmt w:val="bullet"/>
      <w:lvlText w:val="•"/>
      <w:lvlJc w:val="left"/>
      <w:pPr>
        <w:ind w:left="9220" w:hanging="360"/>
      </w:pPr>
      <w:rPr>
        <w:lang w:val="en-US" w:eastAsia="en-US" w:bidi="en-US"/>
      </w:rPr>
    </w:lvl>
    <w:lvl w:ilvl="7" w:tplc="7A742468">
      <w:numFmt w:val="bullet"/>
      <w:lvlText w:val="•"/>
      <w:lvlJc w:val="left"/>
      <w:pPr>
        <w:ind w:left="10600" w:hanging="360"/>
      </w:pPr>
      <w:rPr>
        <w:lang w:val="en-US" w:eastAsia="en-US" w:bidi="en-US"/>
      </w:rPr>
    </w:lvl>
    <w:lvl w:ilvl="8" w:tplc="FE70AF72">
      <w:numFmt w:val="bullet"/>
      <w:lvlText w:val="•"/>
      <w:lvlJc w:val="left"/>
      <w:pPr>
        <w:ind w:left="11980" w:hanging="360"/>
      </w:pPr>
      <w:rPr>
        <w:lang w:val="en-US" w:eastAsia="en-US" w:bidi="en-U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1"/>
    </w:lvlOverride>
    <w:lvlOverride w:ilvl="1">
      <w:startOverride w:val="12"/>
    </w:lvlOverride>
    <w:lvlOverride w:ilvl="2"/>
    <w:lvlOverride w:ilvl="3"/>
    <w:lvlOverride w:ilvl="4"/>
    <w:lvlOverride w:ilvl="5"/>
    <w:lvlOverride w:ilvl="6"/>
    <w:lvlOverride w:ilvl="7"/>
    <w:lvlOverride w:ilvl="8"/>
  </w:num>
  <w:num w:numId="6">
    <w:abstractNumId w:val="5"/>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E9"/>
    <w:rsid w:val="00023CD6"/>
    <w:rsid w:val="000315B8"/>
    <w:rsid w:val="00085C16"/>
    <w:rsid w:val="001018B8"/>
    <w:rsid w:val="001026F6"/>
    <w:rsid w:val="00164D3A"/>
    <w:rsid w:val="001849B5"/>
    <w:rsid w:val="001A12B5"/>
    <w:rsid w:val="001A460F"/>
    <w:rsid w:val="001C03B6"/>
    <w:rsid w:val="003078A3"/>
    <w:rsid w:val="00315D68"/>
    <w:rsid w:val="0035062B"/>
    <w:rsid w:val="003564E2"/>
    <w:rsid w:val="00356B5A"/>
    <w:rsid w:val="004213DC"/>
    <w:rsid w:val="00490037"/>
    <w:rsid w:val="004F0392"/>
    <w:rsid w:val="00515CF9"/>
    <w:rsid w:val="005811A1"/>
    <w:rsid w:val="00656481"/>
    <w:rsid w:val="00692AE9"/>
    <w:rsid w:val="006B6FE5"/>
    <w:rsid w:val="007264D7"/>
    <w:rsid w:val="00783D91"/>
    <w:rsid w:val="007A1573"/>
    <w:rsid w:val="007B23F8"/>
    <w:rsid w:val="00822313"/>
    <w:rsid w:val="008419BF"/>
    <w:rsid w:val="00857C80"/>
    <w:rsid w:val="0088186D"/>
    <w:rsid w:val="00902E07"/>
    <w:rsid w:val="00906241"/>
    <w:rsid w:val="009429B4"/>
    <w:rsid w:val="00966F4A"/>
    <w:rsid w:val="009D2278"/>
    <w:rsid w:val="009F75C7"/>
    <w:rsid w:val="00A23399"/>
    <w:rsid w:val="00A64739"/>
    <w:rsid w:val="00AA0C95"/>
    <w:rsid w:val="00AF36B7"/>
    <w:rsid w:val="00AF5C95"/>
    <w:rsid w:val="00B07E9C"/>
    <w:rsid w:val="00B150CB"/>
    <w:rsid w:val="00BD1017"/>
    <w:rsid w:val="00C10AA5"/>
    <w:rsid w:val="00C14FFD"/>
    <w:rsid w:val="00C70464"/>
    <w:rsid w:val="00C72C76"/>
    <w:rsid w:val="00C972C8"/>
    <w:rsid w:val="00D06383"/>
    <w:rsid w:val="00D6528C"/>
    <w:rsid w:val="00DA3155"/>
    <w:rsid w:val="00DE4572"/>
    <w:rsid w:val="00DE78D8"/>
    <w:rsid w:val="00E1063F"/>
    <w:rsid w:val="00EB117F"/>
    <w:rsid w:val="00F30E70"/>
    <w:rsid w:val="00F42B2E"/>
    <w:rsid w:val="00FB4DA8"/>
    <w:rsid w:val="00FD50EF"/>
    <w:rsid w:val="00FD55FF"/>
    <w:rsid w:val="00FD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1434"/>
  <w15:chartTrackingRefBased/>
  <w15:docId w15:val="{378D0274-290F-44A6-974D-81594AB2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23F8"/>
    <w:pPr>
      <w:widowControl w:val="0"/>
      <w:autoSpaceDE w:val="0"/>
      <w:autoSpaceDN w:val="0"/>
      <w:spacing w:before="80" w:after="0" w:line="240" w:lineRule="auto"/>
      <w:ind w:left="220"/>
      <w:outlineLvl w:val="0"/>
    </w:pPr>
    <w:rPr>
      <w:rFonts w:ascii="Cambria" w:eastAsia="Cambria" w:hAnsi="Cambria" w:cs="Cambria"/>
      <w:b/>
      <w:bCs/>
      <w:sz w:val="32"/>
      <w:szCs w:val="32"/>
      <w:lang w:bidi="en-US"/>
    </w:rPr>
  </w:style>
  <w:style w:type="paragraph" w:styleId="Heading2">
    <w:name w:val="heading 2"/>
    <w:basedOn w:val="Normal"/>
    <w:link w:val="Heading2Char"/>
    <w:uiPriority w:val="9"/>
    <w:unhideWhenUsed/>
    <w:qFormat/>
    <w:rsid w:val="007B23F8"/>
    <w:pPr>
      <w:widowControl w:val="0"/>
      <w:autoSpaceDE w:val="0"/>
      <w:autoSpaceDN w:val="0"/>
      <w:spacing w:after="0" w:line="240" w:lineRule="auto"/>
      <w:ind w:left="940" w:hanging="360"/>
      <w:outlineLvl w:val="1"/>
    </w:pPr>
    <w:rPr>
      <w:rFonts w:ascii="Cambria" w:eastAsia="Cambria" w:hAnsi="Cambria" w:cs="Cambria"/>
      <w:sz w:val="32"/>
      <w:szCs w:val="32"/>
      <w:lang w:bidi="en-US"/>
    </w:rPr>
  </w:style>
  <w:style w:type="paragraph" w:styleId="Heading3">
    <w:name w:val="heading 3"/>
    <w:basedOn w:val="Normal"/>
    <w:link w:val="Heading3Char"/>
    <w:uiPriority w:val="9"/>
    <w:semiHidden/>
    <w:unhideWhenUsed/>
    <w:qFormat/>
    <w:rsid w:val="007B23F8"/>
    <w:pPr>
      <w:widowControl w:val="0"/>
      <w:autoSpaceDE w:val="0"/>
      <w:autoSpaceDN w:val="0"/>
      <w:spacing w:after="0" w:line="240" w:lineRule="auto"/>
      <w:ind w:left="220"/>
      <w:outlineLvl w:val="2"/>
    </w:pPr>
    <w:rPr>
      <w:rFonts w:ascii="Arial" w:eastAsia="Arial" w:hAnsi="Arial" w:cs="Arial"/>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13DC"/>
    <w:pPr>
      <w:spacing w:after="0" w:line="240" w:lineRule="auto"/>
      <w:ind w:left="720"/>
      <w:contextualSpacing/>
    </w:pPr>
    <w:rPr>
      <w:rFonts w:ascii="Comic Sans MS" w:hAnsi="Comic Sans MS" w:cs="Arial"/>
      <w:color w:val="000000"/>
      <w:sz w:val="24"/>
      <w:szCs w:val="24"/>
      <w:lang w:bidi="en-US"/>
    </w:rPr>
  </w:style>
  <w:style w:type="character" w:styleId="Hyperlink">
    <w:name w:val="Hyperlink"/>
    <w:basedOn w:val="DefaultParagraphFont"/>
    <w:uiPriority w:val="99"/>
    <w:unhideWhenUsed/>
    <w:rsid w:val="004213DC"/>
    <w:rPr>
      <w:color w:val="0563C1" w:themeColor="hyperlink"/>
      <w:u w:val="single"/>
    </w:rPr>
  </w:style>
  <w:style w:type="character" w:customStyle="1" w:styleId="Heading1Char">
    <w:name w:val="Heading 1 Char"/>
    <w:basedOn w:val="DefaultParagraphFont"/>
    <w:link w:val="Heading1"/>
    <w:uiPriority w:val="9"/>
    <w:rsid w:val="007B23F8"/>
    <w:rPr>
      <w:rFonts w:ascii="Cambria" w:eastAsia="Cambria" w:hAnsi="Cambria" w:cs="Cambria"/>
      <w:b/>
      <w:bCs/>
      <w:sz w:val="32"/>
      <w:szCs w:val="32"/>
      <w:lang w:bidi="en-US"/>
    </w:rPr>
  </w:style>
  <w:style w:type="character" w:customStyle="1" w:styleId="Heading2Char">
    <w:name w:val="Heading 2 Char"/>
    <w:basedOn w:val="DefaultParagraphFont"/>
    <w:link w:val="Heading2"/>
    <w:uiPriority w:val="9"/>
    <w:rsid w:val="007B23F8"/>
    <w:rPr>
      <w:rFonts w:ascii="Cambria" w:eastAsia="Cambria" w:hAnsi="Cambria" w:cs="Cambria"/>
      <w:sz w:val="32"/>
      <w:szCs w:val="32"/>
      <w:lang w:bidi="en-US"/>
    </w:rPr>
  </w:style>
  <w:style w:type="character" w:customStyle="1" w:styleId="Heading3Char">
    <w:name w:val="Heading 3 Char"/>
    <w:basedOn w:val="DefaultParagraphFont"/>
    <w:link w:val="Heading3"/>
    <w:uiPriority w:val="9"/>
    <w:semiHidden/>
    <w:rsid w:val="007B23F8"/>
    <w:rPr>
      <w:rFonts w:ascii="Arial" w:eastAsia="Arial" w:hAnsi="Arial" w:cs="Arial"/>
      <w:sz w:val="26"/>
      <w:szCs w:val="26"/>
      <w:lang w:bidi="en-US"/>
    </w:rPr>
  </w:style>
  <w:style w:type="paragraph" w:customStyle="1" w:styleId="msonormal0">
    <w:name w:val="msonormal"/>
    <w:basedOn w:val="Normal"/>
    <w:rsid w:val="007B23F8"/>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autoRedefine/>
    <w:uiPriority w:val="1"/>
    <w:semiHidden/>
    <w:unhideWhenUsed/>
    <w:qFormat/>
    <w:rsid w:val="007B23F8"/>
    <w:pPr>
      <w:widowControl w:val="0"/>
      <w:autoSpaceDE w:val="0"/>
      <w:autoSpaceDN w:val="0"/>
      <w:spacing w:before="121" w:after="0" w:line="240" w:lineRule="auto"/>
      <w:ind w:left="219"/>
    </w:pPr>
    <w:rPr>
      <w:rFonts w:ascii="Cambria" w:eastAsia="Cambria" w:hAnsi="Cambria" w:cs="Cambria"/>
      <w:b/>
      <w:bCs/>
      <w:i/>
      <w:lang w:bidi="en-US"/>
    </w:rPr>
  </w:style>
  <w:style w:type="paragraph" w:styleId="TOC2">
    <w:name w:val="toc 2"/>
    <w:basedOn w:val="Normal"/>
    <w:autoRedefine/>
    <w:uiPriority w:val="1"/>
    <w:semiHidden/>
    <w:unhideWhenUsed/>
    <w:qFormat/>
    <w:rsid w:val="007B23F8"/>
    <w:pPr>
      <w:widowControl w:val="0"/>
      <w:autoSpaceDE w:val="0"/>
      <w:autoSpaceDN w:val="0"/>
      <w:spacing w:before="121" w:after="0" w:line="240" w:lineRule="auto"/>
      <w:ind w:left="220"/>
    </w:pPr>
    <w:rPr>
      <w:rFonts w:ascii="Cambria" w:eastAsia="Cambria" w:hAnsi="Cambria" w:cs="Cambria"/>
      <w:b/>
      <w:bCs/>
      <w:i/>
      <w:lang w:bidi="en-US"/>
    </w:rPr>
  </w:style>
  <w:style w:type="paragraph" w:styleId="BodyText">
    <w:name w:val="Body Text"/>
    <w:basedOn w:val="Normal"/>
    <w:link w:val="BodyTextChar"/>
    <w:uiPriority w:val="1"/>
    <w:semiHidden/>
    <w:unhideWhenUsed/>
    <w:qFormat/>
    <w:rsid w:val="007B23F8"/>
    <w:pPr>
      <w:widowControl w:val="0"/>
      <w:autoSpaceDE w:val="0"/>
      <w:autoSpaceDN w:val="0"/>
      <w:spacing w:before="160"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semiHidden/>
    <w:rsid w:val="007B23F8"/>
    <w:rPr>
      <w:rFonts w:ascii="Arial" w:eastAsia="Arial" w:hAnsi="Arial" w:cs="Arial"/>
      <w:lang w:bidi="en-US"/>
    </w:rPr>
  </w:style>
  <w:style w:type="paragraph" w:customStyle="1" w:styleId="TableParagraph">
    <w:name w:val="Table Paragraph"/>
    <w:basedOn w:val="Normal"/>
    <w:uiPriority w:val="1"/>
    <w:qFormat/>
    <w:rsid w:val="007B23F8"/>
    <w:pPr>
      <w:widowControl w:val="0"/>
      <w:autoSpaceDE w:val="0"/>
      <w:autoSpaceDN w:val="0"/>
      <w:spacing w:after="0" w:line="240" w:lineRule="auto"/>
    </w:pPr>
    <w:rPr>
      <w:rFonts w:ascii="Arial" w:eastAsia="Arial" w:hAnsi="Arial" w:cs="Arial"/>
      <w:lang w:bidi="en-US"/>
    </w:rPr>
  </w:style>
  <w:style w:type="character" w:styleId="FollowedHyperlink">
    <w:name w:val="FollowedHyperlink"/>
    <w:basedOn w:val="DefaultParagraphFont"/>
    <w:uiPriority w:val="99"/>
    <w:semiHidden/>
    <w:unhideWhenUsed/>
    <w:rsid w:val="007B23F8"/>
    <w:rPr>
      <w:color w:val="800080"/>
      <w:u w:val="single"/>
    </w:rPr>
  </w:style>
  <w:style w:type="character" w:styleId="UnresolvedMention">
    <w:name w:val="Unresolved Mention"/>
    <w:basedOn w:val="DefaultParagraphFont"/>
    <w:uiPriority w:val="99"/>
    <w:semiHidden/>
    <w:unhideWhenUsed/>
    <w:rsid w:val="00DE78D8"/>
    <w:rPr>
      <w:color w:val="605E5C"/>
      <w:shd w:val="clear" w:color="auto" w:fill="E1DFDD"/>
    </w:rPr>
  </w:style>
  <w:style w:type="paragraph" w:styleId="BalloonText">
    <w:name w:val="Balloon Text"/>
    <w:basedOn w:val="Normal"/>
    <w:link w:val="BalloonTextChar"/>
    <w:uiPriority w:val="99"/>
    <w:semiHidden/>
    <w:unhideWhenUsed/>
    <w:rsid w:val="006B6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8373">
      <w:bodyDiv w:val="1"/>
      <w:marLeft w:val="0"/>
      <w:marRight w:val="0"/>
      <w:marTop w:val="0"/>
      <w:marBottom w:val="0"/>
      <w:divBdr>
        <w:top w:val="none" w:sz="0" w:space="0" w:color="auto"/>
        <w:left w:val="none" w:sz="0" w:space="0" w:color="auto"/>
        <w:bottom w:val="none" w:sz="0" w:space="0" w:color="auto"/>
        <w:right w:val="none" w:sz="0" w:space="0" w:color="auto"/>
      </w:divBdr>
    </w:div>
    <w:div w:id="539125226">
      <w:bodyDiv w:val="1"/>
      <w:marLeft w:val="0"/>
      <w:marRight w:val="0"/>
      <w:marTop w:val="0"/>
      <w:marBottom w:val="0"/>
      <w:divBdr>
        <w:top w:val="none" w:sz="0" w:space="0" w:color="auto"/>
        <w:left w:val="none" w:sz="0" w:space="0" w:color="auto"/>
        <w:bottom w:val="none" w:sz="0" w:space="0" w:color="auto"/>
        <w:right w:val="none" w:sz="0" w:space="0" w:color="auto"/>
      </w:divBdr>
    </w:div>
    <w:div w:id="717047365">
      <w:bodyDiv w:val="1"/>
      <w:marLeft w:val="0"/>
      <w:marRight w:val="0"/>
      <w:marTop w:val="0"/>
      <w:marBottom w:val="0"/>
      <w:divBdr>
        <w:top w:val="none" w:sz="0" w:space="0" w:color="auto"/>
        <w:left w:val="none" w:sz="0" w:space="0" w:color="auto"/>
        <w:bottom w:val="none" w:sz="0" w:space="0" w:color="auto"/>
        <w:right w:val="none" w:sz="0" w:space="0" w:color="auto"/>
      </w:divBdr>
    </w:div>
    <w:div w:id="768702891">
      <w:bodyDiv w:val="1"/>
      <w:marLeft w:val="0"/>
      <w:marRight w:val="0"/>
      <w:marTop w:val="0"/>
      <w:marBottom w:val="0"/>
      <w:divBdr>
        <w:top w:val="none" w:sz="0" w:space="0" w:color="auto"/>
        <w:left w:val="none" w:sz="0" w:space="0" w:color="auto"/>
        <w:bottom w:val="none" w:sz="0" w:space="0" w:color="auto"/>
        <w:right w:val="none" w:sz="0" w:space="0" w:color="auto"/>
      </w:divBdr>
    </w:div>
    <w:div w:id="933586550">
      <w:bodyDiv w:val="1"/>
      <w:marLeft w:val="0"/>
      <w:marRight w:val="0"/>
      <w:marTop w:val="0"/>
      <w:marBottom w:val="0"/>
      <w:divBdr>
        <w:top w:val="none" w:sz="0" w:space="0" w:color="auto"/>
        <w:left w:val="none" w:sz="0" w:space="0" w:color="auto"/>
        <w:bottom w:val="none" w:sz="0" w:space="0" w:color="auto"/>
        <w:right w:val="none" w:sz="0" w:space="0" w:color="auto"/>
      </w:divBdr>
    </w:div>
    <w:div w:id="933632043">
      <w:bodyDiv w:val="1"/>
      <w:marLeft w:val="0"/>
      <w:marRight w:val="0"/>
      <w:marTop w:val="0"/>
      <w:marBottom w:val="0"/>
      <w:divBdr>
        <w:top w:val="none" w:sz="0" w:space="0" w:color="auto"/>
        <w:left w:val="none" w:sz="0" w:space="0" w:color="auto"/>
        <w:bottom w:val="none" w:sz="0" w:space="0" w:color="auto"/>
        <w:right w:val="none" w:sz="0" w:space="0" w:color="auto"/>
      </w:divBdr>
    </w:div>
    <w:div w:id="2020234455">
      <w:bodyDiv w:val="1"/>
      <w:marLeft w:val="0"/>
      <w:marRight w:val="0"/>
      <w:marTop w:val="0"/>
      <w:marBottom w:val="0"/>
      <w:divBdr>
        <w:top w:val="none" w:sz="0" w:space="0" w:color="auto"/>
        <w:left w:val="none" w:sz="0" w:space="0" w:color="auto"/>
        <w:bottom w:val="none" w:sz="0" w:space="0" w:color="auto"/>
        <w:right w:val="none" w:sz="0" w:space="0" w:color="auto"/>
      </w:divBdr>
    </w:div>
    <w:div w:id="2074156892">
      <w:bodyDiv w:val="1"/>
      <w:marLeft w:val="0"/>
      <w:marRight w:val="0"/>
      <w:marTop w:val="0"/>
      <w:marBottom w:val="0"/>
      <w:divBdr>
        <w:top w:val="none" w:sz="0" w:space="0" w:color="auto"/>
        <w:left w:val="none" w:sz="0" w:space="0" w:color="auto"/>
        <w:bottom w:val="none" w:sz="0" w:space="0" w:color="auto"/>
        <w:right w:val="none" w:sz="0" w:space="0" w:color="auto"/>
      </w:divBdr>
    </w:div>
    <w:div w:id="210148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ech.nodak.edu/" TargetMode="External"/><Relationship Id="rId13" Type="http://schemas.openxmlformats.org/officeDocument/2006/relationships/hyperlink" Target="http://www.edutech.nodak.edu/training/" TargetMode="External"/><Relationship Id="rId18" Type="http://schemas.openxmlformats.org/officeDocument/2006/relationships/hyperlink" Target="http://www.jamestown.k12.nd.us/boe/district-strategic-planning/files/documents/2019-24%20Strategic%20Plan/STRATEGIC%20INITIATIVE%20IV-Technology.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nd.gov/dpi/uploads/87/2019ComputerScienceCybersecurity.pdf" TargetMode="External"/><Relationship Id="rId12" Type="http://schemas.openxmlformats.org/officeDocument/2006/relationships/hyperlink" Target="https://www.nd.gov/dpi/uploads/87/2019ComputerScienceCybersecurity.pdf"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pi.state.nd.us/standard/content.shtm" TargetMode="External"/><Relationship Id="rId5" Type="http://schemas.openxmlformats.org/officeDocument/2006/relationships/webSettings" Target="webSettings.xml"/><Relationship Id="rId15" Type="http://schemas.openxmlformats.org/officeDocument/2006/relationships/hyperlink" Target="https://www.nd.gov/dpi/uploads/87/2019ComputerScienceCybersecurity.pdf" TargetMode="External"/><Relationship Id="rId10" Type="http://schemas.openxmlformats.org/officeDocument/2006/relationships/hyperlink" Target="http://www.iste.org/docs/pdfs/20-14_ISTE_Standards-A_PDF.pdf" TargetMode="External"/><Relationship Id="rId19" Type="http://schemas.openxmlformats.org/officeDocument/2006/relationships/hyperlink" Target="mailto:Nathan.Michaelson@k12.nd.us" TargetMode="External"/><Relationship Id="rId4" Type="http://schemas.openxmlformats.org/officeDocument/2006/relationships/settings" Target="settings.xml"/><Relationship Id="rId9" Type="http://schemas.openxmlformats.org/officeDocument/2006/relationships/hyperlink" Target="http://www.iste.org/docs/pdfs/20-14_ISTE_Standards-T_PDF.pdf" TargetMode="External"/><Relationship Id="rId14" Type="http://schemas.openxmlformats.org/officeDocument/2006/relationships/hyperlink" Target="https://www.nd.gov/dpi/uploads/87/lib_te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AC1E5-3827-45CF-B6D2-4224AF79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4033</TotalTime>
  <Pages>1</Pages>
  <Words>15829</Words>
  <Characters>90230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Michaelson</dc:creator>
  <cp:keywords/>
  <dc:description/>
  <cp:lastModifiedBy>Nathan   Michaelson</cp:lastModifiedBy>
  <cp:revision>34</cp:revision>
  <cp:lastPrinted>2020-12-15T15:09:00Z</cp:lastPrinted>
  <dcterms:created xsi:type="dcterms:W3CDTF">2020-12-08T14:39:00Z</dcterms:created>
  <dcterms:modified xsi:type="dcterms:W3CDTF">2021-12-13T16:33:00Z</dcterms:modified>
</cp:coreProperties>
</file>